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328" w:rsidRPr="00A35838" w:rsidRDefault="00907600" w:rsidP="008C69FD">
      <w:pPr>
        <w:pStyle w:val="Title"/>
        <w:rPr>
          <w:rFonts w:ascii="Verdana" w:hAnsi="Verdana" w:cs="Arial"/>
          <w:sz w:val="22"/>
          <w:szCs w:val="22"/>
        </w:rPr>
      </w:pPr>
      <w:r>
        <w:rPr>
          <w:noProof/>
          <w:lang w:val="en-US"/>
        </w:rPr>
        <w:drawing>
          <wp:anchor distT="0" distB="0" distL="114300" distR="114300" simplePos="0" relativeHeight="251657216" behindDoc="1" locked="0" layoutInCell="1" allowOverlap="1">
            <wp:simplePos x="0" y="0"/>
            <wp:positionH relativeFrom="column">
              <wp:posOffset>1347470</wp:posOffset>
            </wp:positionH>
            <wp:positionV relativeFrom="paragraph">
              <wp:posOffset>-2687320</wp:posOffset>
            </wp:positionV>
            <wp:extent cx="3279140" cy="1683385"/>
            <wp:effectExtent l="19050" t="0" r="0" b="0"/>
            <wp:wrapNone/>
            <wp:docPr id="7" name="Picture 3" descr="CIUSSS_Centre_Ouest_Montreal_couleur_fond_blanc_-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USSS_Centre_Ouest_Montreal_couleur_fond_blanc_-_FR"/>
                    <pic:cNvPicPr>
                      <a:picLocks noChangeAspect="1" noChangeArrowheads="1"/>
                    </pic:cNvPicPr>
                  </pic:nvPicPr>
                  <pic:blipFill>
                    <a:blip r:embed="rId8" cstate="print"/>
                    <a:srcRect/>
                    <a:stretch>
                      <a:fillRect/>
                    </a:stretch>
                  </pic:blipFill>
                  <pic:spPr bwMode="auto">
                    <a:xfrm>
                      <a:off x="0" y="0"/>
                      <a:ext cx="3279140" cy="1683385"/>
                    </a:xfrm>
                    <a:prstGeom prst="rect">
                      <a:avLst/>
                    </a:prstGeom>
                    <a:noFill/>
                    <a:ln w="9525">
                      <a:noFill/>
                      <a:miter lim="800000"/>
                      <a:headEnd/>
                      <a:tailEnd/>
                    </a:ln>
                  </pic:spPr>
                </pic:pic>
              </a:graphicData>
            </a:graphic>
          </wp:anchor>
        </w:drawing>
      </w:r>
      <w:r w:rsidR="00233328" w:rsidRPr="00A35838">
        <w:rPr>
          <w:rFonts w:ascii="Verdana" w:hAnsi="Verdana" w:cs="Arial"/>
          <w:sz w:val="22"/>
          <w:szCs w:val="22"/>
        </w:rPr>
        <w:t xml:space="preserve">Plan d’action </w:t>
      </w:r>
      <w:r w:rsidR="003956D5" w:rsidRPr="00A35838">
        <w:rPr>
          <w:rFonts w:ascii="Verdana" w:hAnsi="Verdana" w:cs="Arial"/>
          <w:sz w:val="22"/>
          <w:szCs w:val="22"/>
        </w:rPr>
        <w:br/>
      </w:r>
      <w:r w:rsidR="001A5E40" w:rsidRPr="00A35838">
        <w:rPr>
          <w:rFonts w:ascii="Verdana" w:hAnsi="Verdana" w:cs="Arial"/>
          <w:sz w:val="22"/>
          <w:szCs w:val="22"/>
        </w:rPr>
        <w:t>à l’Égard des personnes handicapÉ</w:t>
      </w:r>
      <w:r w:rsidR="00233328" w:rsidRPr="00A35838">
        <w:rPr>
          <w:rFonts w:ascii="Verdana" w:hAnsi="Verdana" w:cs="Arial"/>
          <w:sz w:val="22"/>
          <w:szCs w:val="22"/>
        </w:rPr>
        <w:t>es</w:t>
      </w:r>
    </w:p>
    <w:p w:rsidR="007B0DF0" w:rsidRPr="00A35838" w:rsidRDefault="007B0DF0" w:rsidP="008C69FD">
      <w:pPr>
        <w:pStyle w:val="Subtitle"/>
        <w:rPr>
          <w:rFonts w:ascii="Verdana" w:hAnsi="Verdana" w:cs="Arial"/>
          <w:sz w:val="22"/>
        </w:rPr>
      </w:pPr>
    </w:p>
    <w:p w:rsidR="00233328" w:rsidRPr="00A35838" w:rsidRDefault="00233328" w:rsidP="008C69FD">
      <w:pPr>
        <w:pStyle w:val="Subtitle"/>
        <w:rPr>
          <w:rFonts w:ascii="Verdana" w:hAnsi="Verdana" w:cs="Arial"/>
          <w:sz w:val="22"/>
        </w:rPr>
      </w:pPr>
      <w:r w:rsidRPr="00A35838">
        <w:rPr>
          <w:rFonts w:ascii="Verdana" w:hAnsi="Verdana" w:cs="Arial"/>
          <w:sz w:val="22"/>
        </w:rPr>
        <w:t>CIUSSS d</w:t>
      </w:r>
      <w:r w:rsidR="00F176F6" w:rsidRPr="00A35838">
        <w:rPr>
          <w:rFonts w:ascii="Verdana" w:hAnsi="Verdana" w:cs="Arial"/>
          <w:sz w:val="22"/>
        </w:rPr>
        <w:t>u</w:t>
      </w:r>
      <w:r w:rsidRPr="00A35838">
        <w:rPr>
          <w:rFonts w:ascii="Verdana" w:hAnsi="Verdana" w:cs="Arial"/>
          <w:sz w:val="22"/>
        </w:rPr>
        <w:t xml:space="preserve"> </w:t>
      </w:r>
      <w:r w:rsidR="00F176F6" w:rsidRPr="00A35838">
        <w:rPr>
          <w:rFonts w:ascii="Verdana" w:hAnsi="Verdana" w:cs="Arial"/>
          <w:sz w:val="22"/>
        </w:rPr>
        <w:t>Centre-Ouest</w:t>
      </w:r>
      <w:r w:rsidRPr="00A35838">
        <w:rPr>
          <w:rFonts w:ascii="Verdana" w:hAnsi="Verdana" w:cs="Arial"/>
          <w:sz w:val="22"/>
        </w:rPr>
        <w:t>-d</w:t>
      </w:r>
      <w:r w:rsidR="00F176F6" w:rsidRPr="00A35838">
        <w:rPr>
          <w:rFonts w:ascii="Verdana" w:hAnsi="Verdana" w:cs="Arial"/>
          <w:sz w:val="22"/>
        </w:rPr>
        <w:t>e</w:t>
      </w:r>
      <w:r w:rsidRPr="00A35838">
        <w:rPr>
          <w:rFonts w:ascii="Verdana" w:hAnsi="Verdana" w:cs="Arial"/>
          <w:sz w:val="22"/>
        </w:rPr>
        <w:t>-</w:t>
      </w:r>
      <w:r w:rsidR="00F176F6" w:rsidRPr="00A35838">
        <w:rPr>
          <w:rFonts w:ascii="Verdana" w:hAnsi="Verdana" w:cs="Arial"/>
          <w:sz w:val="22"/>
        </w:rPr>
        <w:t>l’</w:t>
      </w:r>
      <w:r w:rsidRPr="00A35838">
        <w:rPr>
          <w:rFonts w:ascii="Verdana" w:hAnsi="Verdana" w:cs="Arial"/>
          <w:sz w:val="22"/>
        </w:rPr>
        <w:t>Île-de-Montréal</w:t>
      </w:r>
    </w:p>
    <w:p w:rsidR="00233328" w:rsidRPr="00A35838" w:rsidRDefault="00233328" w:rsidP="008C69FD">
      <w:pPr>
        <w:pStyle w:val="Subtitle"/>
        <w:rPr>
          <w:rFonts w:ascii="Verdana" w:hAnsi="Verdana" w:cs="Arial"/>
          <w:sz w:val="22"/>
        </w:rPr>
      </w:pPr>
      <w:r w:rsidRPr="00A35838">
        <w:rPr>
          <w:rFonts w:ascii="Verdana" w:hAnsi="Verdana" w:cs="Arial"/>
          <w:sz w:val="22"/>
        </w:rPr>
        <w:t xml:space="preserve">Plan d’action </w:t>
      </w:r>
      <w:r w:rsidR="00076466" w:rsidRPr="00A35838">
        <w:rPr>
          <w:rFonts w:ascii="Verdana" w:hAnsi="Verdana" w:cs="Arial"/>
          <w:sz w:val="22"/>
        </w:rPr>
        <w:t>triennal</w:t>
      </w:r>
      <w:r w:rsidRPr="00A35838">
        <w:rPr>
          <w:rFonts w:ascii="Verdana" w:hAnsi="Verdana" w:cs="Arial"/>
          <w:sz w:val="22"/>
        </w:rPr>
        <w:t xml:space="preserve"> 201</w:t>
      </w:r>
      <w:r w:rsidR="00076466" w:rsidRPr="00A35838">
        <w:rPr>
          <w:rFonts w:ascii="Verdana" w:hAnsi="Verdana" w:cs="Arial"/>
          <w:sz w:val="22"/>
        </w:rPr>
        <w:t>9</w:t>
      </w:r>
      <w:r w:rsidRPr="00A35838">
        <w:rPr>
          <w:rFonts w:ascii="Verdana" w:hAnsi="Verdana" w:cs="Arial"/>
          <w:sz w:val="22"/>
        </w:rPr>
        <w:t>-202</w:t>
      </w:r>
      <w:r w:rsidR="00076466" w:rsidRPr="00A35838">
        <w:rPr>
          <w:rFonts w:ascii="Verdana" w:hAnsi="Verdana" w:cs="Arial"/>
          <w:sz w:val="22"/>
        </w:rPr>
        <w:t>2</w:t>
      </w:r>
    </w:p>
    <w:p w:rsidR="00233328" w:rsidRPr="00A35838" w:rsidRDefault="00233328" w:rsidP="008C69FD">
      <w:pPr>
        <w:jc w:val="center"/>
        <w:rPr>
          <w:rFonts w:ascii="Verdana" w:hAnsi="Verdana"/>
          <w:sz w:val="22"/>
        </w:rPr>
      </w:pPr>
    </w:p>
    <w:p w:rsidR="00B270C7" w:rsidRPr="00A35838" w:rsidRDefault="00A4652A" w:rsidP="008C69FD">
      <w:pPr>
        <w:jc w:val="center"/>
        <w:rPr>
          <w:rFonts w:ascii="Verdana" w:hAnsi="Verdana"/>
          <w:sz w:val="22"/>
        </w:rPr>
      </w:pPr>
      <w:r w:rsidRPr="00A35838">
        <w:rPr>
          <w:rFonts w:ascii="Verdana" w:hAnsi="Verdana"/>
          <w:sz w:val="22"/>
        </w:rPr>
        <w:t xml:space="preserve">Adopté par le Conseil d’administration le </w:t>
      </w:r>
      <w:r w:rsidR="00744383" w:rsidRPr="00A35838">
        <w:rPr>
          <w:rFonts w:ascii="Verdana" w:hAnsi="Verdana"/>
          <w:sz w:val="22"/>
        </w:rPr>
        <w:t>14 février 2019</w:t>
      </w:r>
    </w:p>
    <w:p w:rsidR="007B0DF0" w:rsidRPr="00A35838" w:rsidRDefault="007B0DF0" w:rsidP="008C69FD">
      <w:pPr>
        <w:jc w:val="both"/>
        <w:rPr>
          <w:rFonts w:ascii="Verdana" w:hAnsi="Verdana"/>
          <w:sz w:val="22"/>
        </w:rPr>
        <w:sectPr w:rsidR="007B0DF0" w:rsidRPr="00A35838" w:rsidSect="008C69FD">
          <w:footerReference w:type="default" r:id="rId9"/>
          <w:footerReference w:type="first" r:id="rId10"/>
          <w:type w:val="nextColumn"/>
          <w:pgSz w:w="12240" w:h="15840" w:code="1"/>
          <w:pgMar w:top="1077" w:right="1440" w:bottom="1077" w:left="1440" w:header="709" w:footer="709" w:gutter="0"/>
          <w:cols w:space="708"/>
          <w:vAlign w:val="center"/>
          <w:titlePg/>
          <w:docGrid w:linePitch="360"/>
        </w:sectPr>
      </w:pPr>
    </w:p>
    <w:p w:rsidR="00233328" w:rsidRPr="00A35838" w:rsidRDefault="00233328" w:rsidP="008C69FD">
      <w:pPr>
        <w:jc w:val="both"/>
        <w:rPr>
          <w:rFonts w:ascii="Verdana" w:hAnsi="Verdana"/>
          <w:sz w:val="22"/>
        </w:rPr>
      </w:pPr>
    </w:p>
    <w:p w:rsidR="00233328" w:rsidRPr="00A35838" w:rsidRDefault="00233328" w:rsidP="008C69FD">
      <w:pPr>
        <w:jc w:val="both"/>
        <w:rPr>
          <w:rFonts w:ascii="Verdana" w:hAnsi="Verdana"/>
          <w:sz w:val="22"/>
        </w:rPr>
      </w:pPr>
    </w:p>
    <w:p w:rsidR="00A35838" w:rsidRDefault="00233328" w:rsidP="003435EF">
      <w:pPr>
        <w:pStyle w:val="NormalWeb"/>
        <w:rPr>
          <w:rFonts w:ascii="Calibri" w:hAnsi="Calibri"/>
          <w:color w:val="000000"/>
          <w:lang w:val="fr-CA"/>
        </w:rPr>
      </w:pPr>
      <w:r w:rsidRPr="00A35838">
        <w:rPr>
          <w:rFonts w:ascii="Verdana" w:hAnsi="Verdana"/>
          <w:sz w:val="22"/>
          <w:lang w:val="fr-CA"/>
        </w:rPr>
        <w:t xml:space="preserve">Le présent plan d’action </w:t>
      </w:r>
      <w:r w:rsidR="00DA5C61">
        <w:rPr>
          <w:rFonts w:ascii="Verdana" w:hAnsi="Verdana"/>
          <w:sz w:val="22"/>
          <w:lang w:val="fr-CA"/>
        </w:rPr>
        <w:t xml:space="preserve">sera </w:t>
      </w:r>
      <w:r w:rsidRPr="00A35838">
        <w:rPr>
          <w:rFonts w:ascii="Verdana" w:hAnsi="Verdana"/>
          <w:sz w:val="22"/>
          <w:lang w:val="fr-CA"/>
        </w:rPr>
        <w:t xml:space="preserve">disponible en téléchargement sur notre </w:t>
      </w:r>
      <w:r w:rsidR="00DA5C61">
        <w:rPr>
          <w:rFonts w:ascii="Verdana" w:hAnsi="Verdana"/>
          <w:sz w:val="22"/>
          <w:lang w:val="fr-CA"/>
        </w:rPr>
        <w:t xml:space="preserve">nouveau </w:t>
      </w:r>
      <w:r w:rsidRPr="00A35838">
        <w:rPr>
          <w:rFonts w:ascii="Verdana" w:hAnsi="Verdana"/>
          <w:sz w:val="22"/>
          <w:lang w:val="fr-CA"/>
        </w:rPr>
        <w:t xml:space="preserve">site Web sur la page : </w:t>
      </w:r>
      <w:hyperlink r:id="rId11" w:history="1">
        <w:r w:rsidR="00A35838">
          <w:rPr>
            <w:rStyle w:val="Hyperlink"/>
            <w:rFonts w:ascii="Calibri" w:hAnsi="Calibri"/>
            <w:lang w:val="fr-CA"/>
          </w:rPr>
          <w:t>https://www.ciussscentreouest.ca/a-propos-du-ciusss/notre-ciusss/</w:t>
        </w:r>
      </w:hyperlink>
    </w:p>
    <w:p w:rsidR="003278DA" w:rsidRDefault="003278DA" w:rsidP="003278DA">
      <w:pPr>
        <w:shd w:val="clear" w:color="auto" w:fill="FFFFFF"/>
        <w:textAlignment w:val="baseline"/>
        <w:rPr>
          <w:rFonts w:ascii="Calibri" w:hAnsi="Calibri" w:cs="Calibri"/>
          <w:color w:val="000000"/>
        </w:rPr>
      </w:pPr>
    </w:p>
    <w:p w:rsidR="00233328" w:rsidRPr="00A35838" w:rsidRDefault="00233328" w:rsidP="003435EF">
      <w:pPr>
        <w:jc w:val="both"/>
        <w:rPr>
          <w:rFonts w:ascii="Verdana" w:hAnsi="Verdana"/>
          <w:sz w:val="22"/>
        </w:rPr>
      </w:pPr>
    </w:p>
    <w:p w:rsidR="00233328" w:rsidRPr="00A35838" w:rsidRDefault="00233328" w:rsidP="003435EF">
      <w:pPr>
        <w:jc w:val="both"/>
        <w:rPr>
          <w:rFonts w:ascii="Verdana" w:hAnsi="Verdana"/>
          <w:sz w:val="22"/>
        </w:rPr>
      </w:pPr>
      <w:r w:rsidRPr="00156A47">
        <w:rPr>
          <w:rFonts w:ascii="Verdana" w:hAnsi="Verdana"/>
          <w:sz w:val="22"/>
        </w:rPr>
        <w:t xml:space="preserve">Pour obtenir ce document dans un autre format, vous pouvez nous appeler au </w:t>
      </w:r>
      <w:r w:rsidR="003435EF" w:rsidRPr="00156A47">
        <w:rPr>
          <w:rFonts w:ascii="Verdana" w:hAnsi="Verdana"/>
          <w:sz w:val="22"/>
        </w:rPr>
        <w:t>514-488-5552</w:t>
      </w:r>
      <w:r w:rsidR="00E96DED">
        <w:rPr>
          <w:rFonts w:ascii="Verdana" w:hAnsi="Verdana"/>
          <w:sz w:val="22"/>
        </w:rPr>
        <w:t>.</w:t>
      </w:r>
    </w:p>
    <w:p w:rsidR="00233328" w:rsidRPr="00A35838" w:rsidRDefault="00233328" w:rsidP="003435EF">
      <w:pPr>
        <w:jc w:val="both"/>
        <w:rPr>
          <w:rFonts w:ascii="Verdana" w:hAnsi="Verdana"/>
          <w:sz w:val="22"/>
        </w:rPr>
      </w:pPr>
    </w:p>
    <w:p w:rsidR="00F53B16" w:rsidRPr="00A35838" w:rsidRDefault="00F53B16" w:rsidP="003435EF">
      <w:pPr>
        <w:jc w:val="center"/>
        <w:rPr>
          <w:rFonts w:ascii="Verdana" w:hAnsi="Verdana"/>
          <w:b/>
          <w:bCs/>
        </w:rPr>
      </w:pPr>
      <w:bookmarkStart w:id="0" w:name="_Toc439851"/>
      <w:r w:rsidRPr="00A35838">
        <w:rPr>
          <w:rFonts w:ascii="Verdana" w:hAnsi="Verdana"/>
        </w:rPr>
        <w:t>Une publication</w:t>
      </w:r>
      <w:r w:rsidRPr="00A35838">
        <w:rPr>
          <w:rFonts w:ascii="Verdana" w:hAnsi="Verdana"/>
          <w:spacing w:val="-2"/>
        </w:rPr>
        <w:t xml:space="preserve"> </w:t>
      </w:r>
      <w:r w:rsidRPr="00A35838">
        <w:rPr>
          <w:rFonts w:ascii="Verdana" w:hAnsi="Verdana"/>
        </w:rPr>
        <w:t>de</w:t>
      </w:r>
      <w:r w:rsidRPr="00A35838">
        <w:rPr>
          <w:rFonts w:ascii="Verdana" w:hAnsi="Verdana"/>
          <w:spacing w:val="-2"/>
        </w:rPr>
        <w:t xml:space="preserve"> </w:t>
      </w:r>
      <w:r w:rsidRPr="00A35838">
        <w:rPr>
          <w:rFonts w:ascii="Verdana" w:hAnsi="Verdana"/>
        </w:rPr>
        <w:t>:</w:t>
      </w:r>
      <w:bookmarkEnd w:id="0"/>
    </w:p>
    <w:p w:rsidR="00F53B16" w:rsidRPr="00A35838" w:rsidRDefault="00F53B16" w:rsidP="003435EF">
      <w:pPr>
        <w:pStyle w:val="BodyText"/>
        <w:kinsoku w:val="0"/>
        <w:overflowPunct w:val="0"/>
        <w:spacing w:before="9"/>
        <w:ind w:left="0"/>
        <w:jc w:val="center"/>
        <w:rPr>
          <w:rFonts w:ascii="Verdana" w:hAnsi="Verdana"/>
          <w:b/>
          <w:bCs/>
          <w:color w:val="0070C0"/>
        </w:rPr>
      </w:pPr>
    </w:p>
    <w:p w:rsidR="00F53B16" w:rsidRPr="00A35838" w:rsidRDefault="00F53B16" w:rsidP="003435EF">
      <w:pPr>
        <w:pStyle w:val="BodyText"/>
        <w:kinsoku w:val="0"/>
        <w:overflowPunct w:val="0"/>
        <w:spacing w:line="275" w:lineRule="auto"/>
        <w:ind w:left="0"/>
        <w:jc w:val="center"/>
        <w:rPr>
          <w:rFonts w:ascii="Verdana" w:hAnsi="Verdana"/>
          <w:spacing w:val="-2"/>
        </w:rPr>
      </w:pPr>
      <w:r w:rsidRPr="00A35838">
        <w:rPr>
          <w:rFonts w:ascii="Verdana" w:hAnsi="Verdana"/>
          <w:spacing w:val="-1"/>
        </w:rPr>
        <w:t>Centre</w:t>
      </w:r>
      <w:r w:rsidRPr="00A35838">
        <w:rPr>
          <w:rFonts w:ascii="Verdana" w:hAnsi="Verdana"/>
        </w:rPr>
        <w:t xml:space="preserve"> </w:t>
      </w:r>
      <w:r w:rsidRPr="00A35838">
        <w:rPr>
          <w:rFonts w:ascii="Verdana" w:hAnsi="Verdana"/>
          <w:spacing w:val="-1"/>
        </w:rPr>
        <w:t>intégré</w:t>
      </w:r>
      <w:r w:rsidRPr="00A35838">
        <w:rPr>
          <w:rFonts w:ascii="Verdana" w:hAnsi="Verdana"/>
          <w:spacing w:val="-2"/>
        </w:rPr>
        <w:t xml:space="preserve"> </w:t>
      </w:r>
      <w:r w:rsidRPr="00A35838">
        <w:rPr>
          <w:rFonts w:ascii="Verdana" w:hAnsi="Verdana"/>
          <w:spacing w:val="-1"/>
        </w:rPr>
        <w:t>universitaire</w:t>
      </w:r>
      <w:r w:rsidRPr="00A35838">
        <w:rPr>
          <w:rFonts w:ascii="Verdana" w:hAnsi="Verdana"/>
        </w:rPr>
        <w:t xml:space="preserve"> </w:t>
      </w:r>
      <w:r w:rsidRPr="00A35838">
        <w:rPr>
          <w:rFonts w:ascii="Verdana" w:hAnsi="Verdana"/>
          <w:spacing w:val="-1"/>
        </w:rPr>
        <w:t>de</w:t>
      </w:r>
      <w:r w:rsidRPr="00A35838">
        <w:rPr>
          <w:rFonts w:ascii="Verdana" w:hAnsi="Verdana"/>
          <w:spacing w:val="-2"/>
        </w:rPr>
        <w:t xml:space="preserve"> </w:t>
      </w:r>
      <w:r w:rsidRPr="00A35838">
        <w:rPr>
          <w:rFonts w:ascii="Verdana" w:hAnsi="Verdana"/>
          <w:spacing w:val="-1"/>
        </w:rPr>
        <w:t>santé</w:t>
      </w:r>
      <w:r w:rsidRPr="00A35838">
        <w:rPr>
          <w:rFonts w:ascii="Verdana" w:hAnsi="Verdana"/>
          <w:spacing w:val="-2"/>
        </w:rPr>
        <w:t xml:space="preserve"> </w:t>
      </w:r>
      <w:r w:rsidRPr="00A35838">
        <w:rPr>
          <w:rFonts w:ascii="Verdana" w:hAnsi="Verdana"/>
          <w:spacing w:val="-1"/>
        </w:rPr>
        <w:t>et services</w:t>
      </w:r>
      <w:r w:rsidRPr="00A35838">
        <w:rPr>
          <w:rFonts w:ascii="Verdana" w:hAnsi="Verdana"/>
          <w:spacing w:val="1"/>
        </w:rPr>
        <w:t xml:space="preserve"> </w:t>
      </w:r>
      <w:r w:rsidRPr="00A35838">
        <w:rPr>
          <w:rFonts w:ascii="Verdana" w:hAnsi="Verdana"/>
          <w:spacing w:val="-1"/>
        </w:rPr>
        <w:t>sociaux</w:t>
      </w:r>
    </w:p>
    <w:p w:rsidR="00F53B16" w:rsidRPr="00A35838" w:rsidRDefault="00F53B16" w:rsidP="003435EF">
      <w:pPr>
        <w:pStyle w:val="BodyText"/>
        <w:kinsoku w:val="0"/>
        <w:overflowPunct w:val="0"/>
        <w:spacing w:line="275" w:lineRule="auto"/>
        <w:ind w:left="0"/>
        <w:jc w:val="center"/>
        <w:rPr>
          <w:rFonts w:ascii="Verdana" w:hAnsi="Verdana"/>
        </w:rPr>
      </w:pPr>
      <w:r w:rsidRPr="00A35838">
        <w:rPr>
          <w:rFonts w:ascii="Verdana" w:hAnsi="Verdana"/>
          <w:spacing w:val="-1"/>
        </w:rPr>
        <w:t>du</w:t>
      </w:r>
      <w:r w:rsidRPr="00A35838">
        <w:rPr>
          <w:rFonts w:ascii="Verdana" w:hAnsi="Verdana"/>
        </w:rPr>
        <w:t xml:space="preserve"> </w:t>
      </w:r>
      <w:r w:rsidRPr="00A35838">
        <w:rPr>
          <w:rFonts w:ascii="Verdana" w:hAnsi="Verdana"/>
          <w:spacing w:val="-1"/>
        </w:rPr>
        <w:t>Centre-Ouest-de-l’île-de-Montréal</w:t>
      </w:r>
    </w:p>
    <w:p w:rsidR="00F53B16" w:rsidRPr="00A35838" w:rsidRDefault="00F53B16" w:rsidP="003435EF">
      <w:pPr>
        <w:pStyle w:val="BodyText"/>
        <w:kinsoku w:val="0"/>
        <w:overflowPunct w:val="0"/>
        <w:spacing w:before="7"/>
        <w:ind w:left="0"/>
        <w:jc w:val="center"/>
        <w:rPr>
          <w:rFonts w:ascii="Verdana" w:hAnsi="Verdana"/>
        </w:rPr>
      </w:pPr>
    </w:p>
    <w:p w:rsidR="00F53B16" w:rsidRPr="003278DA" w:rsidRDefault="00F53B16" w:rsidP="003435EF">
      <w:pPr>
        <w:pStyle w:val="BodyText"/>
        <w:kinsoku w:val="0"/>
        <w:overflowPunct w:val="0"/>
        <w:spacing w:line="466" w:lineRule="auto"/>
        <w:ind w:left="0"/>
        <w:jc w:val="center"/>
        <w:rPr>
          <w:rFonts w:ascii="Verdana" w:hAnsi="Verdana"/>
          <w:spacing w:val="-1"/>
        </w:rPr>
      </w:pPr>
      <w:r w:rsidRPr="003278DA">
        <w:rPr>
          <w:rFonts w:ascii="Verdana" w:hAnsi="Verdana"/>
          <w:spacing w:val="-1"/>
        </w:rPr>
        <w:t>3755</w:t>
      </w:r>
      <w:r w:rsidRPr="003278DA">
        <w:rPr>
          <w:rFonts w:ascii="Verdana" w:hAnsi="Verdana"/>
        </w:rPr>
        <w:t xml:space="preserve"> </w:t>
      </w:r>
      <w:r w:rsidRPr="003278DA">
        <w:rPr>
          <w:rFonts w:ascii="Verdana" w:hAnsi="Verdana"/>
          <w:spacing w:val="-1"/>
        </w:rPr>
        <w:t>de</w:t>
      </w:r>
      <w:r w:rsidRPr="003278DA">
        <w:rPr>
          <w:rFonts w:ascii="Verdana" w:hAnsi="Verdana"/>
        </w:rPr>
        <w:t xml:space="preserve"> </w:t>
      </w:r>
      <w:r w:rsidRPr="003278DA">
        <w:rPr>
          <w:rFonts w:ascii="Verdana" w:hAnsi="Verdana"/>
          <w:spacing w:val="-1"/>
        </w:rPr>
        <w:t>la</w:t>
      </w:r>
      <w:r w:rsidRPr="003278DA">
        <w:rPr>
          <w:rFonts w:ascii="Verdana" w:hAnsi="Verdana"/>
        </w:rPr>
        <w:t xml:space="preserve"> </w:t>
      </w:r>
      <w:r w:rsidRPr="003278DA">
        <w:rPr>
          <w:rFonts w:ascii="Verdana" w:hAnsi="Verdana"/>
          <w:spacing w:val="-1"/>
        </w:rPr>
        <w:t>Côte</w:t>
      </w:r>
      <w:r w:rsidRPr="003278DA">
        <w:rPr>
          <w:rFonts w:ascii="Verdana" w:hAnsi="Verdana"/>
        </w:rPr>
        <w:t xml:space="preserve"> </w:t>
      </w:r>
      <w:r w:rsidRPr="003278DA">
        <w:rPr>
          <w:rFonts w:ascii="Verdana" w:hAnsi="Verdana"/>
          <w:spacing w:val="-1"/>
        </w:rPr>
        <w:t>Sainte-Catherine</w:t>
      </w:r>
      <w:r w:rsidRPr="003278DA">
        <w:rPr>
          <w:rFonts w:ascii="Verdana" w:hAnsi="Verdana"/>
          <w:spacing w:val="25"/>
        </w:rPr>
        <w:t xml:space="preserve"> </w:t>
      </w:r>
      <w:r w:rsidRPr="003278DA">
        <w:rPr>
          <w:rFonts w:ascii="Verdana" w:hAnsi="Verdana"/>
          <w:spacing w:val="-1"/>
        </w:rPr>
        <w:t>Montréal,</w:t>
      </w:r>
      <w:r w:rsidRPr="003278DA">
        <w:rPr>
          <w:rFonts w:ascii="Verdana" w:hAnsi="Verdana"/>
          <w:spacing w:val="2"/>
        </w:rPr>
        <w:t xml:space="preserve"> </w:t>
      </w:r>
      <w:r w:rsidRPr="003278DA">
        <w:rPr>
          <w:rFonts w:ascii="Verdana" w:hAnsi="Verdana"/>
          <w:spacing w:val="-1"/>
        </w:rPr>
        <w:t>H1T</w:t>
      </w:r>
      <w:r w:rsidR="002F5B3A" w:rsidRPr="003278DA">
        <w:rPr>
          <w:rFonts w:ascii="Verdana" w:hAnsi="Verdana"/>
        </w:rPr>
        <w:t xml:space="preserve"> 1</w:t>
      </w:r>
      <w:r w:rsidRPr="003278DA">
        <w:rPr>
          <w:rFonts w:ascii="Verdana" w:hAnsi="Verdana"/>
          <w:spacing w:val="-1"/>
        </w:rPr>
        <w:t>E2</w:t>
      </w:r>
    </w:p>
    <w:p w:rsidR="00F53B16" w:rsidRPr="003278DA" w:rsidRDefault="00F53B16" w:rsidP="003435EF">
      <w:pPr>
        <w:pStyle w:val="BodyText"/>
        <w:kinsoku w:val="0"/>
        <w:overflowPunct w:val="0"/>
        <w:spacing w:before="4"/>
        <w:ind w:left="0"/>
        <w:jc w:val="center"/>
        <w:rPr>
          <w:rFonts w:ascii="Verdana" w:hAnsi="Verdana"/>
        </w:rPr>
      </w:pPr>
      <w:r w:rsidRPr="003278DA">
        <w:rPr>
          <w:rFonts w:ascii="Verdana" w:hAnsi="Verdana"/>
          <w:spacing w:val="-1"/>
        </w:rPr>
        <w:t>Téléphone</w:t>
      </w:r>
      <w:r w:rsidRPr="003278DA">
        <w:rPr>
          <w:rFonts w:ascii="Verdana" w:hAnsi="Verdana"/>
          <w:spacing w:val="-2"/>
        </w:rPr>
        <w:t xml:space="preserve"> </w:t>
      </w:r>
      <w:r w:rsidRPr="003278DA">
        <w:rPr>
          <w:rFonts w:ascii="Verdana" w:hAnsi="Verdana"/>
        </w:rPr>
        <w:t>:</w:t>
      </w:r>
      <w:r w:rsidRPr="003278DA">
        <w:rPr>
          <w:rFonts w:ascii="Verdana" w:hAnsi="Verdana"/>
          <w:spacing w:val="2"/>
        </w:rPr>
        <w:t xml:space="preserve"> </w:t>
      </w:r>
      <w:r w:rsidRPr="003278DA">
        <w:rPr>
          <w:rFonts w:ascii="Verdana" w:hAnsi="Verdana"/>
          <w:spacing w:val="-2"/>
        </w:rPr>
        <w:t>514-340-8222</w:t>
      </w:r>
    </w:p>
    <w:p w:rsidR="00F53B16" w:rsidRPr="003278DA" w:rsidRDefault="00F53B16" w:rsidP="003435EF">
      <w:pPr>
        <w:pStyle w:val="BodyText"/>
        <w:kinsoku w:val="0"/>
        <w:overflowPunct w:val="0"/>
        <w:spacing w:before="7"/>
        <w:ind w:left="0"/>
        <w:jc w:val="center"/>
        <w:rPr>
          <w:rFonts w:ascii="Verdana" w:hAnsi="Verdana"/>
        </w:rPr>
      </w:pPr>
    </w:p>
    <w:p w:rsidR="00907600" w:rsidRDefault="00F53B16" w:rsidP="00907600">
      <w:pPr>
        <w:pStyle w:val="BodyText"/>
        <w:kinsoku w:val="0"/>
        <w:overflowPunct w:val="0"/>
        <w:ind w:left="0"/>
        <w:jc w:val="center"/>
      </w:pPr>
      <w:r w:rsidRPr="003278DA">
        <w:rPr>
          <w:rFonts w:ascii="Verdana" w:hAnsi="Verdana"/>
          <w:spacing w:val="-1"/>
          <w:lang w:val="en-CA"/>
        </w:rPr>
        <w:t>Site</w:t>
      </w:r>
      <w:r w:rsidRPr="003278DA">
        <w:rPr>
          <w:rFonts w:ascii="Verdana" w:hAnsi="Verdana"/>
          <w:spacing w:val="-4"/>
          <w:lang w:val="en-CA"/>
        </w:rPr>
        <w:t xml:space="preserve"> </w:t>
      </w:r>
      <w:r w:rsidRPr="003278DA">
        <w:rPr>
          <w:rFonts w:ascii="Verdana" w:hAnsi="Verdana"/>
          <w:spacing w:val="1"/>
          <w:lang w:val="en-CA"/>
        </w:rPr>
        <w:t>Web</w:t>
      </w:r>
      <w:r w:rsidRPr="003278DA">
        <w:rPr>
          <w:rFonts w:ascii="Verdana" w:hAnsi="Verdana"/>
          <w:spacing w:val="-2"/>
          <w:lang w:val="en-CA"/>
        </w:rPr>
        <w:t xml:space="preserve"> </w:t>
      </w:r>
      <w:r w:rsidRPr="003278DA">
        <w:rPr>
          <w:rFonts w:ascii="Verdana" w:hAnsi="Verdana"/>
          <w:lang w:val="en-CA"/>
        </w:rPr>
        <w:t>:</w:t>
      </w:r>
      <w:r w:rsidRPr="003278DA">
        <w:rPr>
          <w:rFonts w:ascii="Verdana" w:hAnsi="Verdana"/>
          <w:spacing w:val="-1"/>
          <w:lang w:val="en-CA"/>
        </w:rPr>
        <w:t xml:space="preserve"> </w:t>
      </w:r>
    </w:p>
    <w:p w:rsidR="003278DA" w:rsidRPr="00907600" w:rsidRDefault="003278DA" w:rsidP="003278DA">
      <w:pPr>
        <w:shd w:val="clear" w:color="auto" w:fill="FFFFFF"/>
        <w:spacing w:line="240" w:lineRule="auto"/>
        <w:jc w:val="center"/>
        <w:textAlignment w:val="baseline"/>
        <w:rPr>
          <w:rFonts w:ascii="Verdana" w:hAnsi="Verdana" w:cs="Calibri"/>
          <w:color w:val="000000"/>
          <w:sz w:val="22"/>
          <w:bdr w:val="none" w:sz="0" w:space="0" w:color="auto" w:frame="1"/>
          <w:lang w:val="fr-CA"/>
        </w:rPr>
      </w:pPr>
      <w:hyperlink r:id="rId12" w:history="1">
        <w:r w:rsidRPr="00907600">
          <w:rPr>
            <w:rStyle w:val="Hyperlink"/>
            <w:rFonts w:ascii="Verdana" w:hAnsi="Verdana" w:cs="Calibri"/>
            <w:sz w:val="22"/>
            <w:bdr w:val="none" w:sz="0" w:space="0" w:color="auto" w:frame="1"/>
            <w:lang w:val="fr-CA"/>
          </w:rPr>
          <w:t>https://www.ciussscentreouest.ca</w:t>
        </w:r>
      </w:hyperlink>
    </w:p>
    <w:p w:rsidR="003278DA" w:rsidRPr="00907600" w:rsidRDefault="003278DA" w:rsidP="003278DA">
      <w:pPr>
        <w:pStyle w:val="BodyText"/>
        <w:kinsoku w:val="0"/>
        <w:overflowPunct w:val="0"/>
        <w:ind w:left="0"/>
        <w:jc w:val="center"/>
        <w:rPr>
          <w:rFonts w:ascii="Verdana" w:hAnsi="Verdana"/>
        </w:rPr>
      </w:pPr>
    </w:p>
    <w:p w:rsidR="00F53B16" w:rsidRPr="00907600" w:rsidRDefault="00F53B16" w:rsidP="003278DA">
      <w:pPr>
        <w:pStyle w:val="BodyText"/>
        <w:kinsoku w:val="0"/>
        <w:overflowPunct w:val="0"/>
        <w:ind w:left="0"/>
        <w:jc w:val="center"/>
        <w:rPr>
          <w:rFonts w:ascii="Verdana" w:hAnsi="Verdana"/>
          <w:b/>
          <w:bCs/>
        </w:rPr>
      </w:pPr>
    </w:p>
    <w:p w:rsidR="00F53B16" w:rsidRPr="003278DA" w:rsidRDefault="00F53B16" w:rsidP="003278DA">
      <w:pPr>
        <w:spacing w:line="240" w:lineRule="auto"/>
        <w:jc w:val="center"/>
        <w:rPr>
          <w:rFonts w:ascii="Verdana" w:hAnsi="Verdana"/>
          <w:b/>
          <w:bCs/>
          <w:sz w:val="22"/>
        </w:rPr>
      </w:pPr>
      <w:bookmarkStart w:id="1" w:name="_Toc439852"/>
      <w:r w:rsidRPr="003278DA">
        <w:rPr>
          <w:rFonts w:ascii="Verdana" w:hAnsi="Verdana"/>
          <w:sz w:val="22"/>
        </w:rPr>
        <w:t>Diffusion</w:t>
      </w:r>
      <w:bookmarkEnd w:id="1"/>
    </w:p>
    <w:p w:rsidR="00F53B16" w:rsidRPr="003278DA" w:rsidRDefault="00F53B16" w:rsidP="003278DA">
      <w:pPr>
        <w:pStyle w:val="BodyText"/>
        <w:kinsoku w:val="0"/>
        <w:overflowPunct w:val="0"/>
        <w:ind w:left="0"/>
        <w:jc w:val="center"/>
        <w:rPr>
          <w:rFonts w:ascii="Verdana" w:hAnsi="Verdana"/>
          <w:b/>
          <w:bCs/>
        </w:rPr>
      </w:pPr>
    </w:p>
    <w:p w:rsidR="003278DA" w:rsidRDefault="00F53B16" w:rsidP="00907600">
      <w:pPr>
        <w:pStyle w:val="BodyText"/>
        <w:kinsoku w:val="0"/>
        <w:overflowPunct w:val="0"/>
        <w:ind w:left="0"/>
        <w:jc w:val="center"/>
        <w:rPr>
          <w:rFonts w:ascii="Verdana" w:hAnsi="Verdana" w:cs="Calibri"/>
          <w:color w:val="000000"/>
        </w:rPr>
      </w:pPr>
      <w:r w:rsidRPr="003278DA">
        <w:rPr>
          <w:rFonts w:ascii="Verdana" w:hAnsi="Verdana"/>
          <w:spacing w:val="-1"/>
        </w:rPr>
        <w:t>Ce</w:t>
      </w:r>
      <w:r w:rsidRPr="003278DA">
        <w:rPr>
          <w:rFonts w:ascii="Verdana" w:hAnsi="Verdana"/>
        </w:rPr>
        <w:t xml:space="preserve"> </w:t>
      </w:r>
      <w:r w:rsidRPr="003278DA">
        <w:rPr>
          <w:rFonts w:ascii="Verdana" w:hAnsi="Verdana"/>
          <w:spacing w:val="-1"/>
        </w:rPr>
        <w:t>document</w:t>
      </w:r>
      <w:r w:rsidRPr="003278DA">
        <w:rPr>
          <w:rFonts w:ascii="Verdana" w:hAnsi="Verdana"/>
          <w:spacing w:val="2"/>
        </w:rPr>
        <w:t xml:space="preserve"> </w:t>
      </w:r>
      <w:r w:rsidRPr="003278DA">
        <w:rPr>
          <w:rFonts w:ascii="Verdana" w:hAnsi="Verdana"/>
          <w:spacing w:val="-2"/>
        </w:rPr>
        <w:t>est</w:t>
      </w:r>
      <w:r w:rsidRPr="003278DA">
        <w:rPr>
          <w:rFonts w:ascii="Verdana" w:hAnsi="Verdana"/>
          <w:spacing w:val="-1"/>
        </w:rPr>
        <w:t xml:space="preserve"> disponible</w:t>
      </w:r>
      <w:r w:rsidRPr="003278DA">
        <w:rPr>
          <w:rFonts w:ascii="Verdana" w:hAnsi="Verdana"/>
        </w:rPr>
        <w:t xml:space="preserve"> </w:t>
      </w:r>
      <w:r w:rsidRPr="003278DA">
        <w:rPr>
          <w:rFonts w:ascii="Verdana" w:hAnsi="Verdana"/>
          <w:spacing w:val="-1"/>
        </w:rPr>
        <w:t>en</w:t>
      </w:r>
      <w:r w:rsidRPr="003278DA">
        <w:rPr>
          <w:rFonts w:ascii="Verdana" w:hAnsi="Verdana"/>
        </w:rPr>
        <w:t xml:space="preserve"> </w:t>
      </w:r>
      <w:r w:rsidRPr="003278DA">
        <w:rPr>
          <w:rFonts w:ascii="Verdana" w:hAnsi="Verdana"/>
          <w:spacing w:val="-1"/>
        </w:rPr>
        <w:t>version</w:t>
      </w:r>
      <w:r w:rsidRPr="003278DA">
        <w:rPr>
          <w:rFonts w:ascii="Verdana" w:hAnsi="Verdana"/>
        </w:rPr>
        <w:t xml:space="preserve"> </w:t>
      </w:r>
      <w:r w:rsidRPr="003278DA">
        <w:rPr>
          <w:rFonts w:ascii="Verdana" w:hAnsi="Verdana"/>
          <w:spacing w:val="-1"/>
        </w:rPr>
        <w:t>électronique</w:t>
      </w:r>
      <w:r w:rsidRPr="003278DA">
        <w:rPr>
          <w:rFonts w:ascii="Verdana" w:hAnsi="Verdana"/>
        </w:rPr>
        <w:t xml:space="preserve"> à </w:t>
      </w:r>
      <w:r w:rsidRPr="003278DA">
        <w:rPr>
          <w:rFonts w:ascii="Verdana" w:hAnsi="Verdana"/>
          <w:spacing w:val="-1"/>
        </w:rPr>
        <w:t>l’adresse</w:t>
      </w:r>
      <w:r w:rsidRPr="003278DA">
        <w:rPr>
          <w:rFonts w:ascii="Verdana" w:hAnsi="Verdana"/>
          <w:spacing w:val="-2"/>
        </w:rPr>
        <w:t xml:space="preserve"> </w:t>
      </w:r>
      <w:r w:rsidRPr="003278DA">
        <w:rPr>
          <w:rFonts w:ascii="Verdana" w:hAnsi="Verdana"/>
        </w:rPr>
        <w:t xml:space="preserve">: </w:t>
      </w:r>
    </w:p>
    <w:p w:rsidR="003278DA" w:rsidRPr="003278DA" w:rsidRDefault="003278DA" w:rsidP="003278DA">
      <w:pPr>
        <w:shd w:val="clear" w:color="auto" w:fill="FFFFFF"/>
        <w:spacing w:line="240" w:lineRule="auto"/>
        <w:jc w:val="center"/>
        <w:textAlignment w:val="baseline"/>
        <w:rPr>
          <w:rFonts w:ascii="Verdana" w:hAnsi="Verdana" w:cs="Calibri"/>
          <w:color w:val="000000"/>
          <w:sz w:val="22"/>
        </w:rPr>
      </w:pPr>
      <w:hyperlink r:id="rId13" w:history="1">
        <w:r w:rsidRPr="003278DA">
          <w:rPr>
            <w:rStyle w:val="Hyperlink"/>
            <w:rFonts w:ascii="Verdana" w:hAnsi="Verdana" w:cs="Calibri"/>
            <w:sz w:val="22"/>
            <w:bdr w:val="none" w:sz="0" w:space="0" w:color="auto" w:frame="1"/>
          </w:rPr>
          <w:t>https://www.ciussscentreouest.ca/a-propos-du-ciusss/notre-ciusss/</w:t>
        </w:r>
      </w:hyperlink>
    </w:p>
    <w:p w:rsidR="003278DA" w:rsidRPr="003278DA" w:rsidRDefault="003278DA" w:rsidP="003278DA">
      <w:pPr>
        <w:pStyle w:val="BodyText"/>
        <w:kinsoku w:val="0"/>
        <w:overflowPunct w:val="0"/>
        <w:ind w:left="0"/>
        <w:jc w:val="center"/>
        <w:rPr>
          <w:rFonts w:ascii="Verdana" w:hAnsi="Verdana"/>
          <w:lang w:val="fr-FR"/>
        </w:rPr>
      </w:pPr>
    </w:p>
    <w:p w:rsidR="00F53B16" w:rsidRPr="003278DA" w:rsidRDefault="00F53B16" w:rsidP="003435EF">
      <w:pPr>
        <w:pStyle w:val="BodyText"/>
        <w:kinsoku w:val="0"/>
        <w:overflowPunct w:val="0"/>
        <w:spacing w:before="5" w:line="277" w:lineRule="auto"/>
        <w:ind w:left="0"/>
        <w:jc w:val="center"/>
        <w:rPr>
          <w:rFonts w:ascii="Verdana" w:hAnsi="Verdana"/>
        </w:rPr>
      </w:pPr>
      <w:r w:rsidRPr="003278DA">
        <w:rPr>
          <w:rFonts w:ascii="Verdana" w:hAnsi="Verdana"/>
          <w:spacing w:val="-1"/>
        </w:rPr>
        <w:t>Ce</w:t>
      </w:r>
      <w:r w:rsidRPr="003278DA">
        <w:rPr>
          <w:rFonts w:ascii="Verdana" w:hAnsi="Verdana"/>
        </w:rPr>
        <w:t xml:space="preserve"> </w:t>
      </w:r>
      <w:r w:rsidRPr="003278DA">
        <w:rPr>
          <w:rFonts w:ascii="Verdana" w:hAnsi="Verdana"/>
          <w:spacing w:val="-1"/>
        </w:rPr>
        <w:t>document</w:t>
      </w:r>
      <w:r w:rsidRPr="003278DA">
        <w:rPr>
          <w:rFonts w:ascii="Verdana" w:hAnsi="Verdana"/>
          <w:spacing w:val="2"/>
        </w:rPr>
        <w:t xml:space="preserve"> </w:t>
      </w:r>
      <w:r w:rsidRPr="003278DA">
        <w:rPr>
          <w:rFonts w:ascii="Verdana" w:hAnsi="Verdana"/>
          <w:spacing w:val="-2"/>
        </w:rPr>
        <w:t>peut</w:t>
      </w:r>
      <w:r w:rsidRPr="003278DA">
        <w:rPr>
          <w:rFonts w:ascii="Verdana" w:hAnsi="Verdana"/>
          <w:spacing w:val="2"/>
        </w:rPr>
        <w:t xml:space="preserve"> </w:t>
      </w:r>
      <w:r w:rsidRPr="003278DA">
        <w:rPr>
          <w:rFonts w:ascii="Verdana" w:hAnsi="Verdana"/>
          <w:spacing w:val="-1"/>
        </w:rPr>
        <w:t>être</w:t>
      </w:r>
      <w:r w:rsidRPr="003278DA">
        <w:rPr>
          <w:rFonts w:ascii="Verdana" w:hAnsi="Verdana"/>
          <w:spacing w:val="-2"/>
        </w:rPr>
        <w:t xml:space="preserve"> </w:t>
      </w:r>
      <w:r w:rsidRPr="003278DA">
        <w:rPr>
          <w:rFonts w:ascii="Verdana" w:hAnsi="Verdana"/>
          <w:spacing w:val="-1"/>
        </w:rPr>
        <w:t>reproduit</w:t>
      </w:r>
      <w:r w:rsidRPr="003278DA">
        <w:rPr>
          <w:rFonts w:ascii="Verdana" w:hAnsi="Verdana"/>
          <w:spacing w:val="2"/>
        </w:rPr>
        <w:t xml:space="preserve"> </w:t>
      </w:r>
      <w:r w:rsidRPr="003278DA">
        <w:rPr>
          <w:rFonts w:ascii="Verdana" w:hAnsi="Verdana"/>
          <w:spacing w:val="-1"/>
        </w:rPr>
        <w:t>ou</w:t>
      </w:r>
      <w:r w:rsidRPr="003278DA">
        <w:rPr>
          <w:rFonts w:ascii="Verdana" w:hAnsi="Verdana"/>
          <w:spacing w:val="-2"/>
        </w:rPr>
        <w:t xml:space="preserve"> </w:t>
      </w:r>
      <w:r w:rsidRPr="003278DA">
        <w:rPr>
          <w:rFonts w:ascii="Verdana" w:hAnsi="Verdana"/>
          <w:spacing w:val="-1"/>
        </w:rPr>
        <w:t>téléchargé</w:t>
      </w:r>
      <w:r w:rsidRPr="003278DA">
        <w:rPr>
          <w:rFonts w:ascii="Verdana" w:hAnsi="Verdana"/>
        </w:rPr>
        <w:t xml:space="preserve"> </w:t>
      </w:r>
      <w:r w:rsidRPr="003278DA">
        <w:rPr>
          <w:rFonts w:ascii="Verdana" w:hAnsi="Verdana"/>
          <w:spacing w:val="-2"/>
        </w:rPr>
        <w:t>pour</w:t>
      </w:r>
      <w:r w:rsidRPr="003278DA">
        <w:rPr>
          <w:rFonts w:ascii="Verdana" w:hAnsi="Verdana"/>
          <w:spacing w:val="3"/>
        </w:rPr>
        <w:t xml:space="preserve"> </w:t>
      </w:r>
      <w:r w:rsidRPr="003278DA">
        <w:rPr>
          <w:rFonts w:ascii="Verdana" w:hAnsi="Verdana"/>
          <w:spacing w:val="-1"/>
        </w:rPr>
        <w:t>une</w:t>
      </w:r>
      <w:r w:rsidRPr="003278DA">
        <w:rPr>
          <w:rFonts w:ascii="Verdana" w:hAnsi="Verdana"/>
          <w:spacing w:val="-2"/>
        </w:rPr>
        <w:t xml:space="preserve"> </w:t>
      </w:r>
      <w:r w:rsidRPr="003278DA">
        <w:rPr>
          <w:rFonts w:ascii="Verdana" w:hAnsi="Verdana"/>
          <w:spacing w:val="-1"/>
        </w:rPr>
        <w:t>utilisation</w:t>
      </w:r>
      <w:r w:rsidRPr="003278DA">
        <w:rPr>
          <w:rFonts w:ascii="Verdana" w:hAnsi="Verdana"/>
        </w:rPr>
        <w:t xml:space="preserve"> </w:t>
      </w:r>
      <w:r w:rsidRPr="003278DA">
        <w:rPr>
          <w:rFonts w:ascii="Verdana" w:hAnsi="Verdana"/>
          <w:spacing w:val="-2"/>
        </w:rPr>
        <w:t>personnelle</w:t>
      </w:r>
      <w:r w:rsidRPr="003278DA">
        <w:rPr>
          <w:rFonts w:ascii="Verdana" w:hAnsi="Verdana"/>
        </w:rPr>
        <w:t xml:space="preserve"> </w:t>
      </w:r>
      <w:r w:rsidRPr="003278DA">
        <w:rPr>
          <w:rFonts w:ascii="Verdana" w:hAnsi="Verdana"/>
          <w:spacing w:val="-1"/>
        </w:rPr>
        <w:t>ou</w:t>
      </w:r>
      <w:r w:rsidRPr="003278DA">
        <w:rPr>
          <w:rFonts w:ascii="Verdana" w:hAnsi="Verdana"/>
          <w:spacing w:val="64"/>
        </w:rPr>
        <w:t xml:space="preserve"> </w:t>
      </w:r>
      <w:r w:rsidRPr="003278DA">
        <w:rPr>
          <w:rFonts w:ascii="Verdana" w:hAnsi="Verdana"/>
          <w:spacing w:val="-1"/>
        </w:rPr>
        <w:t>publique</w:t>
      </w:r>
      <w:r w:rsidRPr="003278DA">
        <w:rPr>
          <w:rFonts w:ascii="Verdana" w:hAnsi="Verdana"/>
        </w:rPr>
        <w:t xml:space="preserve"> à </w:t>
      </w:r>
      <w:r w:rsidRPr="003278DA">
        <w:rPr>
          <w:rFonts w:ascii="Verdana" w:hAnsi="Verdana"/>
          <w:spacing w:val="-2"/>
        </w:rPr>
        <w:t xml:space="preserve">des </w:t>
      </w:r>
      <w:r w:rsidRPr="003278DA">
        <w:rPr>
          <w:rFonts w:ascii="Verdana" w:hAnsi="Verdana"/>
        </w:rPr>
        <w:t>fins</w:t>
      </w:r>
      <w:r w:rsidRPr="003278DA">
        <w:rPr>
          <w:rFonts w:ascii="Verdana" w:hAnsi="Verdana"/>
          <w:spacing w:val="-2"/>
        </w:rPr>
        <w:t xml:space="preserve"> </w:t>
      </w:r>
      <w:r w:rsidRPr="003278DA">
        <w:rPr>
          <w:rFonts w:ascii="Verdana" w:hAnsi="Verdana"/>
          <w:spacing w:val="-1"/>
        </w:rPr>
        <w:t>non</w:t>
      </w:r>
      <w:r w:rsidRPr="003278DA">
        <w:rPr>
          <w:rFonts w:ascii="Verdana" w:hAnsi="Verdana"/>
          <w:spacing w:val="-2"/>
        </w:rPr>
        <w:t xml:space="preserve"> </w:t>
      </w:r>
      <w:r w:rsidRPr="003278DA">
        <w:rPr>
          <w:rFonts w:ascii="Verdana" w:hAnsi="Verdana"/>
          <w:spacing w:val="-1"/>
        </w:rPr>
        <w:t>commerciales,</w:t>
      </w:r>
      <w:r w:rsidRPr="003278DA">
        <w:rPr>
          <w:rFonts w:ascii="Verdana" w:hAnsi="Verdana"/>
          <w:spacing w:val="2"/>
        </w:rPr>
        <w:t xml:space="preserve"> </w:t>
      </w:r>
      <w:r w:rsidRPr="003278DA">
        <w:rPr>
          <w:rFonts w:ascii="Verdana" w:hAnsi="Verdana"/>
        </w:rPr>
        <w:t>à</w:t>
      </w:r>
      <w:r w:rsidRPr="003278DA">
        <w:rPr>
          <w:rFonts w:ascii="Verdana" w:hAnsi="Verdana"/>
          <w:spacing w:val="-2"/>
        </w:rPr>
        <w:t xml:space="preserve"> </w:t>
      </w:r>
      <w:r w:rsidRPr="003278DA">
        <w:rPr>
          <w:rFonts w:ascii="Verdana" w:hAnsi="Verdana"/>
          <w:spacing w:val="-1"/>
        </w:rPr>
        <w:t>la</w:t>
      </w:r>
      <w:r w:rsidRPr="003278DA">
        <w:rPr>
          <w:rFonts w:ascii="Verdana" w:hAnsi="Verdana"/>
        </w:rPr>
        <w:t xml:space="preserve"> </w:t>
      </w:r>
      <w:r w:rsidRPr="003278DA">
        <w:rPr>
          <w:rFonts w:ascii="Verdana" w:hAnsi="Verdana"/>
          <w:spacing w:val="-1"/>
        </w:rPr>
        <w:t>condition</w:t>
      </w:r>
      <w:r w:rsidRPr="003278DA">
        <w:rPr>
          <w:rFonts w:ascii="Verdana" w:hAnsi="Verdana"/>
        </w:rPr>
        <w:t xml:space="preserve"> </w:t>
      </w:r>
      <w:r w:rsidRPr="003278DA">
        <w:rPr>
          <w:rFonts w:ascii="Verdana" w:hAnsi="Verdana"/>
          <w:spacing w:val="-1"/>
        </w:rPr>
        <w:t>d’en</w:t>
      </w:r>
      <w:r w:rsidRPr="003278DA">
        <w:rPr>
          <w:rFonts w:ascii="Verdana" w:hAnsi="Verdana"/>
        </w:rPr>
        <w:t xml:space="preserve"> </w:t>
      </w:r>
      <w:r w:rsidRPr="003278DA">
        <w:rPr>
          <w:rFonts w:ascii="Verdana" w:hAnsi="Verdana"/>
          <w:spacing w:val="-1"/>
        </w:rPr>
        <w:t>mentionner la</w:t>
      </w:r>
      <w:r w:rsidRPr="003278DA">
        <w:rPr>
          <w:rFonts w:ascii="Verdana" w:hAnsi="Verdana"/>
        </w:rPr>
        <w:t xml:space="preserve"> </w:t>
      </w:r>
      <w:r w:rsidRPr="003278DA">
        <w:rPr>
          <w:rFonts w:ascii="Verdana" w:hAnsi="Verdana"/>
          <w:spacing w:val="-1"/>
        </w:rPr>
        <w:t>source.</w:t>
      </w:r>
    </w:p>
    <w:p w:rsidR="00F53B16" w:rsidRPr="00A35838" w:rsidRDefault="00F53B16" w:rsidP="003435EF">
      <w:pPr>
        <w:pStyle w:val="BodyText"/>
        <w:kinsoku w:val="0"/>
        <w:overflowPunct w:val="0"/>
        <w:spacing w:before="198" w:line="466" w:lineRule="auto"/>
        <w:ind w:left="0"/>
        <w:jc w:val="center"/>
        <w:rPr>
          <w:rFonts w:ascii="Verdana" w:hAnsi="Verdana"/>
        </w:rPr>
      </w:pPr>
      <w:r w:rsidRPr="00A35838">
        <w:rPr>
          <w:rFonts w:ascii="Verdana" w:hAnsi="Verdana"/>
        </w:rPr>
        <w:t>©</w:t>
      </w:r>
      <w:r w:rsidRPr="00A35838">
        <w:rPr>
          <w:rFonts w:ascii="Verdana" w:hAnsi="Verdana"/>
          <w:spacing w:val="1"/>
        </w:rPr>
        <w:t xml:space="preserve"> </w:t>
      </w:r>
      <w:r w:rsidRPr="00A35838">
        <w:rPr>
          <w:rFonts w:ascii="Verdana" w:hAnsi="Verdana"/>
          <w:spacing w:val="-1"/>
        </w:rPr>
        <w:t>Centre</w:t>
      </w:r>
      <w:r w:rsidRPr="00A35838">
        <w:rPr>
          <w:rFonts w:ascii="Verdana" w:hAnsi="Verdana"/>
        </w:rPr>
        <w:t xml:space="preserve"> </w:t>
      </w:r>
      <w:r w:rsidRPr="00A35838">
        <w:rPr>
          <w:rFonts w:ascii="Verdana" w:hAnsi="Verdana"/>
          <w:spacing w:val="-1"/>
        </w:rPr>
        <w:t>intégré</w:t>
      </w:r>
      <w:r w:rsidRPr="00A35838">
        <w:rPr>
          <w:rFonts w:ascii="Verdana" w:hAnsi="Verdana"/>
          <w:spacing w:val="-2"/>
        </w:rPr>
        <w:t xml:space="preserve"> </w:t>
      </w:r>
      <w:r w:rsidRPr="00A35838">
        <w:rPr>
          <w:rFonts w:ascii="Verdana" w:hAnsi="Verdana"/>
          <w:spacing w:val="-1"/>
        </w:rPr>
        <w:t>de</w:t>
      </w:r>
      <w:r w:rsidRPr="00A35838">
        <w:rPr>
          <w:rFonts w:ascii="Verdana" w:hAnsi="Verdana"/>
        </w:rPr>
        <w:t xml:space="preserve"> </w:t>
      </w:r>
      <w:r w:rsidRPr="00A35838">
        <w:rPr>
          <w:rFonts w:ascii="Verdana" w:hAnsi="Verdana"/>
          <w:spacing w:val="-2"/>
        </w:rPr>
        <w:t>santé</w:t>
      </w:r>
      <w:r w:rsidRPr="00A35838">
        <w:rPr>
          <w:rFonts w:ascii="Verdana" w:hAnsi="Verdana"/>
        </w:rPr>
        <w:t xml:space="preserve"> </w:t>
      </w:r>
      <w:r w:rsidRPr="00A35838">
        <w:rPr>
          <w:rFonts w:ascii="Verdana" w:hAnsi="Verdana"/>
          <w:spacing w:val="-1"/>
        </w:rPr>
        <w:t>et de</w:t>
      </w:r>
      <w:r w:rsidRPr="00A35838">
        <w:rPr>
          <w:rFonts w:ascii="Verdana" w:hAnsi="Verdana"/>
        </w:rPr>
        <w:t xml:space="preserve"> </w:t>
      </w:r>
      <w:r w:rsidRPr="00A35838">
        <w:rPr>
          <w:rFonts w:ascii="Verdana" w:hAnsi="Verdana"/>
          <w:spacing w:val="-1"/>
        </w:rPr>
        <w:t>services</w:t>
      </w:r>
      <w:r w:rsidRPr="00A35838">
        <w:rPr>
          <w:rFonts w:ascii="Verdana" w:hAnsi="Verdana"/>
          <w:spacing w:val="1"/>
        </w:rPr>
        <w:t xml:space="preserve"> </w:t>
      </w:r>
      <w:r w:rsidRPr="00A35838">
        <w:rPr>
          <w:rFonts w:ascii="Verdana" w:hAnsi="Verdana"/>
          <w:spacing w:val="-1"/>
        </w:rPr>
        <w:t>sociaux centre</w:t>
      </w:r>
      <w:r w:rsidRPr="00A35838">
        <w:rPr>
          <w:rFonts w:ascii="Verdana" w:hAnsi="Verdana"/>
          <w:spacing w:val="-2"/>
        </w:rPr>
        <w:t xml:space="preserve"> </w:t>
      </w:r>
      <w:r w:rsidRPr="00A35838">
        <w:rPr>
          <w:rFonts w:ascii="Verdana" w:hAnsi="Verdana"/>
          <w:spacing w:val="-1"/>
        </w:rPr>
        <w:t>ouest de</w:t>
      </w:r>
      <w:r w:rsidRPr="00A35838">
        <w:rPr>
          <w:rFonts w:ascii="Verdana" w:hAnsi="Verdana"/>
          <w:spacing w:val="-2"/>
        </w:rPr>
        <w:t xml:space="preserve"> </w:t>
      </w:r>
      <w:r w:rsidRPr="00A35838">
        <w:rPr>
          <w:rFonts w:ascii="Verdana" w:hAnsi="Verdana"/>
          <w:spacing w:val="-1"/>
        </w:rPr>
        <w:t>l’ile</w:t>
      </w:r>
      <w:r w:rsidRPr="00A35838">
        <w:rPr>
          <w:rFonts w:ascii="Verdana" w:hAnsi="Verdana"/>
        </w:rPr>
        <w:t xml:space="preserve"> </w:t>
      </w:r>
      <w:r w:rsidRPr="00A35838">
        <w:rPr>
          <w:rFonts w:ascii="Verdana" w:hAnsi="Verdana"/>
          <w:spacing w:val="-1"/>
        </w:rPr>
        <w:t>de</w:t>
      </w:r>
      <w:r w:rsidRPr="00A35838">
        <w:rPr>
          <w:rFonts w:ascii="Verdana" w:hAnsi="Verdana"/>
        </w:rPr>
        <w:t xml:space="preserve"> </w:t>
      </w:r>
      <w:r w:rsidRPr="00A35838">
        <w:rPr>
          <w:rFonts w:ascii="Verdana" w:hAnsi="Verdana"/>
          <w:spacing w:val="-1"/>
        </w:rPr>
        <w:t>Montréal,</w:t>
      </w:r>
      <w:r w:rsidRPr="00A35838">
        <w:rPr>
          <w:rFonts w:ascii="Verdana" w:hAnsi="Verdana"/>
        </w:rPr>
        <w:t xml:space="preserve"> </w:t>
      </w:r>
      <w:r w:rsidRPr="00A35838">
        <w:rPr>
          <w:rFonts w:ascii="Verdana" w:hAnsi="Verdana"/>
          <w:spacing w:val="-1"/>
        </w:rPr>
        <w:t>2017</w:t>
      </w:r>
      <w:r w:rsidRPr="00A35838">
        <w:rPr>
          <w:rFonts w:ascii="Verdana" w:hAnsi="Verdana"/>
          <w:spacing w:val="52"/>
        </w:rPr>
        <w:t xml:space="preserve"> </w:t>
      </w:r>
      <w:r w:rsidRPr="00A35838">
        <w:rPr>
          <w:rFonts w:ascii="Verdana" w:hAnsi="Verdana"/>
          <w:spacing w:val="-1"/>
        </w:rPr>
        <w:t>Dépôt</w:t>
      </w:r>
      <w:r w:rsidRPr="00A35838">
        <w:rPr>
          <w:rFonts w:ascii="Verdana" w:hAnsi="Verdana"/>
          <w:spacing w:val="2"/>
        </w:rPr>
        <w:t xml:space="preserve"> </w:t>
      </w:r>
      <w:r w:rsidRPr="00A35838">
        <w:rPr>
          <w:rFonts w:ascii="Verdana" w:hAnsi="Verdana"/>
          <w:spacing w:val="-1"/>
        </w:rPr>
        <w:t>légal</w:t>
      </w:r>
      <w:r w:rsidRPr="00A35838">
        <w:rPr>
          <w:rFonts w:ascii="Verdana" w:hAnsi="Verdana"/>
        </w:rPr>
        <w:t xml:space="preserve"> –</w:t>
      </w:r>
      <w:r w:rsidRPr="00A35838">
        <w:rPr>
          <w:rFonts w:ascii="Verdana" w:hAnsi="Verdana"/>
          <w:spacing w:val="1"/>
        </w:rPr>
        <w:t xml:space="preserve"> </w:t>
      </w:r>
      <w:r w:rsidR="00744383" w:rsidRPr="00A35838">
        <w:rPr>
          <w:rFonts w:ascii="Verdana" w:hAnsi="Verdana"/>
          <w:spacing w:val="-1"/>
        </w:rPr>
        <w:t>2019</w:t>
      </w:r>
    </w:p>
    <w:p w:rsidR="00F53B16" w:rsidRPr="00A35838" w:rsidRDefault="00F53B16" w:rsidP="003435EF">
      <w:pPr>
        <w:pStyle w:val="BodyText"/>
        <w:kinsoku w:val="0"/>
        <w:overflowPunct w:val="0"/>
        <w:ind w:left="0"/>
        <w:jc w:val="center"/>
        <w:rPr>
          <w:rFonts w:ascii="Verdana" w:hAnsi="Verdana"/>
        </w:rPr>
      </w:pPr>
    </w:p>
    <w:p w:rsidR="00F53B16" w:rsidRPr="00A35838" w:rsidRDefault="00F53B16" w:rsidP="003435EF">
      <w:pPr>
        <w:pStyle w:val="BodyText"/>
        <w:kinsoku w:val="0"/>
        <w:overflowPunct w:val="0"/>
        <w:spacing w:before="2"/>
        <w:ind w:left="0"/>
        <w:jc w:val="center"/>
        <w:rPr>
          <w:rFonts w:ascii="Verdana" w:hAnsi="Verdana"/>
        </w:rPr>
      </w:pPr>
    </w:p>
    <w:p w:rsidR="00CD3C17" w:rsidRPr="00A35838" w:rsidRDefault="00F53B16" w:rsidP="003435EF">
      <w:pPr>
        <w:pStyle w:val="BodyText"/>
        <w:kinsoku w:val="0"/>
        <w:overflowPunct w:val="0"/>
        <w:spacing w:line="464" w:lineRule="auto"/>
        <w:ind w:left="0"/>
        <w:jc w:val="center"/>
        <w:rPr>
          <w:rFonts w:ascii="Verdana" w:hAnsi="Verdana"/>
          <w:spacing w:val="-1"/>
        </w:rPr>
      </w:pPr>
      <w:r w:rsidRPr="00A35838">
        <w:rPr>
          <w:rFonts w:ascii="Verdana" w:hAnsi="Verdana"/>
          <w:spacing w:val="-1"/>
        </w:rPr>
        <w:t>Bibliothèque</w:t>
      </w:r>
      <w:r w:rsidRPr="00A35838">
        <w:rPr>
          <w:rFonts w:ascii="Verdana" w:hAnsi="Verdana"/>
        </w:rPr>
        <w:t xml:space="preserve"> </w:t>
      </w:r>
      <w:r w:rsidRPr="00A35838">
        <w:rPr>
          <w:rFonts w:ascii="Verdana" w:hAnsi="Verdana"/>
          <w:spacing w:val="-1"/>
        </w:rPr>
        <w:t xml:space="preserve">et </w:t>
      </w:r>
      <w:r w:rsidRPr="00A35838">
        <w:rPr>
          <w:rFonts w:ascii="Verdana" w:hAnsi="Verdana"/>
          <w:spacing w:val="-2"/>
        </w:rPr>
        <w:t>Archives</w:t>
      </w:r>
      <w:r w:rsidRPr="00A35838">
        <w:rPr>
          <w:rFonts w:ascii="Verdana" w:hAnsi="Verdana"/>
          <w:spacing w:val="1"/>
        </w:rPr>
        <w:t xml:space="preserve"> </w:t>
      </w:r>
      <w:r w:rsidRPr="00A35838">
        <w:rPr>
          <w:rFonts w:ascii="Verdana" w:hAnsi="Verdana"/>
          <w:spacing w:val="-1"/>
        </w:rPr>
        <w:t>nationales</w:t>
      </w:r>
      <w:r w:rsidRPr="00A35838">
        <w:rPr>
          <w:rFonts w:ascii="Verdana" w:hAnsi="Verdana"/>
          <w:spacing w:val="1"/>
        </w:rPr>
        <w:t xml:space="preserve"> </w:t>
      </w:r>
      <w:r w:rsidRPr="00A35838">
        <w:rPr>
          <w:rFonts w:ascii="Verdana" w:hAnsi="Verdana"/>
          <w:spacing w:val="-1"/>
        </w:rPr>
        <w:t>du</w:t>
      </w:r>
      <w:r w:rsidRPr="00A35838">
        <w:rPr>
          <w:rFonts w:ascii="Verdana" w:hAnsi="Verdana"/>
          <w:spacing w:val="-2"/>
        </w:rPr>
        <w:t xml:space="preserve"> </w:t>
      </w:r>
      <w:r w:rsidRPr="00A35838">
        <w:rPr>
          <w:rFonts w:ascii="Verdana" w:hAnsi="Verdana"/>
          <w:spacing w:val="-1"/>
        </w:rPr>
        <w:t>Québec</w:t>
      </w:r>
      <w:r w:rsidRPr="00A35838">
        <w:rPr>
          <w:rFonts w:ascii="Verdana" w:hAnsi="Verdana"/>
          <w:spacing w:val="38"/>
        </w:rPr>
        <w:t xml:space="preserve"> </w:t>
      </w:r>
      <w:r w:rsidRPr="00A35838">
        <w:rPr>
          <w:rFonts w:ascii="Verdana" w:hAnsi="Verdana"/>
          <w:spacing w:val="-1"/>
        </w:rPr>
        <w:t>Adopté</w:t>
      </w:r>
      <w:r w:rsidRPr="00A35838">
        <w:rPr>
          <w:rFonts w:ascii="Verdana" w:hAnsi="Verdana"/>
        </w:rPr>
        <w:t xml:space="preserve"> </w:t>
      </w:r>
      <w:r w:rsidRPr="00A35838">
        <w:rPr>
          <w:rFonts w:ascii="Verdana" w:hAnsi="Verdana"/>
          <w:spacing w:val="-1"/>
        </w:rPr>
        <w:t>par le</w:t>
      </w:r>
      <w:r w:rsidRPr="00A35838">
        <w:rPr>
          <w:rFonts w:ascii="Verdana" w:hAnsi="Verdana"/>
        </w:rPr>
        <w:t xml:space="preserve"> </w:t>
      </w:r>
      <w:r w:rsidRPr="00A35838">
        <w:rPr>
          <w:rFonts w:ascii="Verdana" w:hAnsi="Verdana"/>
          <w:spacing w:val="-1"/>
        </w:rPr>
        <w:t>Conseil</w:t>
      </w:r>
      <w:r w:rsidRPr="00A35838">
        <w:rPr>
          <w:rFonts w:ascii="Verdana" w:hAnsi="Verdana"/>
        </w:rPr>
        <w:t xml:space="preserve"> </w:t>
      </w:r>
      <w:r w:rsidRPr="00A35838">
        <w:rPr>
          <w:rFonts w:ascii="Verdana" w:hAnsi="Verdana"/>
          <w:spacing w:val="-1"/>
        </w:rPr>
        <w:t>d’administration</w:t>
      </w:r>
    </w:p>
    <w:p w:rsidR="00F53B16" w:rsidRPr="00A35838" w:rsidRDefault="00CD3C17" w:rsidP="003435EF">
      <w:pPr>
        <w:pStyle w:val="BodyText"/>
        <w:kinsoku w:val="0"/>
        <w:overflowPunct w:val="0"/>
        <w:spacing w:line="464" w:lineRule="auto"/>
        <w:ind w:left="0"/>
        <w:jc w:val="center"/>
        <w:rPr>
          <w:rFonts w:ascii="Verdana" w:hAnsi="Verdana"/>
          <w:spacing w:val="-1"/>
        </w:rPr>
      </w:pPr>
      <w:r w:rsidRPr="00A35838">
        <w:rPr>
          <w:rFonts w:ascii="Verdana" w:hAnsi="Verdana"/>
          <w:spacing w:val="-1"/>
        </w:rPr>
        <w:t>le 14</w:t>
      </w:r>
      <w:r w:rsidR="00F53B16" w:rsidRPr="00A35838">
        <w:rPr>
          <w:rFonts w:ascii="Verdana" w:hAnsi="Verdana"/>
          <w:spacing w:val="-1"/>
        </w:rPr>
        <w:t xml:space="preserve"> fév</w:t>
      </w:r>
      <w:r w:rsidRPr="00A35838">
        <w:rPr>
          <w:rFonts w:ascii="Verdana" w:hAnsi="Verdana"/>
          <w:spacing w:val="-1"/>
        </w:rPr>
        <w:t>rier</w:t>
      </w:r>
      <w:r w:rsidR="00F53B16" w:rsidRPr="00A35838">
        <w:rPr>
          <w:rFonts w:ascii="Verdana" w:hAnsi="Verdana"/>
          <w:spacing w:val="-2"/>
        </w:rPr>
        <w:t xml:space="preserve"> </w:t>
      </w:r>
      <w:r w:rsidR="00F53B16" w:rsidRPr="00A35838">
        <w:rPr>
          <w:rFonts w:ascii="Verdana" w:hAnsi="Verdana"/>
          <w:spacing w:val="-1"/>
        </w:rPr>
        <w:t>2019</w:t>
      </w:r>
    </w:p>
    <w:p w:rsidR="00E94874" w:rsidRPr="00A35838" w:rsidRDefault="007B0DF0" w:rsidP="008C69FD">
      <w:pPr>
        <w:rPr>
          <w:rFonts w:ascii="Verdana" w:hAnsi="Verdana"/>
        </w:rPr>
      </w:pPr>
      <w:r w:rsidRPr="00A35838">
        <w:rPr>
          <w:rFonts w:ascii="Verdana" w:hAnsi="Verdana"/>
        </w:rPr>
        <w:br w:type="page"/>
      </w:r>
    </w:p>
    <w:p w:rsidR="00E94874" w:rsidRPr="00A35838" w:rsidRDefault="00E94874" w:rsidP="008C69FD">
      <w:pPr>
        <w:pStyle w:val="TOCHeading"/>
        <w:pBdr>
          <w:bottom w:val="single" w:sz="4" w:space="1" w:color="auto"/>
        </w:pBdr>
        <w:rPr>
          <w:rFonts w:ascii="Verdana" w:hAnsi="Verdana" w:cs="Arial"/>
          <w:color w:val="auto"/>
          <w:sz w:val="28"/>
          <w:szCs w:val="28"/>
        </w:rPr>
      </w:pPr>
      <w:r w:rsidRPr="00A35838">
        <w:rPr>
          <w:rFonts w:ascii="Verdana" w:hAnsi="Verdana" w:cs="Arial"/>
          <w:color w:val="auto"/>
          <w:sz w:val="28"/>
          <w:szCs w:val="28"/>
          <w:lang w:val="fr-FR"/>
        </w:rPr>
        <w:t>Table des matières</w:t>
      </w:r>
    </w:p>
    <w:p w:rsidR="008C69FD" w:rsidRPr="006F144B" w:rsidRDefault="00E94874" w:rsidP="008C69FD">
      <w:pPr>
        <w:pStyle w:val="TOC1"/>
        <w:tabs>
          <w:tab w:val="right" w:pos="9350"/>
        </w:tabs>
        <w:rPr>
          <w:rFonts w:eastAsia="Times New Roman" w:cs="Times New Roman"/>
          <w:b w:val="0"/>
          <w:bCs w:val="0"/>
          <w:i w:val="0"/>
          <w:iCs w:val="0"/>
          <w:noProof/>
          <w:sz w:val="22"/>
          <w:szCs w:val="22"/>
          <w:lang w:val="en-CA" w:eastAsia="en-CA"/>
        </w:rPr>
      </w:pPr>
      <w:r w:rsidRPr="00A35838">
        <w:rPr>
          <w:rFonts w:ascii="Verdana" w:hAnsi="Verdana"/>
        </w:rPr>
        <w:fldChar w:fldCharType="begin"/>
      </w:r>
      <w:r w:rsidRPr="00A35838">
        <w:rPr>
          <w:rFonts w:ascii="Verdana" w:hAnsi="Verdana"/>
        </w:rPr>
        <w:instrText xml:space="preserve"> TOC \o "1-3" \h \z \u </w:instrText>
      </w:r>
      <w:r w:rsidRPr="00A35838">
        <w:rPr>
          <w:rFonts w:ascii="Verdana" w:hAnsi="Verdana"/>
        </w:rPr>
        <w:fldChar w:fldCharType="separate"/>
      </w:r>
      <w:hyperlink w:anchor="_Toc8295995" w:history="1">
        <w:r w:rsidR="008C69FD" w:rsidRPr="001C6160">
          <w:rPr>
            <w:rStyle w:val="Hyperlink"/>
            <w:rFonts w:ascii="Verdana" w:hAnsi="Verdana"/>
            <w:noProof/>
          </w:rPr>
          <w:t>Liste des abréviations</w:t>
        </w:r>
        <w:r w:rsidR="008C69FD">
          <w:rPr>
            <w:noProof/>
            <w:webHidden/>
          </w:rPr>
          <w:tab/>
        </w:r>
        <w:r w:rsidR="008C69FD">
          <w:rPr>
            <w:noProof/>
            <w:webHidden/>
          </w:rPr>
          <w:fldChar w:fldCharType="begin"/>
        </w:r>
        <w:r w:rsidR="008C69FD">
          <w:rPr>
            <w:noProof/>
            <w:webHidden/>
          </w:rPr>
          <w:instrText xml:space="preserve"> PAGEREF _Toc8295995 \h </w:instrText>
        </w:r>
        <w:r w:rsidR="008C69FD">
          <w:rPr>
            <w:noProof/>
            <w:webHidden/>
          </w:rPr>
        </w:r>
        <w:r w:rsidR="008C69FD">
          <w:rPr>
            <w:noProof/>
            <w:webHidden/>
          </w:rPr>
          <w:fldChar w:fldCharType="separate"/>
        </w:r>
        <w:r w:rsidR="008C69FD">
          <w:rPr>
            <w:noProof/>
            <w:webHidden/>
          </w:rPr>
          <w:t>4</w:t>
        </w:r>
        <w:r w:rsidR="008C69FD">
          <w:rPr>
            <w:noProof/>
            <w:webHidden/>
          </w:rPr>
          <w:fldChar w:fldCharType="end"/>
        </w:r>
      </w:hyperlink>
    </w:p>
    <w:p w:rsidR="008C69FD" w:rsidRPr="006F144B" w:rsidRDefault="008C69FD" w:rsidP="008C69FD">
      <w:pPr>
        <w:pStyle w:val="TOC1"/>
        <w:tabs>
          <w:tab w:val="right" w:pos="9350"/>
        </w:tabs>
        <w:rPr>
          <w:rFonts w:eastAsia="Times New Roman" w:cs="Times New Roman"/>
          <w:b w:val="0"/>
          <w:bCs w:val="0"/>
          <w:i w:val="0"/>
          <w:iCs w:val="0"/>
          <w:noProof/>
          <w:sz w:val="22"/>
          <w:szCs w:val="22"/>
          <w:lang w:val="en-CA" w:eastAsia="en-CA"/>
        </w:rPr>
      </w:pPr>
      <w:hyperlink w:anchor="_Toc8295996" w:history="1">
        <w:r w:rsidRPr="001C6160">
          <w:rPr>
            <w:rStyle w:val="Hyperlink"/>
            <w:rFonts w:ascii="Verdana" w:hAnsi="Verdana"/>
            <w:noProof/>
          </w:rPr>
          <w:t>Introduction</w:t>
        </w:r>
        <w:r>
          <w:rPr>
            <w:noProof/>
            <w:webHidden/>
          </w:rPr>
          <w:tab/>
        </w:r>
        <w:r>
          <w:rPr>
            <w:noProof/>
            <w:webHidden/>
          </w:rPr>
          <w:fldChar w:fldCharType="begin"/>
        </w:r>
        <w:r>
          <w:rPr>
            <w:noProof/>
            <w:webHidden/>
          </w:rPr>
          <w:instrText xml:space="preserve"> PAGEREF _Toc8295996 \h </w:instrText>
        </w:r>
        <w:r>
          <w:rPr>
            <w:noProof/>
            <w:webHidden/>
          </w:rPr>
        </w:r>
        <w:r>
          <w:rPr>
            <w:noProof/>
            <w:webHidden/>
          </w:rPr>
          <w:fldChar w:fldCharType="separate"/>
        </w:r>
        <w:r>
          <w:rPr>
            <w:noProof/>
            <w:webHidden/>
          </w:rPr>
          <w:t>5</w:t>
        </w:r>
        <w:r>
          <w:rPr>
            <w:noProof/>
            <w:webHidden/>
          </w:rPr>
          <w:fldChar w:fldCharType="end"/>
        </w:r>
      </w:hyperlink>
    </w:p>
    <w:p w:rsidR="008C69FD" w:rsidRPr="006F144B" w:rsidRDefault="008C69FD" w:rsidP="008C69FD">
      <w:pPr>
        <w:pStyle w:val="TOC2"/>
        <w:tabs>
          <w:tab w:val="right" w:pos="9350"/>
        </w:tabs>
        <w:rPr>
          <w:rFonts w:eastAsia="Times New Roman" w:cs="Times New Roman"/>
          <w:b w:val="0"/>
          <w:bCs w:val="0"/>
          <w:noProof/>
          <w:lang w:val="en-CA" w:eastAsia="en-CA"/>
        </w:rPr>
      </w:pPr>
      <w:hyperlink w:anchor="_Toc8295997" w:history="1">
        <w:r w:rsidRPr="001C6160">
          <w:rPr>
            <w:rStyle w:val="Hyperlink"/>
            <w:rFonts w:ascii="Verdana" w:hAnsi="Verdana"/>
            <w:noProof/>
          </w:rPr>
          <w:t>Le cadre légal</w:t>
        </w:r>
        <w:r>
          <w:rPr>
            <w:noProof/>
            <w:webHidden/>
          </w:rPr>
          <w:tab/>
        </w:r>
        <w:r>
          <w:rPr>
            <w:noProof/>
            <w:webHidden/>
          </w:rPr>
          <w:fldChar w:fldCharType="begin"/>
        </w:r>
        <w:r>
          <w:rPr>
            <w:noProof/>
            <w:webHidden/>
          </w:rPr>
          <w:instrText xml:space="preserve"> PAGEREF _Toc8295997 \h </w:instrText>
        </w:r>
        <w:r>
          <w:rPr>
            <w:noProof/>
            <w:webHidden/>
          </w:rPr>
        </w:r>
        <w:r>
          <w:rPr>
            <w:noProof/>
            <w:webHidden/>
          </w:rPr>
          <w:fldChar w:fldCharType="separate"/>
        </w:r>
        <w:r>
          <w:rPr>
            <w:noProof/>
            <w:webHidden/>
          </w:rPr>
          <w:t>5</w:t>
        </w:r>
        <w:r>
          <w:rPr>
            <w:noProof/>
            <w:webHidden/>
          </w:rPr>
          <w:fldChar w:fldCharType="end"/>
        </w:r>
      </w:hyperlink>
    </w:p>
    <w:p w:rsidR="008C69FD" w:rsidRPr="006F144B" w:rsidRDefault="008C69FD" w:rsidP="008C69FD">
      <w:pPr>
        <w:pStyle w:val="TOC2"/>
        <w:tabs>
          <w:tab w:val="right" w:pos="9350"/>
        </w:tabs>
        <w:rPr>
          <w:rFonts w:eastAsia="Times New Roman" w:cs="Times New Roman"/>
          <w:b w:val="0"/>
          <w:bCs w:val="0"/>
          <w:noProof/>
          <w:lang w:val="en-CA" w:eastAsia="en-CA"/>
        </w:rPr>
      </w:pPr>
      <w:hyperlink w:anchor="_Toc8295998" w:history="1">
        <w:r w:rsidRPr="001C6160">
          <w:rPr>
            <w:rStyle w:val="Hyperlink"/>
            <w:rFonts w:ascii="Verdana" w:hAnsi="Verdana"/>
            <w:noProof/>
          </w:rPr>
          <w:t>Portrait de l’organisation</w:t>
        </w:r>
        <w:r>
          <w:rPr>
            <w:noProof/>
            <w:webHidden/>
          </w:rPr>
          <w:tab/>
        </w:r>
        <w:r>
          <w:rPr>
            <w:noProof/>
            <w:webHidden/>
          </w:rPr>
          <w:fldChar w:fldCharType="begin"/>
        </w:r>
        <w:r>
          <w:rPr>
            <w:noProof/>
            <w:webHidden/>
          </w:rPr>
          <w:instrText xml:space="preserve"> PAGEREF _Toc8295998 \h </w:instrText>
        </w:r>
        <w:r>
          <w:rPr>
            <w:noProof/>
            <w:webHidden/>
          </w:rPr>
        </w:r>
        <w:r>
          <w:rPr>
            <w:noProof/>
            <w:webHidden/>
          </w:rPr>
          <w:fldChar w:fldCharType="separate"/>
        </w:r>
        <w:r>
          <w:rPr>
            <w:noProof/>
            <w:webHidden/>
          </w:rPr>
          <w:t>6</w:t>
        </w:r>
        <w:r>
          <w:rPr>
            <w:noProof/>
            <w:webHidden/>
          </w:rPr>
          <w:fldChar w:fldCharType="end"/>
        </w:r>
      </w:hyperlink>
    </w:p>
    <w:p w:rsidR="008C69FD" w:rsidRPr="006F144B" w:rsidRDefault="008C69FD" w:rsidP="008C69FD">
      <w:pPr>
        <w:pStyle w:val="TOC2"/>
        <w:tabs>
          <w:tab w:val="right" w:pos="9350"/>
        </w:tabs>
        <w:rPr>
          <w:rFonts w:eastAsia="Times New Roman" w:cs="Times New Roman"/>
          <w:b w:val="0"/>
          <w:bCs w:val="0"/>
          <w:noProof/>
          <w:lang w:val="en-CA" w:eastAsia="en-CA"/>
        </w:rPr>
      </w:pPr>
      <w:hyperlink w:anchor="_Toc8295999" w:history="1">
        <w:r w:rsidRPr="001C6160">
          <w:rPr>
            <w:rStyle w:val="Hyperlink"/>
            <w:rFonts w:ascii="Verdana" w:hAnsi="Verdana"/>
            <w:noProof/>
          </w:rPr>
          <w:t>La vocation suprarégionale</w:t>
        </w:r>
        <w:r>
          <w:rPr>
            <w:noProof/>
            <w:webHidden/>
          </w:rPr>
          <w:tab/>
        </w:r>
        <w:r>
          <w:rPr>
            <w:noProof/>
            <w:webHidden/>
          </w:rPr>
          <w:fldChar w:fldCharType="begin"/>
        </w:r>
        <w:r>
          <w:rPr>
            <w:noProof/>
            <w:webHidden/>
          </w:rPr>
          <w:instrText xml:space="preserve"> PAGEREF _Toc8295999 \h </w:instrText>
        </w:r>
        <w:r>
          <w:rPr>
            <w:noProof/>
            <w:webHidden/>
          </w:rPr>
        </w:r>
        <w:r>
          <w:rPr>
            <w:noProof/>
            <w:webHidden/>
          </w:rPr>
          <w:fldChar w:fldCharType="separate"/>
        </w:r>
        <w:r>
          <w:rPr>
            <w:noProof/>
            <w:webHidden/>
          </w:rPr>
          <w:t>6</w:t>
        </w:r>
        <w:r>
          <w:rPr>
            <w:noProof/>
            <w:webHidden/>
          </w:rPr>
          <w:fldChar w:fldCharType="end"/>
        </w:r>
      </w:hyperlink>
    </w:p>
    <w:p w:rsidR="008C69FD" w:rsidRPr="006F144B" w:rsidRDefault="008C69FD" w:rsidP="008C69FD">
      <w:pPr>
        <w:pStyle w:val="TOC2"/>
        <w:tabs>
          <w:tab w:val="right" w:pos="9350"/>
        </w:tabs>
        <w:rPr>
          <w:rFonts w:eastAsia="Times New Roman" w:cs="Times New Roman"/>
          <w:b w:val="0"/>
          <w:bCs w:val="0"/>
          <w:noProof/>
          <w:lang w:val="en-CA" w:eastAsia="en-CA"/>
        </w:rPr>
      </w:pPr>
      <w:hyperlink w:anchor="_Toc8296000" w:history="1">
        <w:r w:rsidRPr="001C6160">
          <w:rPr>
            <w:rStyle w:val="Hyperlink"/>
            <w:rFonts w:ascii="Verdana" w:hAnsi="Verdana"/>
            <w:noProof/>
          </w:rPr>
          <w:t>Mission</w:t>
        </w:r>
        <w:r>
          <w:rPr>
            <w:noProof/>
            <w:webHidden/>
          </w:rPr>
          <w:tab/>
        </w:r>
        <w:r>
          <w:rPr>
            <w:noProof/>
            <w:webHidden/>
          </w:rPr>
          <w:fldChar w:fldCharType="begin"/>
        </w:r>
        <w:r>
          <w:rPr>
            <w:noProof/>
            <w:webHidden/>
          </w:rPr>
          <w:instrText xml:space="preserve"> PAGEREF _Toc8296000 \h </w:instrText>
        </w:r>
        <w:r>
          <w:rPr>
            <w:noProof/>
            <w:webHidden/>
          </w:rPr>
        </w:r>
        <w:r>
          <w:rPr>
            <w:noProof/>
            <w:webHidden/>
          </w:rPr>
          <w:fldChar w:fldCharType="separate"/>
        </w:r>
        <w:r>
          <w:rPr>
            <w:noProof/>
            <w:webHidden/>
          </w:rPr>
          <w:t>7</w:t>
        </w:r>
        <w:r>
          <w:rPr>
            <w:noProof/>
            <w:webHidden/>
          </w:rPr>
          <w:fldChar w:fldCharType="end"/>
        </w:r>
      </w:hyperlink>
    </w:p>
    <w:p w:rsidR="008C69FD" w:rsidRPr="006F144B" w:rsidRDefault="008C69FD" w:rsidP="008C69FD">
      <w:pPr>
        <w:pStyle w:val="TOC2"/>
        <w:tabs>
          <w:tab w:val="right" w:pos="9350"/>
        </w:tabs>
        <w:rPr>
          <w:rFonts w:eastAsia="Times New Roman" w:cs="Times New Roman"/>
          <w:b w:val="0"/>
          <w:bCs w:val="0"/>
          <w:noProof/>
          <w:lang w:val="en-CA" w:eastAsia="en-CA"/>
        </w:rPr>
      </w:pPr>
      <w:hyperlink w:anchor="_Toc8296001" w:history="1">
        <w:r w:rsidRPr="001C6160">
          <w:rPr>
            <w:rStyle w:val="Hyperlink"/>
            <w:rFonts w:ascii="Verdana" w:hAnsi="Verdana"/>
            <w:noProof/>
          </w:rPr>
          <w:t>Valeurs</w:t>
        </w:r>
        <w:r>
          <w:rPr>
            <w:noProof/>
            <w:webHidden/>
          </w:rPr>
          <w:tab/>
        </w:r>
        <w:r>
          <w:rPr>
            <w:noProof/>
            <w:webHidden/>
          </w:rPr>
          <w:fldChar w:fldCharType="begin"/>
        </w:r>
        <w:r>
          <w:rPr>
            <w:noProof/>
            <w:webHidden/>
          </w:rPr>
          <w:instrText xml:space="preserve"> PAGEREF _Toc8296001 \h </w:instrText>
        </w:r>
        <w:r>
          <w:rPr>
            <w:noProof/>
            <w:webHidden/>
          </w:rPr>
        </w:r>
        <w:r>
          <w:rPr>
            <w:noProof/>
            <w:webHidden/>
          </w:rPr>
          <w:fldChar w:fldCharType="separate"/>
        </w:r>
        <w:r>
          <w:rPr>
            <w:noProof/>
            <w:webHidden/>
          </w:rPr>
          <w:t>7</w:t>
        </w:r>
        <w:r>
          <w:rPr>
            <w:noProof/>
            <w:webHidden/>
          </w:rPr>
          <w:fldChar w:fldCharType="end"/>
        </w:r>
      </w:hyperlink>
    </w:p>
    <w:p w:rsidR="008C69FD" w:rsidRPr="006F144B" w:rsidRDefault="008C69FD" w:rsidP="008C69FD">
      <w:pPr>
        <w:pStyle w:val="TOC1"/>
        <w:tabs>
          <w:tab w:val="right" w:pos="9350"/>
        </w:tabs>
        <w:rPr>
          <w:rFonts w:eastAsia="Times New Roman" w:cs="Times New Roman"/>
          <w:b w:val="0"/>
          <w:bCs w:val="0"/>
          <w:i w:val="0"/>
          <w:iCs w:val="0"/>
          <w:noProof/>
          <w:sz w:val="22"/>
          <w:szCs w:val="22"/>
          <w:lang w:val="en-CA" w:eastAsia="en-CA"/>
        </w:rPr>
      </w:pPr>
      <w:hyperlink w:anchor="_Toc8296002" w:history="1">
        <w:r w:rsidRPr="001C6160">
          <w:rPr>
            <w:rStyle w:val="Hyperlink"/>
            <w:rFonts w:ascii="Verdana" w:hAnsi="Verdana"/>
            <w:noProof/>
          </w:rPr>
          <w:t>Coordonnateur des services aux personnes handicappées</w:t>
        </w:r>
        <w:r>
          <w:rPr>
            <w:noProof/>
            <w:webHidden/>
          </w:rPr>
          <w:tab/>
        </w:r>
        <w:r>
          <w:rPr>
            <w:noProof/>
            <w:webHidden/>
          </w:rPr>
          <w:fldChar w:fldCharType="begin"/>
        </w:r>
        <w:r>
          <w:rPr>
            <w:noProof/>
            <w:webHidden/>
          </w:rPr>
          <w:instrText xml:space="preserve"> PAGEREF _Toc8296002 \h </w:instrText>
        </w:r>
        <w:r>
          <w:rPr>
            <w:noProof/>
            <w:webHidden/>
          </w:rPr>
        </w:r>
        <w:r>
          <w:rPr>
            <w:noProof/>
            <w:webHidden/>
          </w:rPr>
          <w:fldChar w:fldCharType="separate"/>
        </w:r>
        <w:r>
          <w:rPr>
            <w:noProof/>
            <w:webHidden/>
          </w:rPr>
          <w:t>10</w:t>
        </w:r>
        <w:r>
          <w:rPr>
            <w:noProof/>
            <w:webHidden/>
          </w:rPr>
          <w:fldChar w:fldCharType="end"/>
        </w:r>
      </w:hyperlink>
    </w:p>
    <w:p w:rsidR="008C69FD" w:rsidRPr="006F144B" w:rsidRDefault="008C69FD" w:rsidP="008C69FD">
      <w:pPr>
        <w:pStyle w:val="TOC2"/>
        <w:tabs>
          <w:tab w:val="right" w:pos="9350"/>
        </w:tabs>
        <w:rPr>
          <w:rFonts w:eastAsia="Times New Roman" w:cs="Times New Roman"/>
          <w:b w:val="0"/>
          <w:bCs w:val="0"/>
          <w:noProof/>
          <w:lang w:val="en-CA" w:eastAsia="en-CA"/>
        </w:rPr>
      </w:pPr>
      <w:hyperlink w:anchor="_Toc8296003" w:history="1">
        <w:r w:rsidRPr="001C6160">
          <w:rPr>
            <w:rStyle w:val="Hyperlink"/>
            <w:rFonts w:ascii="Verdana" w:hAnsi="Verdana"/>
            <w:noProof/>
          </w:rPr>
          <w:t>Membres du comité de travail du plan d’action 2019-2022</w:t>
        </w:r>
        <w:r>
          <w:rPr>
            <w:noProof/>
            <w:webHidden/>
          </w:rPr>
          <w:tab/>
        </w:r>
        <w:r>
          <w:rPr>
            <w:noProof/>
            <w:webHidden/>
          </w:rPr>
          <w:fldChar w:fldCharType="begin"/>
        </w:r>
        <w:r>
          <w:rPr>
            <w:noProof/>
            <w:webHidden/>
          </w:rPr>
          <w:instrText xml:space="preserve"> PAGEREF _Toc8296003 \h </w:instrText>
        </w:r>
        <w:r>
          <w:rPr>
            <w:noProof/>
            <w:webHidden/>
          </w:rPr>
        </w:r>
        <w:r>
          <w:rPr>
            <w:noProof/>
            <w:webHidden/>
          </w:rPr>
          <w:fldChar w:fldCharType="separate"/>
        </w:r>
        <w:r>
          <w:rPr>
            <w:noProof/>
            <w:webHidden/>
          </w:rPr>
          <w:t>10</w:t>
        </w:r>
        <w:r>
          <w:rPr>
            <w:noProof/>
            <w:webHidden/>
          </w:rPr>
          <w:fldChar w:fldCharType="end"/>
        </w:r>
      </w:hyperlink>
    </w:p>
    <w:p w:rsidR="008C69FD" w:rsidRPr="006F144B" w:rsidRDefault="008C69FD" w:rsidP="008C69FD">
      <w:pPr>
        <w:pStyle w:val="TOC1"/>
        <w:tabs>
          <w:tab w:val="right" w:pos="9350"/>
        </w:tabs>
        <w:rPr>
          <w:rFonts w:eastAsia="Times New Roman" w:cs="Times New Roman"/>
          <w:b w:val="0"/>
          <w:bCs w:val="0"/>
          <w:i w:val="0"/>
          <w:iCs w:val="0"/>
          <w:noProof/>
          <w:sz w:val="22"/>
          <w:szCs w:val="22"/>
          <w:lang w:val="en-CA" w:eastAsia="en-CA"/>
        </w:rPr>
      </w:pPr>
      <w:hyperlink w:anchor="_Toc8296004" w:history="1">
        <w:r w:rsidRPr="001C6160">
          <w:rPr>
            <w:rStyle w:val="Hyperlink"/>
            <w:rFonts w:ascii="Verdana" w:hAnsi="Verdana"/>
            <w:noProof/>
          </w:rPr>
          <w:t>Bilan 2017-2019</w:t>
        </w:r>
        <w:r>
          <w:rPr>
            <w:noProof/>
            <w:webHidden/>
          </w:rPr>
          <w:tab/>
        </w:r>
        <w:r>
          <w:rPr>
            <w:noProof/>
            <w:webHidden/>
          </w:rPr>
          <w:fldChar w:fldCharType="begin"/>
        </w:r>
        <w:r>
          <w:rPr>
            <w:noProof/>
            <w:webHidden/>
          </w:rPr>
          <w:instrText xml:space="preserve"> PAGEREF _Toc8296004 \h </w:instrText>
        </w:r>
        <w:r>
          <w:rPr>
            <w:noProof/>
            <w:webHidden/>
          </w:rPr>
        </w:r>
        <w:r>
          <w:rPr>
            <w:noProof/>
            <w:webHidden/>
          </w:rPr>
          <w:fldChar w:fldCharType="separate"/>
        </w:r>
        <w:r>
          <w:rPr>
            <w:noProof/>
            <w:webHidden/>
          </w:rPr>
          <w:t>11</w:t>
        </w:r>
        <w:r>
          <w:rPr>
            <w:noProof/>
            <w:webHidden/>
          </w:rPr>
          <w:fldChar w:fldCharType="end"/>
        </w:r>
      </w:hyperlink>
    </w:p>
    <w:p w:rsidR="008C69FD" w:rsidRPr="006F144B" w:rsidRDefault="008C69FD" w:rsidP="008C69FD">
      <w:pPr>
        <w:pStyle w:val="TOC2"/>
        <w:tabs>
          <w:tab w:val="right" w:pos="9350"/>
        </w:tabs>
        <w:rPr>
          <w:rFonts w:eastAsia="Times New Roman" w:cs="Times New Roman"/>
          <w:b w:val="0"/>
          <w:bCs w:val="0"/>
          <w:noProof/>
          <w:lang w:val="en-CA" w:eastAsia="en-CA"/>
        </w:rPr>
      </w:pPr>
      <w:hyperlink w:anchor="_Toc8296005" w:history="1">
        <w:r w:rsidRPr="001C6160">
          <w:rPr>
            <w:rStyle w:val="Hyperlink"/>
            <w:rFonts w:ascii="Verdana" w:hAnsi="Verdana"/>
            <w:noProof/>
            <w:spacing w:val="-1"/>
          </w:rPr>
          <w:t>Identification</w:t>
        </w:r>
        <w:r w:rsidRPr="001C6160">
          <w:rPr>
            <w:rStyle w:val="Hyperlink"/>
            <w:rFonts w:ascii="Verdana" w:hAnsi="Verdana"/>
            <w:noProof/>
            <w:spacing w:val="-13"/>
          </w:rPr>
          <w:t xml:space="preserve"> </w:t>
        </w:r>
        <w:r w:rsidRPr="001C6160">
          <w:rPr>
            <w:rStyle w:val="Hyperlink"/>
            <w:rFonts w:ascii="Verdana" w:hAnsi="Verdana"/>
            <w:noProof/>
          </w:rPr>
          <w:t>des réalisations</w:t>
        </w:r>
        <w:r w:rsidRPr="001C6160">
          <w:rPr>
            <w:rStyle w:val="Hyperlink"/>
            <w:rFonts w:ascii="Verdana" w:hAnsi="Verdana"/>
            <w:noProof/>
            <w:spacing w:val="-12"/>
          </w:rPr>
          <w:t xml:space="preserve"> </w:t>
        </w:r>
        <w:r w:rsidRPr="001C6160">
          <w:rPr>
            <w:rStyle w:val="Hyperlink"/>
            <w:rFonts w:ascii="Verdana" w:hAnsi="Verdana"/>
            <w:noProof/>
          </w:rPr>
          <w:t>2017-2019</w:t>
        </w:r>
        <w:r>
          <w:rPr>
            <w:noProof/>
            <w:webHidden/>
          </w:rPr>
          <w:tab/>
        </w:r>
        <w:r>
          <w:rPr>
            <w:noProof/>
            <w:webHidden/>
          </w:rPr>
          <w:fldChar w:fldCharType="begin"/>
        </w:r>
        <w:r>
          <w:rPr>
            <w:noProof/>
            <w:webHidden/>
          </w:rPr>
          <w:instrText xml:space="preserve"> PAGEREF _Toc8296005 \h </w:instrText>
        </w:r>
        <w:r>
          <w:rPr>
            <w:noProof/>
            <w:webHidden/>
          </w:rPr>
        </w:r>
        <w:r>
          <w:rPr>
            <w:noProof/>
            <w:webHidden/>
          </w:rPr>
          <w:fldChar w:fldCharType="separate"/>
        </w:r>
        <w:r>
          <w:rPr>
            <w:noProof/>
            <w:webHidden/>
          </w:rPr>
          <w:t>11</w:t>
        </w:r>
        <w:r>
          <w:rPr>
            <w:noProof/>
            <w:webHidden/>
          </w:rPr>
          <w:fldChar w:fldCharType="end"/>
        </w:r>
      </w:hyperlink>
    </w:p>
    <w:p w:rsidR="008C69FD" w:rsidRPr="006F144B" w:rsidRDefault="008C69FD" w:rsidP="008C69FD">
      <w:pPr>
        <w:pStyle w:val="TOC1"/>
        <w:tabs>
          <w:tab w:val="right" w:pos="9350"/>
        </w:tabs>
        <w:rPr>
          <w:rFonts w:eastAsia="Times New Roman" w:cs="Times New Roman"/>
          <w:b w:val="0"/>
          <w:bCs w:val="0"/>
          <w:i w:val="0"/>
          <w:iCs w:val="0"/>
          <w:noProof/>
          <w:sz w:val="22"/>
          <w:szCs w:val="22"/>
          <w:lang w:val="en-CA" w:eastAsia="en-CA"/>
        </w:rPr>
      </w:pPr>
      <w:hyperlink w:anchor="_Toc8296006" w:history="1">
        <w:r w:rsidR="00F36884">
          <w:rPr>
            <w:rStyle w:val="Hyperlink"/>
            <w:rFonts w:ascii="Verdana" w:hAnsi="Verdana"/>
            <w:noProof/>
          </w:rPr>
          <w:t>P</w:t>
        </w:r>
        <w:r w:rsidRPr="001C6160">
          <w:rPr>
            <w:rStyle w:val="Hyperlink"/>
            <w:rFonts w:ascii="Verdana" w:hAnsi="Verdana"/>
            <w:noProof/>
          </w:rPr>
          <w:t>lan d’action 2019-2022</w:t>
        </w:r>
        <w:r>
          <w:rPr>
            <w:noProof/>
            <w:webHidden/>
          </w:rPr>
          <w:tab/>
        </w:r>
        <w:r>
          <w:rPr>
            <w:noProof/>
            <w:webHidden/>
          </w:rPr>
          <w:fldChar w:fldCharType="begin"/>
        </w:r>
        <w:r>
          <w:rPr>
            <w:noProof/>
            <w:webHidden/>
          </w:rPr>
          <w:instrText xml:space="preserve"> PAGEREF _Toc8296006 \h </w:instrText>
        </w:r>
        <w:r>
          <w:rPr>
            <w:noProof/>
            <w:webHidden/>
          </w:rPr>
        </w:r>
        <w:r>
          <w:rPr>
            <w:noProof/>
            <w:webHidden/>
          </w:rPr>
          <w:fldChar w:fldCharType="separate"/>
        </w:r>
        <w:r>
          <w:rPr>
            <w:noProof/>
            <w:webHidden/>
          </w:rPr>
          <w:t>21</w:t>
        </w:r>
        <w:r>
          <w:rPr>
            <w:noProof/>
            <w:webHidden/>
          </w:rPr>
          <w:fldChar w:fldCharType="end"/>
        </w:r>
      </w:hyperlink>
    </w:p>
    <w:p w:rsidR="008C69FD" w:rsidRPr="006F144B" w:rsidRDefault="008C69FD" w:rsidP="008C69FD">
      <w:pPr>
        <w:pStyle w:val="TOC2"/>
        <w:tabs>
          <w:tab w:val="right" w:pos="9350"/>
        </w:tabs>
        <w:rPr>
          <w:rFonts w:eastAsia="Times New Roman" w:cs="Times New Roman"/>
          <w:b w:val="0"/>
          <w:bCs w:val="0"/>
          <w:noProof/>
          <w:lang w:val="en-CA" w:eastAsia="en-CA"/>
        </w:rPr>
      </w:pPr>
      <w:hyperlink w:anchor="_Toc8296007" w:history="1">
        <w:r w:rsidRPr="001C6160">
          <w:rPr>
            <w:rStyle w:val="Hyperlink"/>
            <w:rFonts w:ascii="Verdana" w:hAnsi="Verdana"/>
            <w:noProof/>
          </w:rPr>
          <w:t>Immeubles et espaces extérieurs</w:t>
        </w:r>
        <w:r>
          <w:rPr>
            <w:noProof/>
            <w:webHidden/>
          </w:rPr>
          <w:tab/>
        </w:r>
        <w:r>
          <w:rPr>
            <w:noProof/>
            <w:webHidden/>
          </w:rPr>
          <w:fldChar w:fldCharType="begin"/>
        </w:r>
        <w:r>
          <w:rPr>
            <w:noProof/>
            <w:webHidden/>
          </w:rPr>
          <w:instrText xml:space="preserve"> PAGEREF _Toc8296007 \h </w:instrText>
        </w:r>
        <w:r>
          <w:rPr>
            <w:noProof/>
            <w:webHidden/>
          </w:rPr>
        </w:r>
        <w:r>
          <w:rPr>
            <w:noProof/>
            <w:webHidden/>
          </w:rPr>
          <w:fldChar w:fldCharType="separate"/>
        </w:r>
        <w:r>
          <w:rPr>
            <w:noProof/>
            <w:webHidden/>
          </w:rPr>
          <w:t>21</w:t>
        </w:r>
        <w:r>
          <w:rPr>
            <w:noProof/>
            <w:webHidden/>
          </w:rPr>
          <w:fldChar w:fldCharType="end"/>
        </w:r>
      </w:hyperlink>
    </w:p>
    <w:p w:rsidR="008C69FD" w:rsidRPr="006F144B" w:rsidRDefault="008C69FD" w:rsidP="008C69FD">
      <w:pPr>
        <w:pStyle w:val="TOC2"/>
        <w:tabs>
          <w:tab w:val="right" w:pos="9350"/>
        </w:tabs>
        <w:rPr>
          <w:rFonts w:eastAsia="Times New Roman" w:cs="Times New Roman"/>
          <w:b w:val="0"/>
          <w:bCs w:val="0"/>
          <w:noProof/>
          <w:lang w:val="en-CA" w:eastAsia="en-CA"/>
        </w:rPr>
      </w:pPr>
      <w:hyperlink w:anchor="_Toc8296008" w:history="1">
        <w:r w:rsidRPr="001C6160">
          <w:rPr>
            <w:rStyle w:val="Hyperlink"/>
            <w:rFonts w:ascii="Verdana" w:hAnsi="Verdana"/>
            <w:noProof/>
          </w:rPr>
          <w:t>Communications</w:t>
        </w:r>
        <w:r>
          <w:rPr>
            <w:noProof/>
            <w:webHidden/>
          </w:rPr>
          <w:tab/>
        </w:r>
        <w:r>
          <w:rPr>
            <w:noProof/>
            <w:webHidden/>
          </w:rPr>
          <w:fldChar w:fldCharType="begin"/>
        </w:r>
        <w:r>
          <w:rPr>
            <w:noProof/>
            <w:webHidden/>
          </w:rPr>
          <w:instrText xml:space="preserve"> PAGEREF _Toc8296008 \h </w:instrText>
        </w:r>
        <w:r>
          <w:rPr>
            <w:noProof/>
            <w:webHidden/>
          </w:rPr>
        </w:r>
        <w:r>
          <w:rPr>
            <w:noProof/>
            <w:webHidden/>
          </w:rPr>
          <w:fldChar w:fldCharType="separate"/>
        </w:r>
        <w:r>
          <w:rPr>
            <w:noProof/>
            <w:webHidden/>
          </w:rPr>
          <w:t>25</w:t>
        </w:r>
        <w:r>
          <w:rPr>
            <w:noProof/>
            <w:webHidden/>
          </w:rPr>
          <w:fldChar w:fldCharType="end"/>
        </w:r>
      </w:hyperlink>
    </w:p>
    <w:p w:rsidR="008C69FD" w:rsidRPr="006F144B" w:rsidRDefault="008C69FD" w:rsidP="008C69FD">
      <w:pPr>
        <w:pStyle w:val="TOC2"/>
        <w:tabs>
          <w:tab w:val="right" w:pos="9350"/>
        </w:tabs>
        <w:rPr>
          <w:rFonts w:eastAsia="Times New Roman" w:cs="Times New Roman"/>
          <w:b w:val="0"/>
          <w:bCs w:val="0"/>
          <w:noProof/>
          <w:lang w:val="en-CA" w:eastAsia="en-CA"/>
        </w:rPr>
      </w:pPr>
      <w:hyperlink w:anchor="_Toc8296009" w:history="1">
        <w:r w:rsidRPr="001C6160">
          <w:rPr>
            <w:rStyle w:val="Hyperlink"/>
            <w:rFonts w:ascii="Verdana" w:hAnsi="Verdana"/>
            <w:noProof/>
          </w:rPr>
          <w:t>Soins, programmes et services</w:t>
        </w:r>
        <w:r>
          <w:rPr>
            <w:noProof/>
            <w:webHidden/>
          </w:rPr>
          <w:tab/>
        </w:r>
        <w:r>
          <w:rPr>
            <w:noProof/>
            <w:webHidden/>
          </w:rPr>
          <w:fldChar w:fldCharType="begin"/>
        </w:r>
        <w:r>
          <w:rPr>
            <w:noProof/>
            <w:webHidden/>
          </w:rPr>
          <w:instrText xml:space="preserve"> PAGEREF _Toc8296009 \h </w:instrText>
        </w:r>
        <w:r>
          <w:rPr>
            <w:noProof/>
            <w:webHidden/>
          </w:rPr>
        </w:r>
        <w:r>
          <w:rPr>
            <w:noProof/>
            <w:webHidden/>
          </w:rPr>
          <w:fldChar w:fldCharType="separate"/>
        </w:r>
        <w:r>
          <w:rPr>
            <w:noProof/>
            <w:webHidden/>
          </w:rPr>
          <w:t>28</w:t>
        </w:r>
        <w:r>
          <w:rPr>
            <w:noProof/>
            <w:webHidden/>
          </w:rPr>
          <w:fldChar w:fldCharType="end"/>
        </w:r>
      </w:hyperlink>
    </w:p>
    <w:p w:rsidR="008C69FD" w:rsidRPr="006F144B" w:rsidRDefault="008C69FD" w:rsidP="008C69FD">
      <w:pPr>
        <w:pStyle w:val="TOC3"/>
        <w:tabs>
          <w:tab w:val="right" w:pos="9350"/>
        </w:tabs>
        <w:rPr>
          <w:rFonts w:eastAsia="Times New Roman" w:cs="Times New Roman"/>
          <w:noProof/>
          <w:sz w:val="22"/>
          <w:szCs w:val="22"/>
          <w:lang w:val="en-CA" w:eastAsia="en-CA"/>
        </w:rPr>
      </w:pPr>
      <w:hyperlink w:anchor="_Toc8296010" w:history="1">
        <w:r w:rsidRPr="001C6160">
          <w:rPr>
            <w:rStyle w:val="Hyperlink"/>
            <w:rFonts w:ascii="Verdana" w:hAnsi="Verdana"/>
            <w:noProof/>
          </w:rPr>
          <w:t>Approvisionnement accessible</w:t>
        </w:r>
        <w:r>
          <w:rPr>
            <w:noProof/>
            <w:webHidden/>
          </w:rPr>
          <w:tab/>
        </w:r>
        <w:r>
          <w:rPr>
            <w:noProof/>
            <w:webHidden/>
          </w:rPr>
          <w:fldChar w:fldCharType="begin"/>
        </w:r>
        <w:r>
          <w:rPr>
            <w:noProof/>
            <w:webHidden/>
          </w:rPr>
          <w:instrText xml:space="preserve"> PAGEREF _Toc8296010 \h </w:instrText>
        </w:r>
        <w:r>
          <w:rPr>
            <w:noProof/>
            <w:webHidden/>
          </w:rPr>
        </w:r>
        <w:r>
          <w:rPr>
            <w:noProof/>
            <w:webHidden/>
          </w:rPr>
          <w:fldChar w:fldCharType="separate"/>
        </w:r>
        <w:r>
          <w:rPr>
            <w:noProof/>
            <w:webHidden/>
          </w:rPr>
          <w:t>28</w:t>
        </w:r>
        <w:r>
          <w:rPr>
            <w:noProof/>
            <w:webHidden/>
          </w:rPr>
          <w:fldChar w:fldCharType="end"/>
        </w:r>
      </w:hyperlink>
    </w:p>
    <w:p w:rsidR="008C69FD" w:rsidRPr="006F144B" w:rsidRDefault="008C69FD" w:rsidP="008C69FD">
      <w:pPr>
        <w:pStyle w:val="TOC3"/>
        <w:tabs>
          <w:tab w:val="right" w:pos="9350"/>
        </w:tabs>
        <w:rPr>
          <w:rFonts w:eastAsia="Times New Roman" w:cs="Times New Roman"/>
          <w:noProof/>
          <w:sz w:val="22"/>
          <w:szCs w:val="22"/>
          <w:lang w:val="en-CA" w:eastAsia="en-CA"/>
        </w:rPr>
      </w:pPr>
      <w:hyperlink w:anchor="_Toc8296011" w:history="1">
        <w:r w:rsidRPr="001C6160">
          <w:rPr>
            <w:rStyle w:val="Hyperlink"/>
            <w:rFonts w:ascii="Verdana" w:hAnsi="Verdana"/>
            <w:noProof/>
          </w:rPr>
          <w:t>Connaissance des besoins des personnes handicapées</w:t>
        </w:r>
        <w:r>
          <w:rPr>
            <w:noProof/>
            <w:webHidden/>
          </w:rPr>
          <w:tab/>
        </w:r>
        <w:r>
          <w:rPr>
            <w:noProof/>
            <w:webHidden/>
          </w:rPr>
          <w:fldChar w:fldCharType="begin"/>
        </w:r>
        <w:r>
          <w:rPr>
            <w:noProof/>
            <w:webHidden/>
          </w:rPr>
          <w:instrText xml:space="preserve"> PAGEREF _Toc8296011 \h </w:instrText>
        </w:r>
        <w:r>
          <w:rPr>
            <w:noProof/>
            <w:webHidden/>
          </w:rPr>
        </w:r>
        <w:r>
          <w:rPr>
            <w:noProof/>
            <w:webHidden/>
          </w:rPr>
          <w:fldChar w:fldCharType="separate"/>
        </w:r>
        <w:r>
          <w:rPr>
            <w:noProof/>
            <w:webHidden/>
          </w:rPr>
          <w:t>31</w:t>
        </w:r>
        <w:r>
          <w:rPr>
            <w:noProof/>
            <w:webHidden/>
          </w:rPr>
          <w:fldChar w:fldCharType="end"/>
        </w:r>
      </w:hyperlink>
    </w:p>
    <w:p w:rsidR="008C69FD" w:rsidRPr="006F144B" w:rsidRDefault="008C69FD" w:rsidP="008C69FD">
      <w:pPr>
        <w:pStyle w:val="TOC3"/>
        <w:tabs>
          <w:tab w:val="right" w:pos="9350"/>
        </w:tabs>
        <w:rPr>
          <w:rFonts w:eastAsia="Times New Roman" w:cs="Times New Roman"/>
          <w:noProof/>
          <w:sz w:val="22"/>
          <w:szCs w:val="22"/>
          <w:lang w:val="en-CA" w:eastAsia="en-CA"/>
        </w:rPr>
      </w:pPr>
      <w:hyperlink w:anchor="_Toc8296012" w:history="1">
        <w:r w:rsidRPr="001C6160">
          <w:rPr>
            <w:rStyle w:val="Hyperlink"/>
            <w:rFonts w:ascii="Verdana" w:hAnsi="Verdana"/>
            <w:noProof/>
          </w:rPr>
          <w:t>Relations et collaborations avec les partenaires et les usagers</w:t>
        </w:r>
        <w:r>
          <w:rPr>
            <w:noProof/>
            <w:webHidden/>
          </w:rPr>
          <w:tab/>
        </w:r>
        <w:r>
          <w:rPr>
            <w:noProof/>
            <w:webHidden/>
          </w:rPr>
          <w:fldChar w:fldCharType="begin"/>
        </w:r>
        <w:r>
          <w:rPr>
            <w:noProof/>
            <w:webHidden/>
          </w:rPr>
          <w:instrText xml:space="preserve"> PAGEREF _Toc8296012 \h </w:instrText>
        </w:r>
        <w:r>
          <w:rPr>
            <w:noProof/>
            <w:webHidden/>
          </w:rPr>
        </w:r>
        <w:r>
          <w:rPr>
            <w:noProof/>
            <w:webHidden/>
          </w:rPr>
          <w:fldChar w:fldCharType="separate"/>
        </w:r>
        <w:r>
          <w:rPr>
            <w:noProof/>
            <w:webHidden/>
          </w:rPr>
          <w:t>32</w:t>
        </w:r>
        <w:r>
          <w:rPr>
            <w:noProof/>
            <w:webHidden/>
          </w:rPr>
          <w:fldChar w:fldCharType="end"/>
        </w:r>
      </w:hyperlink>
    </w:p>
    <w:p w:rsidR="008C69FD" w:rsidRPr="006F144B" w:rsidRDefault="008C69FD" w:rsidP="008C69FD">
      <w:pPr>
        <w:pStyle w:val="TOC2"/>
        <w:tabs>
          <w:tab w:val="right" w:pos="9350"/>
        </w:tabs>
        <w:rPr>
          <w:rFonts w:eastAsia="Times New Roman" w:cs="Times New Roman"/>
          <w:b w:val="0"/>
          <w:bCs w:val="0"/>
          <w:noProof/>
          <w:lang w:val="en-CA" w:eastAsia="en-CA"/>
        </w:rPr>
      </w:pPr>
      <w:hyperlink w:anchor="_Toc8296013" w:history="1">
        <w:r w:rsidRPr="001C6160">
          <w:rPr>
            <w:rStyle w:val="Hyperlink"/>
            <w:rFonts w:ascii="Verdana" w:hAnsi="Verdana"/>
            <w:noProof/>
          </w:rPr>
          <w:t>Emploi</w:t>
        </w:r>
        <w:r>
          <w:rPr>
            <w:noProof/>
            <w:webHidden/>
          </w:rPr>
          <w:tab/>
        </w:r>
        <w:r>
          <w:rPr>
            <w:noProof/>
            <w:webHidden/>
          </w:rPr>
          <w:fldChar w:fldCharType="begin"/>
        </w:r>
        <w:r>
          <w:rPr>
            <w:noProof/>
            <w:webHidden/>
          </w:rPr>
          <w:instrText xml:space="preserve"> PAGEREF _Toc8296013 \h </w:instrText>
        </w:r>
        <w:r>
          <w:rPr>
            <w:noProof/>
            <w:webHidden/>
          </w:rPr>
        </w:r>
        <w:r>
          <w:rPr>
            <w:noProof/>
            <w:webHidden/>
          </w:rPr>
          <w:fldChar w:fldCharType="separate"/>
        </w:r>
        <w:r>
          <w:rPr>
            <w:noProof/>
            <w:webHidden/>
          </w:rPr>
          <w:t>34</w:t>
        </w:r>
        <w:r>
          <w:rPr>
            <w:noProof/>
            <w:webHidden/>
          </w:rPr>
          <w:fldChar w:fldCharType="end"/>
        </w:r>
      </w:hyperlink>
    </w:p>
    <w:p w:rsidR="008C69FD" w:rsidRPr="006F144B" w:rsidRDefault="008C69FD" w:rsidP="008C69FD">
      <w:pPr>
        <w:pStyle w:val="TOC1"/>
        <w:tabs>
          <w:tab w:val="right" w:pos="9350"/>
        </w:tabs>
        <w:rPr>
          <w:rFonts w:eastAsia="Times New Roman" w:cs="Times New Roman"/>
          <w:b w:val="0"/>
          <w:bCs w:val="0"/>
          <w:i w:val="0"/>
          <w:iCs w:val="0"/>
          <w:noProof/>
          <w:sz w:val="22"/>
          <w:szCs w:val="22"/>
          <w:lang w:val="en-CA" w:eastAsia="en-CA"/>
        </w:rPr>
      </w:pPr>
      <w:hyperlink w:anchor="_Toc8296014" w:history="1">
        <w:r w:rsidRPr="001C6160">
          <w:rPr>
            <w:rStyle w:val="Hyperlink"/>
            <w:rFonts w:ascii="Verdana" w:hAnsi="Verdana"/>
            <w:noProof/>
          </w:rPr>
          <w:t>Annexe 1</w:t>
        </w:r>
        <w:r>
          <w:rPr>
            <w:noProof/>
            <w:webHidden/>
          </w:rPr>
          <w:tab/>
        </w:r>
        <w:r>
          <w:rPr>
            <w:noProof/>
            <w:webHidden/>
          </w:rPr>
          <w:fldChar w:fldCharType="begin"/>
        </w:r>
        <w:r>
          <w:rPr>
            <w:noProof/>
            <w:webHidden/>
          </w:rPr>
          <w:instrText xml:space="preserve"> PAGEREF _Toc8296014 \h </w:instrText>
        </w:r>
        <w:r>
          <w:rPr>
            <w:noProof/>
            <w:webHidden/>
          </w:rPr>
        </w:r>
        <w:r>
          <w:rPr>
            <w:noProof/>
            <w:webHidden/>
          </w:rPr>
          <w:fldChar w:fldCharType="separate"/>
        </w:r>
        <w:r>
          <w:rPr>
            <w:noProof/>
            <w:webHidden/>
          </w:rPr>
          <w:t>37</w:t>
        </w:r>
        <w:r>
          <w:rPr>
            <w:noProof/>
            <w:webHidden/>
          </w:rPr>
          <w:fldChar w:fldCharType="end"/>
        </w:r>
      </w:hyperlink>
    </w:p>
    <w:p w:rsidR="008C69FD" w:rsidRPr="006F144B" w:rsidRDefault="008C69FD" w:rsidP="008C69FD">
      <w:pPr>
        <w:pStyle w:val="TOC1"/>
        <w:tabs>
          <w:tab w:val="right" w:pos="9350"/>
        </w:tabs>
        <w:rPr>
          <w:rFonts w:eastAsia="Times New Roman" w:cs="Times New Roman"/>
          <w:b w:val="0"/>
          <w:bCs w:val="0"/>
          <w:i w:val="0"/>
          <w:iCs w:val="0"/>
          <w:noProof/>
          <w:sz w:val="22"/>
          <w:szCs w:val="22"/>
          <w:lang w:val="en-CA" w:eastAsia="en-CA"/>
        </w:rPr>
      </w:pPr>
      <w:hyperlink w:anchor="_Toc8296015" w:history="1">
        <w:r w:rsidRPr="001C6160">
          <w:rPr>
            <w:rStyle w:val="Hyperlink"/>
            <w:rFonts w:ascii="Verdana" w:hAnsi="Verdana"/>
            <w:noProof/>
          </w:rPr>
          <w:t>Annexe 2</w:t>
        </w:r>
        <w:r>
          <w:rPr>
            <w:noProof/>
            <w:webHidden/>
          </w:rPr>
          <w:tab/>
        </w:r>
        <w:r>
          <w:rPr>
            <w:noProof/>
            <w:webHidden/>
          </w:rPr>
          <w:fldChar w:fldCharType="begin"/>
        </w:r>
        <w:r>
          <w:rPr>
            <w:noProof/>
            <w:webHidden/>
          </w:rPr>
          <w:instrText xml:space="preserve"> PAGEREF _Toc8296015 \h </w:instrText>
        </w:r>
        <w:r>
          <w:rPr>
            <w:noProof/>
            <w:webHidden/>
          </w:rPr>
        </w:r>
        <w:r>
          <w:rPr>
            <w:noProof/>
            <w:webHidden/>
          </w:rPr>
          <w:fldChar w:fldCharType="separate"/>
        </w:r>
        <w:r>
          <w:rPr>
            <w:noProof/>
            <w:webHidden/>
          </w:rPr>
          <w:t>38</w:t>
        </w:r>
        <w:r>
          <w:rPr>
            <w:noProof/>
            <w:webHidden/>
          </w:rPr>
          <w:fldChar w:fldCharType="end"/>
        </w:r>
      </w:hyperlink>
    </w:p>
    <w:p w:rsidR="008C69FD" w:rsidRPr="006F144B" w:rsidRDefault="008C69FD" w:rsidP="008C69FD">
      <w:pPr>
        <w:pStyle w:val="TOC1"/>
        <w:tabs>
          <w:tab w:val="right" w:pos="9350"/>
        </w:tabs>
        <w:rPr>
          <w:rFonts w:eastAsia="Times New Roman" w:cs="Times New Roman"/>
          <w:b w:val="0"/>
          <w:bCs w:val="0"/>
          <w:i w:val="0"/>
          <w:iCs w:val="0"/>
          <w:noProof/>
          <w:sz w:val="22"/>
          <w:szCs w:val="22"/>
          <w:lang w:val="en-CA" w:eastAsia="en-CA"/>
        </w:rPr>
      </w:pPr>
      <w:hyperlink w:anchor="_Toc8296016" w:history="1">
        <w:r w:rsidRPr="001C6160">
          <w:rPr>
            <w:rStyle w:val="Hyperlink"/>
            <w:rFonts w:ascii="Verdana" w:hAnsi="Verdana"/>
            <w:noProof/>
          </w:rPr>
          <w:t>Annexe 3</w:t>
        </w:r>
        <w:r>
          <w:rPr>
            <w:noProof/>
            <w:webHidden/>
          </w:rPr>
          <w:tab/>
        </w:r>
        <w:r>
          <w:rPr>
            <w:noProof/>
            <w:webHidden/>
          </w:rPr>
          <w:fldChar w:fldCharType="begin"/>
        </w:r>
        <w:r>
          <w:rPr>
            <w:noProof/>
            <w:webHidden/>
          </w:rPr>
          <w:instrText xml:space="preserve"> PAGEREF _Toc8296016 \h </w:instrText>
        </w:r>
        <w:r>
          <w:rPr>
            <w:noProof/>
            <w:webHidden/>
          </w:rPr>
        </w:r>
        <w:r>
          <w:rPr>
            <w:noProof/>
            <w:webHidden/>
          </w:rPr>
          <w:fldChar w:fldCharType="separate"/>
        </w:r>
        <w:r>
          <w:rPr>
            <w:noProof/>
            <w:webHidden/>
          </w:rPr>
          <w:t>39</w:t>
        </w:r>
        <w:r>
          <w:rPr>
            <w:noProof/>
            <w:webHidden/>
          </w:rPr>
          <w:fldChar w:fldCharType="end"/>
        </w:r>
      </w:hyperlink>
    </w:p>
    <w:p w:rsidR="008C69FD" w:rsidRPr="006F144B" w:rsidRDefault="008C69FD" w:rsidP="008C69FD">
      <w:pPr>
        <w:pStyle w:val="TOC1"/>
        <w:tabs>
          <w:tab w:val="right" w:pos="9350"/>
        </w:tabs>
        <w:rPr>
          <w:rFonts w:eastAsia="Times New Roman" w:cs="Times New Roman"/>
          <w:b w:val="0"/>
          <w:bCs w:val="0"/>
          <w:i w:val="0"/>
          <w:iCs w:val="0"/>
          <w:noProof/>
          <w:sz w:val="22"/>
          <w:szCs w:val="22"/>
          <w:lang w:val="en-CA" w:eastAsia="en-CA"/>
        </w:rPr>
      </w:pPr>
      <w:hyperlink w:anchor="_Toc8296017" w:history="1">
        <w:r w:rsidRPr="001C6160">
          <w:rPr>
            <w:rStyle w:val="Hyperlink"/>
            <w:rFonts w:ascii="Verdana" w:hAnsi="Verdana"/>
            <w:noProof/>
          </w:rPr>
          <w:t>Annexe 4</w:t>
        </w:r>
        <w:r>
          <w:rPr>
            <w:noProof/>
            <w:webHidden/>
          </w:rPr>
          <w:tab/>
        </w:r>
        <w:r>
          <w:rPr>
            <w:noProof/>
            <w:webHidden/>
          </w:rPr>
          <w:fldChar w:fldCharType="begin"/>
        </w:r>
        <w:r>
          <w:rPr>
            <w:noProof/>
            <w:webHidden/>
          </w:rPr>
          <w:instrText xml:space="preserve"> PAGEREF _Toc8296017 \h </w:instrText>
        </w:r>
        <w:r>
          <w:rPr>
            <w:noProof/>
            <w:webHidden/>
          </w:rPr>
        </w:r>
        <w:r>
          <w:rPr>
            <w:noProof/>
            <w:webHidden/>
          </w:rPr>
          <w:fldChar w:fldCharType="separate"/>
        </w:r>
        <w:r>
          <w:rPr>
            <w:noProof/>
            <w:webHidden/>
          </w:rPr>
          <w:t>40</w:t>
        </w:r>
        <w:r>
          <w:rPr>
            <w:noProof/>
            <w:webHidden/>
          </w:rPr>
          <w:fldChar w:fldCharType="end"/>
        </w:r>
      </w:hyperlink>
    </w:p>
    <w:p w:rsidR="00E94874" w:rsidRPr="00A35838" w:rsidRDefault="00E94874" w:rsidP="008C69FD">
      <w:pPr>
        <w:rPr>
          <w:rFonts w:ascii="Verdana" w:hAnsi="Verdana"/>
        </w:rPr>
      </w:pPr>
      <w:r w:rsidRPr="00A35838">
        <w:rPr>
          <w:rFonts w:ascii="Verdana" w:hAnsi="Verdana"/>
          <w:b/>
          <w:bCs/>
        </w:rPr>
        <w:fldChar w:fldCharType="end"/>
      </w:r>
    </w:p>
    <w:p w:rsidR="006A529D" w:rsidRPr="00A35838" w:rsidRDefault="006A529D" w:rsidP="008C69FD">
      <w:pPr>
        <w:rPr>
          <w:rFonts w:ascii="Verdana" w:hAnsi="Verdana"/>
        </w:rPr>
      </w:pPr>
    </w:p>
    <w:p w:rsidR="005F00C2" w:rsidRPr="00A35838" w:rsidRDefault="005F00C2" w:rsidP="008C69FD">
      <w:pPr>
        <w:spacing w:line="360" w:lineRule="auto"/>
        <w:rPr>
          <w:rFonts w:ascii="Verdana" w:hAnsi="Verdana"/>
          <w:b/>
          <w:bCs/>
        </w:rPr>
      </w:pPr>
    </w:p>
    <w:p w:rsidR="008B4E89" w:rsidRPr="00A35838" w:rsidRDefault="005F00C2" w:rsidP="008C69FD">
      <w:pPr>
        <w:pStyle w:val="Heading1"/>
        <w:rPr>
          <w:rFonts w:ascii="Verdana" w:hAnsi="Verdana"/>
          <w:szCs w:val="24"/>
        </w:rPr>
      </w:pPr>
      <w:r w:rsidRPr="00A35838">
        <w:rPr>
          <w:rFonts w:ascii="Verdana" w:hAnsi="Verdana"/>
        </w:rPr>
        <w:br w:type="page"/>
      </w:r>
      <w:bookmarkStart w:id="2" w:name="_Toc439853"/>
      <w:bookmarkStart w:id="3" w:name="_Toc440332"/>
      <w:bookmarkStart w:id="4" w:name="_Toc850428"/>
      <w:bookmarkStart w:id="5" w:name="_Toc873208"/>
      <w:bookmarkStart w:id="6" w:name="_Toc8295995"/>
      <w:r w:rsidR="00C34F24" w:rsidRPr="00A35838">
        <w:rPr>
          <w:rFonts w:ascii="Verdana" w:hAnsi="Verdana"/>
          <w:szCs w:val="24"/>
        </w:rPr>
        <w:lastRenderedPageBreak/>
        <w:t>L</w:t>
      </w:r>
      <w:r w:rsidR="00A40D07" w:rsidRPr="00A35838">
        <w:rPr>
          <w:rFonts w:ascii="Verdana" w:hAnsi="Verdana"/>
          <w:szCs w:val="24"/>
        </w:rPr>
        <w:t xml:space="preserve">iste des </w:t>
      </w:r>
      <w:r w:rsidRPr="00A35838">
        <w:rPr>
          <w:rFonts w:ascii="Verdana" w:hAnsi="Verdana"/>
          <w:szCs w:val="24"/>
        </w:rPr>
        <w:t>abré</w:t>
      </w:r>
      <w:r w:rsidR="00A40D07" w:rsidRPr="00A35838">
        <w:rPr>
          <w:rFonts w:ascii="Verdana" w:hAnsi="Verdana"/>
          <w:szCs w:val="24"/>
        </w:rPr>
        <w:t>viations</w:t>
      </w:r>
      <w:bookmarkEnd w:id="2"/>
      <w:bookmarkEnd w:id="3"/>
      <w:bookmarkEnd w:id="4"/>
      <w:bookmarkEnd w:id="5"/>
      <w:bookmarkEnd w:id="6"/>
    </w:p>
    <w:p w:rsidR="003956D5" w:rsidRPr="00A35838" w:rsidRDefault="00C268A9" w:rsidP="008C69FD">
      <w:pPr>
        <w:pStyle w:val="ListParagraph"/>
        <w:numPr>
          <w:ilvl w:val="0"/>
          <w:numId w:val="15"/>
        </w:numPr>
        <w:spacing w:line="360" w:lineRule="auto"/>
        <w:rPr>
          <w:rFonts w:ascii="Verdana" w:hAnsi="Verdana"/>
          <w:sz w:val="22"/>
        </w:rPr>
      </w:pPr>
      <w:r w:rsidRPr="00A35838">
        <w:rPr>
          <w:rFonts w:ascii="Verdana" w:hAnsi="Verdana"/>
          <w:sz w:val="22"/>
        </w:rPr>
        <w:t xml:space="preserve">CIUSSS </w:t>
      </w:r>
      <w:r w:rsidR="00F176F6" w:rsidRPr="00A35838">
        <w:rPr>
          <w:rFonts w:ascii="Verdana" w:hAnsi="Verdana"/>
          <w:sz w:val="22"/>
        </w:rPr>
        <w:t>CO</w:t>
      </w:r>
      <w:r w:rsidR="003956D5" w:rsidRPr="00A35838">
        <w:rPr>
          <w:rFonts w:ascii="Verdana" w:hAnsi="Verdana"/>
          <w:sz w:val="22"/>
        </w:rPr>
        <w:t>MTL : CIUSSS d</w:t>
      </w:r>
      <w:r w:rsidR="00F176F6" w:rsidRPr="00A35838">
        <w:rPr>
          <w:rFonts w:ascii="Verdana" w:hAnsi="Verdana"/>
          <w:sz w:val="22"/>
        </w:rPr>
        <w:t>u</w:t>
      </w:r>
      <w:r w:rsidR="003956D5" w:rsidRPr="00A35838">
        <w:rPr>
          <w:rFonts w:ascii="Verdana" w:hAnsi="Verdana"/>
          <w:sz w:val="22"/>
        </w:rPr>
        <w:t xml:space="preserve"> </w:t>
      </w:r>
      <w:r w:rsidR="00F176F6" w:rsidRPr="00A35838">
        <w:rPr>
          <w:rFonts w:ascii="Verdana" w:hAnsi="Verdana"/>
          <w:sz w:val="22"/>
        </w:rPr>
        <w:t>Centre-Oue</w:t>
      </w:r>
      <w:r w:rsidR="003956D5" w:rsidRPr="00A35838">
        <w:rPr>
          <w:rFonts w:ascii="Verdana" w:hAnsi="Verdana"/>
          <w:sz w:val="22"/>
        </w:rPr>
        <w:t>st-de-l’Île-de-Montréal</w:t>
      </w:r>
    </w:p>
    <w:p w:rsidR="003956D5" w:rsidRPr="00A35838" w:rsidRDefault="003956D5" w:rsidP="008C69FD">
      <w:pPr>
        <w:pStyle w:val="ListParagraph"/>
        <w:numPr>
          <w:ilvl w:val="0"/>
          <w:numId w:val="15"/>
        </w:numPr>
        <w:spacing w:line="360" w:lineRule="auto"/>
        <w:rPr>
          <w:rFonts w:ascii="Verdana" w:hAnsi="Verdana"/>
          <w:sz w:val="22"/>
        </w:rPr>
      </w:pPr>
      <w:r w:rsidRPr="00A35838">
        <w:rPr>
          <w:rFonts w:ascii="Verdana" w:hAnsi="Verdana"/>
          <w:sz w:val="22"/>
        </w:rPr>
        <w:t>Direction DI-TSA-DP : Direction des programmes en déficience intellectuelle, trouble du spectre de l’autisme et déficience physique</w:t>
      </w:r>
    </w:p>
    <w:p w:rsidR="003956D5" w:rsidRPr="00A35838" w:rsidRDefault="003956D5" w:rsidP="008C69FD">
      <w:pPr>
        <w:pStyle w:val="ListParagraph"/>
        <w:numPr>
          <w:ilvl w:val="0"/>
          <w:numId w:val="15"/>
        </w:numPr>
        <w:spacing w:line="360" w:lineRule="auto"/>
        <w:rPr>
          <w:rFonts w:ascii="Verdana" w:hAnsi="Verdana"/>
          <w:sz w:val="22"/>
        </w:rPr>
      </w:pPr>
      <w:r w:rsidRPr="00A35838">
        <w:rPr>
          <w:rFonts w:ascii="Verdana" w:hAnsi="Verdana"/>
          <w:sz w:val="22"/>
        </w:rPr>
        <w:t>Direction SAPA : Direction du programme de soutien à l’autonomie des personnes âgées</w:t>
      </w:r>
    </w:p>
    <w:p w:rsidR="003956D5" w:rsidRPr="00A35838" w:rsidRDefault="003956D5" w:rsidP="008C69FD">
      <w:pPr>
        <w:pStyle w:val="ListParagraph"/>
        <w:numPr>
          <w:ilvl w:val="0"/>
          <w:numId w:val="15"/>
        </w:numPr>
        <w:spacing w:line="360" w:lineRule="auto"/>
        <w:rPr>
          <w:rFonts w:ascii="Verdana" w:hAnsi="Verdana"/>
          <w:sz w:val="22"/>
        </w:rPr>
      </w:pPr>
      <w:r w:rsidRPr="00A35838">
        <w:rPr>
          <w:rFonts w:ascii="Verdana" w:hAnsi="Verdana"/>
          <w:sz w:val="22"/>
        </w:rPr>
        <w:t>DL : Direction de la logistique</w:t>
      </w:r>
    </w:p>
    <w:p w:rsidR="003956D5" w:rsidRPr="00A35838" w:rsidRDefault="003956D5" w:rsidP="008C69FD">
      <w:pPr>
        <w:pStyle w:val="ListParagraph"/>
        <w:numPr>
          <w:ilvl w:val="0"/>
          <w:numId w:val="15"/>
        </w:numPr>
        <w:spacing w:line="360" w:lineRule="auto"/>
        <w:rPr>
          <w:rFonts w:ascii="Verdana" w:hAnsi="Verdana"/>
          <w:sz w:val="22"/>
        </w:rPr>
      </w:pPr>
      <w:r w:rsidRPr="00A35838">
        <w:rPr>
          <w:rFonts w:ascii="Verdana" w:hAnsi="Verdana"/>
          <w:sz w:val="22"/>
        </w:rPr>
        <w:t>DPJ : Direction des programmes jeunesse</w:t>
      </w:r>
    </w:p>
    <w:p w:rsidR="003956D5" w:rsidRPr="00A35838" w:rsidRDefault="003956D5" w:rsidP="008C69FD">
      <w:pPr>
        <w:pStyle w:val="ListParagraph"/>
        <w:numPr>
          <w:ilvl w:val="0"/>
          <w:numId w:val="15"/>
        </w:numPr>
        <w:spacing w:line="360" w:lineRule="auto"/>
        <w:rPr>
          <w:rFonts w:ascii="Verdana" w:hAnsi="Verdana"/>
          <w:sz w:val="22"/>
        </w:rPr>
      </w:pPr>
      <w:r w:rsidRPr="00A35838">
        <w:rPr>
          <w:rFonts w:ascii="Verdana" w:hAnsi="Verdana"/>
          <w:sz w:val="22"/>
        </w:rPr>
        <w:t>DPSMD : Direction des Programmes santé mentale et dépendance</w:t>
      </w:r>
    </w:p>
    <w:p w:rsidR="003956D5" w:rsidRPr="00A35838" w:rsidRDefault="003956D5" w:rsidP="008C69FD">
      <w:pPr>
        <w:pStyle w:val="ListParagraph"/>
        <w:numPr>
          <w:ilvl w:val="0"/>
          <w:numId w:val="15"/>
        </w:numPr>
        <w:spacing w:line="360" w:lineRule="auto"/>
        <w:rPr>
          <w:rFonts w:ascii="Verdana" w:hAnsi="Verdana"/>
          <w:sz w:val="22"/>
        </w:rPr>
      </w:pPr>
      <w:r w:rsidRPr="00A35838">
        <w:rPr>
          <w:rFonts w:ascii="Verdana" w:hAnsi="Verdana"/>
          <w:sz w:val="22"/>
        </w:rPr>
        <w:t>DRH CAJ - communication : Direction des ressources humaines, communications et affaires juridiques - volet communication</w:t>
      </w:r>
    </w:p>
    <w:p w:rsidR="003956D5" w:rsidRPr="00A35838" w:rsidRDefault="003956D5" w:rsidP="008C69FD">
      <w:pPr>
        <w:pStyle w:val="ListParagraph"/>
        <w:numPr>
          <w:ilvl w:val="0"/>
          <w:numId w:val="15"/>
        </w:numPr>
        <w:spacing w:line="360" w:lineRule="auto"/>
        <w:rPr>
          <w:rFonts w:ascii="Verdana" w:hAnsi="Verdana"/>
          <w:sz w:val="22"/>
        </w:rPr>
      </w:pPr>
      <w:r w:rsidRPr="00A35838">
        <w:rPr>
          <w:rFonts w:ascii="Verdana" w:hAnsi="Verdana"/>
          <w:sz w:val="22"/>
        </w:rPr>
        <w:t>DRH CAJ - dotation : Direction des ressources humaines, communications et affaires juridiques - volet dotation</w:t>
      </w:r>
    </w:p>
    <w:p w:rsidR="003956D5" w:rsidRPr="00A35838" w:rsidRDefault="003956D5" w:rsidP="008C69FD">
      <w:pPr>
        <w:pStyle w:val="ListParagraph"/>
        <w:numPr>
          <w:ilvl w:val="0"/>
          <w:numId w:val="15"/>
        </w:numPr>
        <w:spacing w:line="360" w:lineRule="auto"/>
        <w:rPr>
          <w:rFonts w:ascii="Verdana" w:hAnsi="Verdana"/>
          <w:sz w:val="22"/>
        </w:rPr>
      </w:pPr>
      <w:r w:rsidRPr="00A35838">
        <w:rPr>
          <w:rFonts w:ascii="Verdana" w:hAnsi="Verdana"/>
          <w:sz w:val="22"/>
        </w:rPr>
        <w:t>DRH CAJ - RH : Direction des ressources humaines, communications et affaires juridiques - volet ressources humaines</w:t>
      </w:r>
    </w:p>
    <w:p w:rsidR="003956D5" w:rsidRPr="00A35838" w:rsidRDefault="003956D5" w:rsidP="008C69FD">
      <w:pPr>
        <w:pStyle w:val="ListParagraph"/>
        <w:numPr>
          <w:ilvl w:val="0"/>
          <w:numId w:val="15"/>
        </w:numPr>
        <w:spacing w:line="360" w:lineRule="auto"/>
        <w:rPr>
          <w:rFonts w:ascii="Verdana" w:hAnsi="Verdana"/>
          <w:sz w:val="22"/>
        </w:rPr>
      </w:pPr>
      <w:r w:rsidRPr="00A35838">
        <w:rPr>
          <w:rFonts w:ascii="Verdana" w:hAnsi="Verdana"/>
          <w:sz w:val="22"/>
        </w:rPr>
        <w:t>DRH CAJ - SST : Direction des ressources humaines, communications et affaires juridiques - volet santé sécurité au travail</w:t>
      </w:r>
    </w:p>
    <w:p w:rsidR="003956D5" w:rsidRPr="00A35838" w:rsidRDefault="003956D5" w:rsidP="008C69FD">
      <w:pPr>
        <w:pStyle w:val="ListParagraph"/>
        <w:numPr>
          <w:ilvl w:val="0"/>
          <w:numId w:val="15"/>
        </w:numPr>
        <w:spacing w:line="360" w:lineRule="auto"/>
        <w:rPr>
          <w:rFonts w:ascii="Verdana" w:hAnsi="Verdana"/>
          <w:sz w:val="22"/>
        </w:rPr>
      </w:pPr>
      <w:r w:rsidRPr="00A35838">
        <w:rPr>
          <w:rFonts w:ascii="Verdana" w:hAnsi="Verdana"/>
          <w:sz w:val="22"/>
        </w:rPr>
        <w:t>DSI : Direction des services infirmiers</w:t>
      </w:r>
    </w:p>
    <w:p w:rsidR="003956D5" w:rsidRPr="00A35838" w:rsidRDefault="003956D5" w:rsidP="008C69FD">
      <w:pPr>
        <w:pStyle w:val="ListParagraph"/>
        <w:numPr>
          <w:ilvl w:val="0"/>
          <w:numId w:val="15"/>
        </w:numPr>
        <w:spacing w:line="360" w:lineRule="auto"/>
        <w:rPr>
          <w:rFonts w:ascii="Verdana" w:hAnsi="Verdana"/>
          <w:sz w:val="22"/>
        </w:rPr>
      </w:pPr>
      <w:r w:rsidRPr="00A35838">
        <w:rPr>
          <w:rFonts w:ascii="Verdana" w:hAnsi="Verdana"/>
          <w:sz w:val="22"/>
        </w:rPr>
        <w:t>DSM : Direction des services multidisciplinaires</w:t>
      </w:r>
    </w:p>
    <w:p w:rsidR="003956D5" w:rsidRPr="00A35838" w:rsidRDefault="003956D5" w:rsidP="008C69FD">
      <w:pPr>
        <w:pStyle w:val="ListParagraph"/>
        <w:numPr>
          <w:ilvl w:val="0"/>
          <w:numId w:val="15"/>
        </w:numPr>
        <w:spacing w:line="360" w:lineRule="auto"/>
        <w:rPr>
          <w:rFonts w:ascii="Verdana" w:hAnsi="Verdana"/>
          <w:sz w:val="22"/>
        </w:rPr>
      </w:pPr>
      <w:r w:rsidRPr="00A35838">
        <w:rPr>
          <w:rFonts w:ascii="Verdana" w:hAnsi="Verdana"/>
          <w:sz w:val="22"/>
        </w:rPr>
        <w:t>DSP : Direction des services professionnels</w:t>
      </w:r>
    </w:p>
    <w:p w:rsidR="003956D5" w:rsidRPr="00A35838" w:rsidRDefault="003956D5" w:rsidP="008C69FD">
      <w:pPr>
        <w:pStyle w:val="ListParagraph"/>
        <w:numPr>
          <w:ilvl w:val="0"/>
          <w:numId w:val="15"/>
        </w:numPr>
        <w:spacing w:line="360" w:lineRule="auto"/>
        <w:rPr>
          <w:rFonts w:ascii="Verdana" w:hAnsi="Verdana"/>
          <w:sz w:val="22"/>
        </w:rPr>
      </w:pPr>
      <w:r w:rsidRPr="00A35838">
        <w:rPr>
          <w:rFonts w:ascii="Verdana" w:hAnsi="Verdana"/>
          <w:sz w:val="22"/>
        </w:rPr>
        <w:t>DST : Direction des services techniques</w:t>
      </w:r>
    </w:p>
    <w:p w:rsidR="00E96DED" w:rsidRPr="00E96DED" w:rsidRDefault="00E96DED" w:rsidP="003A435B">
      <w:pPr>
        <w:pStyle w:val="ListParagraph"/>
        <w:numPr>
          <w:ilvl w:val="0"/>
          <w:numId w:val="15"/>
        </w:numPr>
        <w:spacing w:line="360" w:lineRule="auto"/>
        <w:rPr>
          <w:rFonts w:ascii="Verdana" w:hAnsi="Verdana"/>
          <w:sz w:val="22"/>
        </w:rPr>
      </w:pPr>
      <w:r w:rsidRPr="00E96DED">
        <w:rPr>
          <w:rFonts w:ascii="Verdana" w:hAnsi="Verdana"/>
          <w:sz w:val="22"/>
        </w:rPr>
        <w:t>DQEPE : Direction qualité évaluation performance</w:t>
      </w:r>
      <w:r>
        <w:rPr>
          <w:rFonts w:ascii="Verdana" w:hAnsi="Verdana"/>
          <w:sz w:val="22"/>
        </w:rPr>
        <w:t xml:space="preserve"> é</w:t>
      </w:r>
      <w:r w:rsidRPr="00E96DED">
        <w:rPr>
          <w:rFonts w:ascii="Verdana" w:hAnsi="Verdana"/>
          <w:sz w:val="22"/>
        </w:rPr>
        <w:t xml:space="preserve">thique </w:t>
      </w:r>
    </w:p>
    <w:p w:rsidR="003956D5" w:rsidRPr="00A35838" w:rsidRDefault="003956D5" w:rsidP="008C69FD">
      <w:pPr>
        <w:pStyle w:val="ListParagraph"/>
        <w:numPr>
          <w:ilvl w:val="0"/>
          <w:numId w:val="15"/>
        </w:numPr>
        <w:spacing w:line="360" w:lineRule="auto"/>
        <w:rPr>
          <w:rFonts w:ascii="Verdana" w:hAnsi="Verdana"/>
          <w:sz w:val="22"/>
        </w:rPr>
      </w:pPr>
      <w:r w:rsidRPr="00A35838">
        <w:rPr>
          <w:rFonts w:ascii="Verdana" w:hAnsi="Verdana"/>
          <w:sz w:val="22"/>
        </w:rPr>
        <w:t>MSSS : Ministère de la santé et des services sociaux</w:t>
      </w:r>
    </w:p>
    <w:p w:rsidR="003956D5" w:rsidRPr="00A35838" w:rsidRDefault="003956D5" w:rsidP="008C69FD">
      <w:pPr>
        <w:pStyle w:val="ListParagraph"/>
        <w:numPr>
          <w:ilvl w:val="0"/>
          <w:numId w:val="15"/>
        </w:numPr>
        <w:spacing w:line="360" w:lineRule="auto"/>
        <w:rPr>
          <w:rFonts w:ascii="Verdana" w:hAnsi="Verdana"/>
          <w:sz w:val="22"/>
        </w:rPr>
      </w:pPr>
      <w:r w:rsidRPr="00A35838">
        <w:rPr>
          <w:rFonts w:ascii="Verdana" w:hAnsi="Verdana"/>
          <w:sz w:val="22"/>
        </w:rPr>
        <w:t>SQPH : Semaine québécoise des personnes handicapées</w:t>
      </w:r>
    </w:p>
    <w:p w:rsidR="005D0097" w:rsidRPr="00A35838" w:rsidRDefault="005D0097" w:rsidP="008C69FD">
      <w:pPr>
        <w:pStyle w:val="ListParagraph"/>
        <w:jc w:val="both"/>
        <w:rPr>
          <w:rFonts w:ascii="Verdana" w:hAnsi="Verdana"/>
          <w:sz w:val="22"/>
        </w:rPr>
      </w:pPr>
    </w:p>
    <w:p w:rsidR="007B0DF0" w:rsidRPr="00A35838" w:rsidRDefault="007B0DF0" w:rsidP="008C69FD">
      <w:pPr>
        <w:pStyle w:val="Heading1"/>
        <w:jc w:val="both"/>
        <w:rPr>
          <w:rFonts w:ascii="Verdana" w:hAnsi="Verdana" w:cs="Arial"/>
          <w:sz w:val="22"/>
          <w:szCs w:val="22"/>
        </w:rPr>
        <w:sectPr w:rsidR="007B0DF0" w:rsidRPr="00A35838" w:rsidSect="008C69FD">
          <w:footerReference w:type="default" r:id="rId14"/>
          <w:type w:val="nextColumn"/>
          <w:pgSz w:w="12240" w:h="15840" w:code="1"/>
          <w:pgMar w:top="1077" w:right="1440" w:bottom="1077" w:left="1440" w:header="709" w:footer="709" w:gutter="0"/>
          <w:pgNumType w:start="2"/>
          <w:cols w:space="708"/>
          <w:vAlign w:val="center"/>
          <w:docGrid w:linePitch="360"/>
        </w:sectPr>
      </w:pPr>
    </w:p>
    <w:p w:rsidR="00A40D07" w:rsidRPr="00A35838" w:rsidRDefault="00A40D07" w:rsidP="008C69FD">
      <w:pPr>
        <w:pStyle w:val="Heading1"/>
        <w:rPr>
          <w:rFonts w:ascii="Verdana" w:hAnsi="Verdana"/>
        </w:rPr>
      </w:pPr>
      <w:bookmarkStart w:id="7" w:name="_Toc439854"/>
      <w:bookmarkStart w:id="8" w:name="_Toc440333"/>
      <w:bookmarkStart w:id="9" w:name="_Toc850429"/>
      <w:bookmarkStart w:id="10" w:name="_Toc873209"/>
      <w:bookmarkStart w:id="11" w:name="_Toc8295996"/>
      <w:r w:rsidRPr="00A35838">
        <w:rPr>
          <w:rFonts w:ascii="Verdana" w:hAnsi="Verdana"/>
          <w:szCs w:val="24"/>
        </w:rPr>
        <w:lastRenderedPageBreak/>
        <w:t>Introduction</w:t>
      </w:r>
      <w:bookmarkEnd w:id="7"/>
      <w:bookmarkEnd w:id="8"/>
      <w:bookmarkEnd w:id="9"/>
      <w:bookmarkEnd w:id="10"/>
      <w:bookmarkEnd w:id="11"/>
    </w:p>
    <w:p w:rsidR="00F53B16" w:rsidRPr="00A35838" w:rsidRDefault="00F53B16" w:rsidP="008C69FD">
      <w:pPr>
        <w:jc w:val="both"/>
        <w:rPr>
          <w:rFonts w:ascii="Verdana" w:hAnsi="Verdana"/>
          <w:sz w:val="22"/>
        </w:rPr>
      </w:pPr>
    </w:p>
    <w:p w:rsidR="001B5EB5" w:rsidRPr="00A35838" w:rsidRDefault="001B5EB5" w:rsidP="008C69FD">
      <w:pPr>
        <w:jc w:val="both"/>
        <w:rPr>
          <w:rFonts w:ascii="Verdana" w:hAnsi="Verdana"/>
          <w:sz w:val="22"/>
          <w:lang w:val="fr-CA" w:eastAsia="fr-CA"/>
        </w:rPr>
      </w:pPr>
      <w:bookmarkStart w:id="12" w:name="_Toc439855"/>
      <w:r w:rsidRPr="00A35838">
        <w:rPr>
          <w:rFonts w:ascii="Verdana" w:hAnsi="Verdana"/>
          <w:sz w:val="22"/>
          <w:lang w:val="fr-CA" w:eastAsia="fr-CA"/>
        </w:rPr>
        <w:t>Dans un souci de fav</w:t>
      </w:r>
      <w:r w:rsidR="00744383" w:rsidRPr="00A35838">
        <w:rPr>
          <w:rFonts w:ascii="Verdana" w:hAnsi="Verdana"/>
          <w:sz w:val="22"/>
          <w:lang w:val="fr-CA" w:eastAsia="fr-CA"/>
        </w:rPr>
        <w:t>oriser la participation sociale</w:t>
      </w:r>
      <w:r w:rsidRPr="00A35838">
        <w:rPr>
          <w:rFonts w:ascii="Verdana" w:hAnsi="Verdana"/>
          <w:sz w:val="22"/>
          <w:lang w:val="fr-CA" w:eastAsia="fr-CA"/>
        </w:rPr>
        <w:t xml:space="preserve"> et de réduire les obstacles à l’intégration sociale des personnes vivant avec une déficience, le Centre intégré de santé et de services sociaux du Centre-ouest-de-l’île-de-Montréal (C</w:t>
      </w:r>
      <w:r w:rsidR="00B45DD1" w:rsidRPr="00A35838">
        <w:rPr>
          <w:rFonts w:ascii="Verdana" w:hAnsi="Verdana"/>
          <w:sz w:val="22"/>
          <w:lang w:val="fr-CA" w:eastAsia="fr-CA"/>
        </w:rPr>
        <w:t xml:space="preserve">IUSSS </w:t>
      </w:r>
      <w:r w:rsidRPr="00A35838">
        <w:rPr>
          <w:rFonts w:ascii="Verdana" w:hAnsi="Verdana"/>
          <w:sz w:val="22"/>
          <w:lang w:val="fr-CA" w:eastAsia="fr-CA"/>
        </w:rPr>
        <w:t xml:space="preserve">COMTL) s’est engagé dans une démarche afin d’identifier les principaux obstacles à l’intégration ainsi que les divers moyens à mettre en place pour les surmonter. Cette démarche s’inscrit dans le cadre de la Loi assurant l’exercice des droits des personnes handicapées en vue de leur intégration scolaire, professionnelle et sociale et est supportée par l’Office des personnes handicapées du Québec (OPHQ). Pour réaliser ce Plan d’action à l’égard des personnes handicapées (PAPH), le </w:t>
      </w:r>
      <w:r w:rsidR="0063018F" w:rsidRPr="00A35838">
        <w:rPr>
          <w:rFonts w:ascii="Verdana" w:hAnsi="Verdana"/>
          <w:sz w:val="22"/>
          <w:lang w:val="fr-CA" w:eastAsia="fr-CA"/>
        </w:rPr>
        <w:t xml:space="preserve">CIUSSS </w:t>
      </w:r>
      <w:r w:rsidRPr="00A35838">
        <w:rPr>
          <w:rFonts w:ascii="Verdana" w:hAnsi="Verdana"/>
          <w:sz w:val="22"/>
          <w:lang w:val="fr-CA" w:eastAsia="fr-CA"/>
        </w:rPr>
        <w:t>COMTL a formé un groupe de travail composé de membres de plusieurs directions, du représentant du comité des usagers ainsi que de Déphy Montréal</w:t>
      </w:r>
      <w:r w:rsidR="0063018F" w:rsidRPr="00A35838">
        <w:rPr>
          <w:rFonts w:ascii="Verdana" w:hAnsi="Verdana"/>
          <w:sz w:val="22"/>
          <w:lang w:val="fr-CA" w:eastAsia="fr-CA"/>
        </w:rPr>
        <w:t xml:space="preserve"> </w:t>
      </w:r>
      <w:r w:rsidRPr="00A35838">
        <w:rPr>
          <w:rFonts w:ascii="Verdana" w:hAnsi="Verdana"/>
          <w:sz w:val="22"/>
          <w:lang w:val="fr-CA" w:eastAsia="fr-CA"/>
        </w:rPr>
        <w:t>(Regroupement des organismes de promotion de Montréal)</w:t>
      </w:r>
      <w:bookmarkEnd w:id="12"/>
    </w:p>
    <w:p w:rsidR="005F00C2" w:rsidRPr="00A35838" w:rsidRDefault="005F00C2" w:rsidP="008C69FD">
      <w:pPr>
        <w:jc w:val="both"/>
        <w:rPr>
          <w:rFonts w:ascii="Verdana" w:hAnsi="Verdana"/>
          <w:sz w:val="22"/>
          <w:lang w:val="fr-CA" w:eastAsia="fr-CA"/>
        </w:rPr>
      </w:pPr>
      <w:bookmarkStart w:id="13" w:name="_Toc439856"/>
    </w:p>
    <w:p w:rsidR="001B5EB5" w:rsidRPr="00A35838" w:rsidRDefault="001B5EB5" w:rsidP="008C69FD">
      <w:pPr>
        <w:jc w:val="both"/>
        <w:rPr>
          <w:rFonts w:ascii="Verdana" w:hAnsi="Verdana"/>
          <w:b/>
          <w:caps/>
          <w:sz w:val="22"/>
          <w:lang w:val="fr-CA" w:eastAsia="fr-CA"/>
        </w:rPr>
      </w:pPr>
      <w:r w:rsidRPr="00A35838">
        <w:rPr>
          <w:rFonts w:ascii="Verdana" w:hAnsi="Verdana"/>
          <w:sz w:val="22"/>
          <w:lang w:val="fr-CA" w:eastAsia="fr-CA"/>
        </w:rPr>
        <w:t xml:space="preserve">Le premier plan d’action à l’égard des personnes handicapées du CIUSSS du Centre-Ouest-de-l’Île-de-Montréal a été adopté par le conseil d’administration de l’établissement le 15 juin 2017. Ce document présente le bilan 2017-2019 et le plan d’action produit pour les trois prochaines </w:t>
      </w:r>
      <w:r w:rsidR="00744383" w:rsidRPr="00A35838">
        <w:rPr>
          <w:rFonts w:ascii="Verdana" w:hAnsi="Verdana"/>
          <w:sz w:val="22"/>
          <w:lang w:val="fr-CA" w:eastAsia="fr-CA"/>
        </w:rPr>
        <w:t xml:space="preserve">années </w:t>
      </w:r>
      <w:r w:rsidRPr="00A35838">
        <w:rPr>
          <w:rFonts w:ascii="Verdana" w:hAnsi="Verdana"/>
          <w:sz w:val="22"/>
          <w:lang w:val="fr-CA" w:eastAsia="fr-CA"/>
        </w:rPr>
        <w:t xml:space="preserve">adopté le </w:t>
      </w:r>
      <w:r w:rsidR="00744383" w:rsidRPr="00A35838">
        <w:rPr>
          <w:rFonts w:ascii="Verdana" w:hAnsi="Verdana"/>
          <w:sz w:val="22"/>
          <w:lang w:val="fr-CA" w:eastAsia="fr-CA"/>
        </w:rPr>
        <w:t>14 février</w:t>
      </w:r>
      <w:r w:rsidRPr="00A35838">
        <w:rPr>
          <w:rFonts w:ascii="Verdana" w:hAnsi="Verdana"/>
          <w:sz w:val="22"/>
          <w:lang w:val="fr-CA" w:eastAsia="fr-CA"/>
        </w:rPr>
        <w:t xml:space="preserve"> 2019</w:t>
      </w:r>
      <w:bookmarkEnd w:id="13"/>
      <w:r w:rsidR="00744383" w:rsidRPr="00A35838">
        <w:rPr>
          <w:rFonts w:ascii="Verdana" w:hAnsi="Verdana"/>
          <w:sz w:val="22"/>
          <w:lang w:val="fr-CA" w:eastAsia="fr-CA"/>
        </w:rPr>
        <w:t>.</w:t>
      </w:r>
    </w:p>
    <w:p w:rsidR="005D0097" w:rsidRPr="00A35838" w:rsidRDefault="005D0097" w:rsidP="008C69FD">
      <w:pPr>
        <w:pStyle w:val="Heading2"/>
        <w:rPr>
          <w:rFonts w:ascii="Verdana" w:hAnsi="Verdana"/>
          <w:szCs w:val="24"/>
        </w:rPr>
      </w:pPr>
      <w:bookmarkStart w:id="14" w:name="_Toc440334"/>
      <w:bookmarkStart w:id="15" w:name="_Toc850430"/>
      <w:bookmarkStart w:id="16" w:name="_Toc873210"/>
      <w:bookmarkStart w:id="17" w:name="_Toc8295997"/>
      <w:r w:rsidRPr="00A35838">
        <w:rPr>
          <w:rFonts w:ascii="Verdana" w:hAnsi="Verdana"/>
          <w:szCs w:val="24"/>
        </w:rPr>
        <w:t xml:space="preserve">Le cadre </w:t>
      </w:r>
      <w:r w:rsidR="005F00C2" w:rsidRPr="00A35838">
        <w:rPr>
          <w:rFonts w:ascii="Verdana" w:hAnsi="Verdana"/>
          <w:szCs w:val="24"/>
        </w:rPr>
        <w:t>lé</w:t>
      </w:r>
      <w:r w:rsidRPr="00A35838">
        <w:rPr>
          <w:rFonts w:ascii="Verdana" w:hAnsi="Verdana"/>
          <w:szCs w:val="24"/>
        </w:rPr>
        <w:t>gal</w:t>
      </w:r>
      <w:bookmarkEnd w:id="14"/>
      <w:bookmarkEnd w:id="15"/>
      <w:bookmarkEnd w:id="16"/>
      <w:bookmarkEnd w:id="17"/>
    </w:p>
    <w:p w:rsidR="005D0097" w:rsidRPr="008C69FD" w:rsidRDefault="005D0097" w:rsidP="008C69FD">
      <w:pPr>
        <w:pStyle w:val="BodyText"/>
        <w:kinsoku w:val="0"/>
        <w:overflowPunct w:val="0"/>
        <w:spacing w:line="288" w:lineRule="auto"/>
        <w:ind w:left="119"/>
        <w:jc w:val="both"/>
        <w:rPr>
          <w:rFonts w:ascii="Verdana" w:eastAsia="Calibri" w:hAnsi="Verdana"/>
        </w:rPr>
      </w:pPr>
      <w:r w:rsidRPr="008C69FD">
        <w:rPr>
          <w:rFonts w:ascii="Verdana" w:eastAsia="Calibri" w:hAnsi="Verdana"/>
        </w:rPr>
        <w:t>La Loi assurant l’exercice des droits des personnes handicapées en vue de leur intégration scolaire, professionnelle et sociale (L.R.Q., E-20.1) préconise une approche de responsabilisation. Elle se traduit notamment par de nouvelles responsabilités données à plusieurs acteurs gouvernementaux dans le but de favoriser, dans leur secteur d’activité respectif, l’intégration des personnes handicapées. Il en est ainsi de l’article 61.1 de la loi qui prévoit que les ministères et la majorité des organismes publics adoptent et rendent public annuellement un plan d’action visant l’accessibilité et l’adaptation de leurs services aux personnes handicapées :</w:t>
      </w:r>
    </w:p>
    <w:p w:rsidR="005D0097" w:rsidRPr="008C69FD" w:rsidRDefault="005D0097" w:rsidP="008C69FD">
      <w:pPr>
        <w:pStyle w:val="BodyText"/>
        <w:kinsoku w:val="0"/>
        <w:overflowPunct w:val="0"/>
        <w:ind w:left="0"/>
        <w:jc w:val="both"/>
        <w:rPr>
          <w:rFonts w:ascii="Verdana" w:eastAsia="Calibri" w:hAnsi="Verdana"/>
        </w:rPr>
      </w:pPr>
    </w:p>
    <w:p w:rsidR="005D0097" w:rsidRPr="008C69FD" w:rsidRDefault="005D0097" w:rsidP="008C69FD">
      <w:pPr>
        <w:pStyle w:val="BodyText"/>
        <w:kinsoku w:val="0"/>
        <w:overflowPunct w:val="0"/>
        <w:spacing w:line="288" w:lineRule="auto"/>
        <w:ind w:left="825"/>
        <w:jc w:val="both"/>
        <w:rPr>
          <w:rFonts w:ascii="Verdana" w:eastAsia="Calibri" w:hAnsi="Verdana"/>
        </w:rPr>
      </w:pPr>
      <w:r w:rsidRPr="008C69FD">
        <w:rPr>
          <w:rFonts w:ascii="Verdana" w:eastAsia="Calibri" w:hAnsi="Verdana"/>
        </w:rPr>
        <w:t>« Chaque ministère et organisme public qui emploie au moins 50 personnes ainsi que chaque municipalité locale qui compte au moins 15 000 habitants adopte, au plus tard le 17 décembre 2005, un plan d’action identifiant les obstacles à l’intégration des personnes handicapées dans le secteur d’activité relevant de ses attributions, et décrivant les mesures prises au cours de l’année qui se termine et les mesures envisagées pour l’année qui débute dans le but de réduire les obstacles à l’intégration des personnes handicapées dans ce secteur d’activité. Ce plan comporte en outre tout autre élément déterminé par le gouvernement sur recommandation du ministre. Il doit être produit et rendu public annuellement. »</w:t>
      </w:r>
    </w:p>
    <w:p w:rsidR="005D0097" w:rsidRPr="008C69FD" w:rsidRDefault="005D0097" w:rsidP="008C69FD">
      <w:pPr>
        <w:pStyle w:val="BodyText"/>
        <w:kinsoku w:val="0"/>
        <w:overflowPunct w:val="0"/>
        <w:spacing w:line="288" w:lineRule="auto"/>
        <w:ind w:left="0"/>
        <w:jc w:val="both"/>
        <w:rPr>
          <w:rFonts w:ascii="Verdana" w:eastAsia="Calibri" w:hAnsi="Verdana"/>
        </w:rPr>
      </w:pPr>
    </w:p>
    <w:p w:rsidR="005D0097" w:rsidRPr="00A35838" w:rsidRDefault="005D0097" w:rsidP="008C69FD">
      <w:pPr>
        <w:pStyle w:val="BodyText"/>
        <w:kinsoku w:val="0"/>
        <w:overflowPunct w:val="0"/>
        <w:spacing w:line="288" w:lineRule="auto"/>
        <w:ind w:left="119"/>
        <w:jc w:val="both"/>
        <w:rPr>
          <w:rFonts w:ascii="Verdana" w:hAnsi="Verdana"/>
          <w:spacing w:val="-1"/>
        </w:rPr>
      </w:pPr>
      <w:r w:rsidRPr="00A35838">
        <w:rPr>
          <w:rFonts w:ascii="Verdana" w:hAnsi="Verdana"/>
          <w:spacing w:val="-1"/>
        </w:rPr>
        <w:t>L’emploi</w:t>
      </w:r>
      <w:r w:rsidRPr="00A35838">
        <w:rPr>
          <w:rFonts w:ascii="Verdana" w:hAnsi="Verdana"/>
          <w:spacing w:val="2"/>
        </w:rPr>
        <w:t xml:space="preserve"> </w:t>
      </w:r>
      <w:r w:rsidRPr="00A35838">
        <w:rPr>
          <w:rFonts w:ascii="Verdana" w:hAnsi="Verdana"/>
          <w:spacing w:val="-1"/>
        </w:rPr>
        <w:t>de</w:t>
      </w:r>
      <w:r w:rsidRPr="00A35838">
        <w:rPr>
          <w:rFonts w:ascii="Verdana" w:hAnsi="Verdana"/>
          <w:spacing w:val="3"/>
        </w:rPr>
        <w:t xml:space="preserve"> </w:t>
      </w:r>
      <w:r w:rsidRPr="00A35838">
        <w:rPr>
          <w:rFonts w:ascii="Verdana" w:hAnsi="Verdana"/>
          <w:spacing w:val="-1"/>
        </w:rPr>
        <w:t>l’expression</w:t>
      </w:r>
      <w:r w:rsidRPr="00A35838">
        <w:rPr>
          <w:rFonts w:ascii="Verdana" w:hAnsi="Verdana"/>
          <w:spacing w:val="5"/>
        </w:rPr>
        <w:t xml:space="preserve"> </w:t>
      </w:r>
      <w:r w:rsidRPr="00A35838">
        <w:rPr>
          <w:rFonts w:ascii="Verdana" w:hAnsi="Verdana"/>
        </w:rPr>
        <w:t>«</w:t>
      </w:r>
      <w:r w:rsidRPr="00A35838">
        <w:rPr>
          <w:rFonts w:ascii="Verdana" w:hAnsi="Verdana"/>
          <w:spacing w:val="3"/>
        </w:rPr>
        <w:t xml:space="preserve"> </w:t>
      </w:r>
      <w:r w:rsidRPr="00A35838">
        <w:rPr>
          <w:rFonts w:ascii="Verdana" w:hAnsi="Verdana"/>
          <w:spacing w:val="-1"/>
        </w:rPr>
        <w:t>secteur</w:t>
      </w:r>
      <w:r w:rsidRPr="00A35838">
        <w:rPr>
          <w:rFonts w:ascii="Verdana" w:hAnsi="Verdana"/>
          <w:spacing w:val="4"/>
        </w:rPr>
        <w:t xml:space="preserve"> </w:t>
      </w:r>
      <w:r w:rsidRPr="00A35838">
        <w:rPr>
          <w:rFonts w:ascii="Verdana" w:hAnsi="Verdana"/>
          <w:spacing w:val="-1"/>
        </w:rPr>
        <w:t>d’activité</w:t>
      </w:r>
      <w:r w:rsidRPr="00A35838">
        <w:rPr>
          <w:rFonts w:ascii="Verdana" w:hAnsi="Verdana"/>
          <w:spacing w:val="3"/>
        </w:rPr>
        <w:t xml:space="preserve"> </w:t>
      </w:r>
      <w:r w:rsidRPr="00A35838">
        <w:rPr>
          <w:rFonts w:ascii="Verdana" w:hAnsi="Verdana"/>
        </w:rPr>
        <w:t>»</w:t>
      </w:r>
      <w:r w:rsidRPr="00A35838">
        <w:rPr>
          <w:rFonts w:ascii="Verdana" w:hAnsi="Verdana"/>
          <w:spacing w:val="3"/>
        </w:rPr>
        <w:t xml:space="preserve"> </w:t>
      </w:r>
      <w:r w:rsidRPr="00A35838">
        <w:rPr>
          <w:rFonts w:ascii="Verdana" w:hAnsi="Verdana"/>
          <w:spacing w:val="-2"/>
        </w:rPr>
        <w:t>traduit</w:t>
      </w:r>
      <w:r w:rsidRPr="00A35838">
        <w:rPr>
          <w:rFonts w:ascii="Verdana" w:hAnsi="Verdana"/>
          <w:spacing w:val="4"/>
        </w:rPr>
        <w:t xml:space="preserve"> </w:t>
      </w:r>
      <w:r w:rsidRPr="00A35838">
        <w:rPr>
          <w:rFonts w:ascii="Verdana" w:hAnsi="Verdana"/>
          <w:spacing w:val="-1"/>
        </w:rPr>
        <w:t>bien</w:t>
      </w:r>
      <w:r w:rsidRPr="00A35838">
        <w:rPr>
          <w:rFonts w:ascii="Verdana" w:hAnsi="Verdana"/>
          <w:spacing w:val="3"/>
        </w:rPr>
        <w:t xml:space="preserve"> </w:t>
      </w:r>
      <w:r w:rsidRPr="00A35838">
        <w:rPr>
          <w:rFonts w:ascii="Verdana" w:hAnsi="Verdana"/>
          <w:spacing w:val="-1"/>
        </w:rPr>
        <w:t>la</w:t>
      </w:r>
      <w:r w:rsidRPr="00A35838">
        <w:rPr>
          <w:rFonts w:ascii="Verdana" w:hAnsi="Verdana"/>
          <w:spacing w:val="3"/>
        </w:rPr>
        <w:t xml:space="preserve"> </w:t>
      </w:r>
      <w:r w:rsidRPr="00A35838">
        <w:rPr>
          <w:rFonts w:ascii="Verdana" w:hAnsi="Verdana"/>
          <w:spacing w:val="-1"/>
        </w:rPr>
        <w:t>préoccupation</w:t>
      </w:r>
      <w:r w:rsidRPr="00A35838">
        <w:rPr>
          <w:rFonts w:ascii="Verdana" w:hAnsi="Verdana"/>
          <w:spacing w:val="3"/>
        </w:rPr>
        <w:t xml:space="preserve"> </w:t>
      </w:r>
      <w:r w:rsidRPr="00A35838">
        <w:rPr>
          <w:rFonts w:ascii="Verdana" w:hAnsi="Verdana"/>
          <w:spacing w:val="-1"/>
        </w:rPr>
        <w:t>du</w:t>
      </w:r>
      <w:r w:rsidRPr="00A35838">
        <w:rPr>
          <w:rFonts w:ascii="Verdana" w:hAnsi="Verdana"/>
          <w:spacing w:val="3"/>
        </w:rPr>
        <w:t xml:space="preserve"> </w:t>
      </w:r>
      <w:r w:rsidRPr="00A35838">
        <w:rPr>
          <w:rFonts w:ascii="Verdana" w:hAnsi="Verdana"/>
          <w:spacing w:val="-1"/>
        </w:rPr>
        <w:t>législateur</w:t>
      </w:r>
      <w:r w:rsidRPr="00A35838">
        <w:rPr>
          <w:rFonts w:ascii="Verdana" w:hAnsi="Verdana"/>
          <w:spacing w:val="57"/>
        </w:rPr>
        <w:t xml:space="preserve"> </w:t>
      </w:r>
      <w:r w:rsidRPr="00A35838">
        <w:rPr>
          <w:rFonts w:ascii="Verdana" w:hAnsi="Verdana"/>
          <w:spacing w:val="-1"/>
        </w:rPr>
        <w:t>de</w:t>
      </w:r>
      <w:r w:rsidRPr="00A35838">
        <w:rPr>
          <w:rFonts w:ascii="Verdana" w:hAnsi="Verdana"/>
          <w:spacing w:val="31"/>
        </w:rPr>
        <w:t xml:space="preserve"> </w:t>
      </w:r>
      <w:r w:rsidRPr="00A35838">
        <w:rPr>
          <w:rFonts w:ascii="Verdana" w:hAnsi="Verdana"/>
          <w:spacing w:val="-2"/>
        </w:rPr>
        <w:t>voir</w:t>
      </w:r>
      <w:r w:rsidRPr="00A35838">
        <w:rPr>
          <w:rFonts w:ascii="Verdana" w:hAnsi="Verdana"/>
          <w:spacing w:val="33"/>
        </w:rPr>
        <w:t xml:space="preserve"> </w:t>
      </w:r>
      <w:r w:rsidRPr="00A35838">
        <w:rPr>
          <w:rFonts w:ascii="Verdana" w:hAnsi="Verdana"/>
        </w:rPr>
        <w:t>ce</w:t>
      </w:r>
      <w:r w:rsidRPr="00A35838">
        <w:rPr>
          <w:rFonts w:ascii="Verdana" w:hAnsi="Verdana"/>
          <w:spacing w:val="29"/>
        </w:rPr>
        <w:t xml:space="preserve"> </w:t>
      </w:r>
      <w:r w:rsidRPr="00A35838">
        <w:rPr>
          <w:rFonts w:ascii="Verdana" w:hAnsi="Verdana"/>
          <w:spacing w:val="-1"/>
        </w:rPr>
        <w:t>plan</w:t>
      </w:r>
      <w:r w:rsidRPr="00A35838">
        <w:rPr>
          <w:rFonts w:ascii="Verdana" w:hAnsi="Verdana"/>
          <w:spacing w:val="31"/>
        </w:rPr>
        <w:t xml:space="preserve"> </w:t>
      </w:r>
      <w:r w:rsidRPr="00A35838">
        <w:rPr>
          <w:rFonts w:ascii="Verdana" w:hAnsi="Verdana"/>
          <w:spacing w:val="-1"/>
        </w:rPr>
        <w:t>viser</w:t>
      </w:r>
      <w:r w:rsidRPr="00A35838">
        <w:rPr>
          <w:rFonts w:ascii="Verdana" w:hAnsi="Verdana"/>
          <w:spacing w:val="30"/>
        </w:rPr>
        <w:t xml:space="preserve"> </w:t>
      </w:r>
      <w:r w:rsidRPr="00A35838">
        <w:rPr>
          <w:rFonts w:ascii="Verdana" w:hAnsi="Verdana"/>
          <w:spacing w:val="-1"/>
        </w:rPr>
        <w:t>l’ensemble</w:t>
      </w:r>
      <w:r w:rsidRPr="00A35838">
        <w:rPr>
          <w:rFonts w:ascii="Verdana" w:hAnsi="Verdana"/>
          <w:spacing w:val="31"/>
        </w:rPr>
        <w:t xml:space="preserve"> </w:t>
      </w:r>
      <w:r w:rsidRPr="00A35838">
        <w:rPr>
          <w:rFonts w:ascii="Verdana" w:hAnsi="Verdana"/>
          <w:spacing w:val="-1"/>
        </w:rPr>
        <w:t>des</w:t>
      </w:r>
      <w:r w:rsidRPr="00A35838">
        <w:rPr>
          <w:rFonts w:ascii="Verdana" w:hAnsi="Verdana"/>
          <w:spacing w:val="30"/>
        </w:rPr>
        <w:t xml:space="preserve"> </w:t>
      </w:r>
      <w:r w:rsidRPr="00A35838">
        <w:rPr>
          <w:rFonts w:ascii="Verdana" w:hAnsi="Verdana"/>
          <w:spacing w:val="-1"/>
        </w:rPr>
        <w:t>activités.</w:t>
      </w:r>
      <w:r w:rsidRPr="00A35838">
        <w:rPr>
          <w:rFonts w:ascii="Verdana" w:hAnsi="Verdana"/>
          <w:spacing w:val="30"/>
        </w:rPr>
        <w:t xml:space="preserve"> </w:t>
      </w:r>
      <w:r w:rsidRPr="00A35838">
        <w:rPr>
          <w:rFonts w:ascii="Verdana" w:hAnsi="Verdana"/>
          <w:spacing w:val="-1"/>
        </w:rPr>
        <w:t>Ce</w:t>
      </w:r>
      <w:r w:rsidRPr="00A35838">
        <w:rPr>
          <w:rFonts w:ascii="Verdana" w:hAnsi="Verdana"/>
          <w:spacing w:val="32"/>
        </w:rPr>
        <w:t xml:space="preserve"> </w:t>
      </w:r>
      <w:r w:rsidRPr="00A35838">
        <w:rPr>
          <w:rFonts w:ascii="Verdana" w:hAnsi="Verdana"/>
          <w:spacing w:val="-1"/>
        </w:rPr>
        <w:t>plan</w:t>
      </w:r>
      <w:r w:rsidRPr="00A35838">
        <w:rPr>
          <w:rFonts w:ascii="Verdana" w:hAnsi="Verdana"/>
          <w:spacing w:val="31"/>
        </w:rPr>
        <w:t xml:space="preserve"> </w:t>
      </w:r>
      <w:r w:rsidRPr="00A35838">
        <w:rPr>
          <w:rFonts w:ascii="Verdana" w:hAnsi="Verdana"/>
          <w:spacing w:val="-1"/>
        </w:rPr>
        <w:t>d’action</w:t>
      </w:r>
      <w:r w:rsidRPr="00A35838">
        <w:rPr>
          <w:rFonts w:ascii="Verdana" w:hAnsi="Verdana"/>
          <w:spacing w:val="29"/>
        </w:rPr>
        <w:t xml:space="preserve"> </w:t>
      </w:r>
      <w:r w:rsidRPr="00A35838">
        <w:rPr>
          <w:rFonts w:ascii="Verdana" w:hAnsi="Verdana"/>
          <w:spacing w:val="-1"/>
        </w:rPr>
        <w:t>doit</w:t>
      </w:r>
      <w:r w:rsidRPr="00A35838">
        <w:rPr>
          <w:rFonts w:ascii="Verdana" w:hAnsi="Verdana"/>
          <w:spacing w:val="30"/>
        </w:rPr>
        <w:t xml:space="preserve"> </w:t>
      </w:r>
      <w:r w:rsidRPr="00A35838">
        <w:rPr>
          <w:rFonts w:ascii="Verdana" w:hAnsi="Verdana"/>
          <w:spacing w:val="-2"/>
        </w:rPr>
        <w:t>être</w:t>
      </w:r>
      <w:r w:rsidRPr="00A35838">
        <w:rPr>
          <w:rFonts w:ascii="Verdana" w:hAnsi="Verdana"/>
          <w:spacing w:val="31"/>
        </w:rPr>
        <w:t xml:space="preserve"> </w:t>
      </w:r>
      <w:r w:rsidRPr="00A35838">
        <w:rPr>
          <w:rFonts w:ascii="Verdana" w:hAnsi="Verdana"/>
          <w:spacing w:val="-1"/>
        </w:rPr>
        <w:t>élaboré</w:t>
      </w:r>
      <w:r w:rsidRPr="00A35838">
        <w:rPr>
          <w:rFonts w:ascii="Verdana" w:hAnsi="Verdana"/>
          <w:spacing w:val="29"/>
        </w:rPr>
        <w:t xml:space="preserve"> </w:t>
      </w:r>
      <w:r w:rsidRPr="00A35838">
        <w:rPr>
          <w:rFonts w:ascii="Verdana" w:hAnsi="Verdana"/>
          <w:spacing w:val="-1"/>
        </w:rPr>
        <w:t>sous</w:t>
      </w:r>
      <w:r w:rsidRPr="00A35838">
        <w:rPr>
          <w:rFonts w:ascii="Verdana" w:hAnsi="Verdana"/>
          <w:spacing w:val="46"/>
        </w:rPr>
        <w:t xml:space="preserve"> </w:t>
      </w:r>
      <w:r w:rsidRPr="00A35838">
        <w:rPr>
          <w:rFonts w:ascii="Verdana" w:hAnsi="Verdana"/>
          <w:spacing w:val="-1"/>
        </w:rPr>
        <w:t>l’angle</w:t>
      </w:r>
      <w:r w:rsidRPr="00A35838">
        <w:rPr>
          <w:rFonts w:ascii="Verdana" w:hAnsi="Verdana"/>
          <w:spacing w:val="-9"/>
        </w:rPr>
        <w:t xml:space="preserve"> </w:t>
      </w:r>
      <w:r w:rsidRPr="00A35838">
        <w:rPr>
          <w:rFonts w:ascii="Verdana" w:hAnsi="Verdana"/>
          <w:spacing w:val="-1"/>
        </w:rPr>
        <w:t>des</w:t>
      </w:r>
      <w:r w:rsidRPr="00A35838">
        <w:rPr>
          <w:rFonts w:ascii="Verdana" w:hAnsi="Verdana"/>
          <w:spacing w:val="-9"/>
        </w:rPr>
        <w:t xml:space="preserve"> </w:t>
      </w:r>
      <w:r w:rsidRPr="00A35838">
        <w:rPr>
          <w:rFonts w:ascii="Verdana" w:hAnsi="Verdana"/>
          <w:spacing w:val="-1"/>
        </w:rPr>
        <w:t>activités</w:t>
      </w:r>
      <w:r w:rsidRPr="00A35838">
        <w:rPr>
          <w:rFonts w:ascii="Verdana" w:hAnsi="Verdana"/>
          <w:spacing w:val="-11"/>
        </w:rPr>
        <w:t xml:space="preserve"> </w:t>
      </w:r>
      <w:r w:rsidRPr="00A35838">
        <w:rPr>
          <w:rFonts w:ascii="Verdana" w:hAnsi="Verdana"/>
        </w:rPr>
        <w:t>qui</w:t>
      </w:r>
      <w:r w:rsidRPr="00A35838">
        <w:rPr>
          <w:rFonts w:ascii="Verdana" w:hAnsi="Verdana"/>
          <w:spacing w:val="-10"/>
        </w:rPr>
        <w:t xml:space="preserve"> </w:t>
      </w:r>
      <w:r w:rsidRPr="00A35838">
        <w:rPr>
          <w:rFonts w:ascii="Verdana" w:hAnsi="Verdana"/>
          <w:spacing w:val="-2"/>
        </w:rPr>
        <w:t>sont</w:t>
      </w:r>
      <w:r w:rsidRPr="00A35838">
        <w:rPr>
          <w:rFonts w:ascii="Verdana" w:hAnsi="Verdana"/>
          <w:spacing w:val="-10"/>
        </w:rPr>
        <w:t xml:space="preserve"> </w:t>
      </w:r>
      <w:r w:rsidRPr="00A35838">
        <w:rPr>
          <w:rFonts w:ascii="Verdana" w:hAnsi="Verdana"/>
          <w:spacing w:val="-1"/>
        </w:rPr>
        <w:t>relatives</w:t>
      </w:r>
      <w:r w:rsidRPr="00A35838">
        <w:rPr>
          <w:rFonts w:ascii="Verdana" w:hAnsi="Verdana"/>
          <w:spacing w:val="-9"/>
        </w:rPr>
        <w:t xml:space="preserve"> </w:t>
      </w:r>
      <w:r w:rsidRPr="00A35838">
        <w:rPr>
          <w:rFonts w:ascii="Verdana" w:hAnsi="Verdana"/>
        </w:rPr>
        <w:t>à</w:t>
      </w:r>
      <w:r w:rsidRPr="00A35838">
        <w:rPr>
          <w:rFonts w:ascii="Verdana" w:hAnsi="Verdana"/>
          <w:spacing w:val="-9"/>
        </w:rPr>
        <w:t xml:space="preserve"> </w:t>
      </w:r>
      <w:r w:rsidRPr="00A35838">
        <w:rPr>
          <w:rFonts w:ascii="Verdana" w:hAnsi="Verdana"/>
          <w:spacing w:val="-1"/>
        </w:rPr>
        <w:t>l’accomplissement</w:t>
      </w:r>
      <w:r w:rsidRPr="00A35838">
        <w:rPr>
          <w:rFonts w:ascii="Verdana" w:hAnsi="Verdana"/>
          <w:spacing w:val="-8"/>
        </w:rPr>
        <w:t xml:space="preserve"> </w:t>
      </w:r>
      <w:r w:rsidRPr="00A35838">
        <w:rPr>
          <w:rFonts w:ascii="Verdana" w:hAnsi="Verdana"/>
          <w:spacing w:val="-1"/>
        </w:rPr>
        <w:t>de</w:t>
      </w:r>
      <w:r w:rsidRPr="00A35838">
        <w:rPr>
          <w:rFonts w:ascii="Verdana" w:hAnsi="Verdana"/>
          <w:spacing w:val="-12"/>
        </w:rPr>
        <w:t xml:space="preserve"> </w:t>
      </w:r>
      <w:r w:rsidRPr="00A35838">
        <w:rPr>
          <w:rFonts w:ascii="Verdana" w:hAnsi="Verdana"/>
          <w:spacing w:val="-1"/>
        </w:rPr>
        <w:t>la</w:t>
      </w:r>
      <w:r w:rsidRPr="00A35838">
        <w:rPr>
          <w:rFonts w:ascii="Verdana" w:hAnsi="Verdana"/>
          <w:spacing w:val="-12"/>
        </w:rPr>
        <w:t xml:space="preserve"> </w:t>
      </w:r>
      <w:r w:rsidRPr="00A35838">
        <w:rPr>
          <w:rFonts w:ascii="Verdana" w:hAnsi="Verdana"/>
          <w:spacing w:val="-1"/>
        </w:rPr>
        <w:t>mission.</w:t>
      </w:r>
      <w:r w:rsidRPr="00A35838">
        <w:rPr>
          <w:rFonts w:ascii="Verdana" w:hAnsi="Verdana"/>
          <w:spacing w:val="43"/>
        </w:rPr>
        <w:t xml:space="preserve"> </w:t>
      </w:r>
      <w:r w:rsidRPr="00A35838">
        <w:rPr>
          <w:rFonts w:ascii="Verdana" w:hAnsi="Verdana"/>
          <w:spacing w:val="-2"/>
        </w:rPr>
        <w:t>La</w:t>
      </w:r>
      <w:r w:rsidRPr="00A35838">
        <w:rPr>
          <w:rFonts w:ascii="Verdana" w:hAnsi="Verdana"/>
          <w:spacing w:val="-9"/>
        </w:rPr>
        <w:t xml:space="preserve"> </w:t>
      </w:r>
      <w:r w:rsidRPr="00A35838">
        <w:rPr>
          <w:rFonts w:ascii="Verdana" w:hAnsi="Verdana"/>
          <w:spacing w:val="-1"/>
        </w:rPr>
        <w:t>loi</w:t>
      </w:r>
      <w:r w:rsidRPr="00A35838">
        <w:rPr>
          <w:rFonts w:ascii="Verdana" w:hAnsi="Verdana"/>
          <w:spacing w:val="-10"/>
        </w:rPr>
        <w:t xml:space="preserve"> </w:t>
      </w:r>
      <w:r w:rsidRPr="00A35838">
        <w:rPr>
          <w:rFonts w:ascii="Verdana" w:hAnsi="Verdana"/>
          <w:spacing w:val="-1"/>
        </w:rPr>
        <w:t>définit</w:t>
      </w:r>
      <w:r w:rsidRPr="00A35838">
        <w:rPr>
          <w:rFonts w:ascii="Verdana" w:hAnsi="Verdana"/>
          <w:spacing w:val="-8"/>
        </w:rPr>
        <w:t xml:space="preserve"> </w:t>
      </w:r>
      <w:r w:rsidRPr="00A35838">
        <w:rPr>
          <w:rFonts w:ascii="Verdana" w:hAnsi="Verdana"/>
          <w:spacing w:val="-1"/>
        </w:rPr>
        <w:t>une</w:t>
      </w:r>
      <w:r w:rsidRPr="00A35838">
        <w:rPr>
          <w:rFonts w:ascii="Verdana" w:hAnsi="Verdana"/>
          <w:spacing w:val="46"/>
        </w:rPr>
        <w:t xml:space="preserve"> </w:t>
      </w:r>
      <w:r w:rsidRPr="00A35838">
        <w:rPr>
          <w:rFonts w:ascii="Verdana" w:hAnsi="Verdana"/>
          <w:spacing w:val="-1"/>
        </w:rPr>
        <w:t>personne</w:t>
      </w:r>
      <w:r w:rsidRPr="00A35838">
        <w:rPr>
          <w:rFonts w:ascii="Verdana" w:hAnsi="Verdana"/>
          <w:spacing w:val="48"/>
        </w:rPr>
        <w:t xml:space="preserve"> </w:t>
      </w:r>
      <w:r w:rsidRPr="00A35838">
        <w:rPr>
          <w:rFonts w:ascii="Verdana" w:hAnsi="Verdana"/>
          <w:spacing w:val="-1"/>
        </w:rPr>
        <w:t>handicapée</w:t>
      </w:r>
      <w:r w:rsidRPr="00A35838">
        <w:rPr>
          <w:rFonts w:ascii="Verdana" w:hAnsi="Verdana"/>
          <w:spacing w:val="46"/>
        </w:rPr>
        <w:t xml:space="preserve"> </w:t>
      </w:r>
      <w:r w:rsidRPr="00A35838">
        <w:rPr>
          <w:rFonts w:ascii="Verdana" w:hAnsi="Verdana"/>
          <w:spacing w:val="-1"/>
        </w:rPr>
        <w:t>comme</w:t>
      </w:r>
      <w:r w:rsidRPr="00A35838">
        <w:rPr>
          <w:rFonts w:ascii="Verdana" w:hAnsi="Verdana"/>
          <w:spacing w:val="47"/>
        </w:rPr>
        <w:t xml:space="preserve"> </w:t>
      </w:r>
      <w:r w:rsidRPr="00A35838">
        <w:rPr>
          <w:rFonts w:ascii="Verdana" w:hAnsi="Verdana"/>
          <w:i/>
          <w:iCs/>
        </w:rPr>
        <w:t>«</w:t>
      </w:r>
      <w:r w:rsidRPr="00A35838">
        <w:rPr>
          <w:rFonts w:ascii="Verdana" w:hAnsi="Verdana"/>
          <w:spacing w:val="-1"/>
        </w:rPr>
        <w:t>toute</w:t>
      </w:r>
      <w:r w:rsidRPr="00A35838">
        <w:rPr>
          <w:rFonts w:ascii="Verdana" w:hAnsi="Verdana"/>
          <w:spacing w:val="46"/>
        </w:rPr>
        <w:t xml:space="preserve"> </w:t>
      </w:r>
      <w:r w:rsidRPr="00A35838">
        <w:rPr>
          <w:rFonts w:ascii="Verdana" w:hAnsi="Verdana"/>
          <w:spacing w:val="-1"/>
        </w:rPr>
        <w:t>personne</w:t>
      </w:r>
      <w:r w:rsidRPr="00A35838">
        <w:rPr>
          <w:rFonts w:ascii="Verdana" w:hAnsi="Verdana"/>
          <w:spacing w:val="48"/>
        </w:rPr>
        <w:t xml:space="preserve"> </w:t>
      </w:r>
      <w:r w:rsidRPr="00A35838">
        <w:rPr>
          <w:rFonts w:ascii="Verdana" w:hAnsi="Verdana"/>
          <w:spacing w:val="-2"/>
        </w:rPr>
        <w:t>ayant</w:t>
      </w:r>
      <w:r w:rsidRPr="00A35838">
        <w:rPr>
          <w:rFonts w:ascii="Verdana" w:hAnsi="Verdana"/>
          <w:spacing w:val="51"/>
        </w:rPr>
        <w:t xml:space="preserve"> </w:t>
      </w:r>
      <w:r w:rsidRPr="00A35838">
        <w:rPr>
          <w:rFonts w:ascii="Verdana" w:hAnsi="Verdana"/>
          <w:spacing w:val="-1"/>
        </w:rPr>
        <w:t>une</w:t>
      </w:r>
      <w:r w:rsidRPr="00A35838">
        <w:rPr>
          <w:rFonts w:ascii="Verdana" w:hAnsi="Verdana"/>
          <w:spacing w:val="46"/>
        </w:rPr>
        <w:t xml:space="preserve"> </w:t>
      </w:r>
      <w:r w:rsidRPr="00A35838">
        <w:rPr>
          <w:rFonts w:ascii="Verdana" w:hAnsi="Verdana"/>
          <w:spacing w:val="-1"/>
        </w:rPr>
        <w:t>déficience</w:t>
      </w:r>
      <w:r w:rsidRPr="00A35838">
        <w:rPr>
          <w:rFonts w:ascii="Verdana" w:hAnsi="Verdana"/>
          <w:spacing w:val="43"/>
        </w:rPr>
        <w:t xml:space="preserve"> </w:t>
      </w:r>
      <w:r w:rsidRPr="00A35838">
        <w:rPr>
          <w:rFonts w:ascii="Verdana" w:hAnsi="Verdana"/>
          <w:spacing w:val="-1"/>
        </w:rPr>
        <w:t>entraînant</w:t>
      </w:r>
      <w:r w:rsidRPr="00A35838">
        <w:rPr>
          <w:rFonts w:ascii="Verdana" w:hAnsi="Verdana"/>
          <w:spacing w:val="50"/>
        </w:rPr>
        <w:t xml:space="preserve"> </w:t>
      </w:r>
      <w:r w:rsidRPr="00A35838">
        <w:rPr>
          <w:rFonts w:ascii="Verdana" w:hAnsi="Verdana"/>
          <w:spacing w:val="-1"/>
        </w:rPr>
        <w:t>une</w:t>
      </w:r>
      <w:r w:rsidRPr="00A35838">
        <w:rPr>
          <w:rFonts w:ascii="Verdana" w:hAnsi="Verdana"/>
          <w:spacing w:val="42"/>
        </w:rPr>
        <w:t xml:space="preserve"> </w:t>
      </w:r>
      <w:r w:rsidRPr="00A35838">
        <w:rPr>
          <w:rFonts w:ascii="Verdana" w:hAnsi="Verdana"/>
          <w:spacing w:val="-1"/>
        </w:rPr>
        <w:t>incapacité</w:t>
      </w:r>
      <w:r w:rsidRPr="00A35838">
        <w:rPr>
          <w:rFonts w:ascii="Verdana" w:hAnsi="Verdana"/>
          <w:spacing w:val="20"/>
        </w:rPr>
        <w:t xml:space="preserve"> </w:t>
      </w:r>
      <w:r w:rsidRPr="00A35838">
        <w:rPr>
          <w:rFonts w:ascii="Verdana" w:hAnsi="Verdana"/>
          <w:spacing w:val="-1"/>
        </w:rPr>
        <w:t>significative</w:t>
      </w:r>
      <w:r w:rsidRPr="00A35838">
        <w:rPr>
          <w:rFonts w:ascii="Verdana" w:hAnsi="Verdana"/>
          <w:spacing w:val="20"/>
        </w:rPr>
        <w:t xml:space="preserve"> </w:t>
      </w:r>
      <w:r w:rsidRPr="00A35838">
        <w:rPr>
          <w:rFonts w:ascii="Verdana" w:hAnsi="Verdana"/>
          <w:spacing w:val="-2"/>
        </w:rPr>
        <w:t>et</w:t>
      </w:r>
      <w:r w:rsidRPr="00A35838">
        <w:rPr>
          <w:rFonts w:ascii="Verdana" w:hAnsi="Verdana"/>
          <w:spacing w:val="21"/>
        </w:rPr>
        <w:t xml:space="preserve"> </w:t>
      </w:r>
      <w:r w:rsidRPr="00A35838">
        <w:rPr>
          <w:rFonts w:ascii="Verdana" w:hAnsi="Verdana"/>
          <w:spacing w:val="-1"/>
        </w:rPr>
        <w:t>persistante</w:t>
      </w:r>
      <w:r w:rsidRPr="00A35838">
        <w:rPr>
          <w:rFonts w:ascii="Verdana" w:hAnsi="Verdana"/>
          <w:spacing w:val="17"/>
        </w:rPr>
        <w:t xml:space="preserve"> </w:t>
      </w:r>
      <w:r w:rsidRPr="00A35838">
        <w:rPr>
          <w:rFonts w:ascii="Verdana" w:hAnsi="Verdana"/>
          <w:spacing w:val="-1"/>
        </w:rPr>
        <w:t>et</w:t>
      </w:r>
      <w:r w:rsidRPr="00A35838">
        <w:rPr>
          <w:rFonts w:ascii="Verdana" w:hAnsi="Verdana"/>
          <w:spacing w:val="16"/>
        </w:rPr>
        <w:t xml:space="preserve"> </w:t>
      </w:r>
      <w:r w:rsidRPr="00A35838">
        <w:rPr>
          <w:rFonts w:ascii="Verdana" w:hAnsi="Verdana"/>
        </w:rPr>
        <w:t>qui</w:t>
      </w:r>
      <w:r w:rsidRPr="00A35838">
        <w:rPr>
          <w:rFonts w:ascii="Verdana" w:hAnsi="Verdana"/>
          <w:spacing w:val="17"/>
        </w:rPr>
        <w:t xml:space="preserve"> </w:t>
      </w:r>
      <w:r w:rsidRPr="00A35838">
        <w:rPr>
          <w:rFonts w:ascii="Verdana" w:hAnsi="Verdana"/>
          <w:spacing w:val="-2"/>
        </w:rPr>
        <w:t>est</w:t>
      </w:r>
      <w:r w:rsidRPr="00A35838">
        <w:rPr>
          <w:rFonts w:ascii="Verdana" w:hAnsi="Verdana"/>
          <w:spacing w:val="19"/>
        </w:rPr>
        <w:t xml:space="preserve"> </w:t>
      </w:r>
      <w:r w:rsidRPr="00A35838">
        <w:rPr>
          <w:rFonts w:ascii="Verdana" w:hAnsi="Verdana"/>
          <w:spacing w:val="-1"/>
        </w:rPr>
        <w:t>sujette</w:t>
      </w:r>
      <w:r w:rsidRPr="00A35838">
        <w:rPr>
          <w:rFonts w:ascii="Verdana" w:hAnsi="Verdana"/>
          <w:spacing w:val="17"/>
        </w:rPr>
        <w:t xml:space="preserve"> </w:t>
      </w:r>
      <w:r w:rsidRPr="00A35838">
        <w:rPr>
          <w:rFonts w:ascii="Verdana" w:hAnsi="Verdana"/>
        </w:rPr>
        <w:t>à</w:t>
      </w:r>
      <w:r w:rsidRPr="00A35838">
        <w:rPr>
          <w:rFonts w:ascii="Verdana" w:hAnsi="Verdana"/>
          <w:spacing w:val="17"/>
        </w:rPr>
        <w:t xml:space="preserve"> </w:t>
      </w:r>
      <w:r w:rsidRPr="00A35838">
        <w:rPr>
          <w:rFonts w:ascii="Verdana" w:hAnsi="Verdana"/>
          <w:spacing w:val="-1"/>
        </w:rPr>
        <w:t>rencontrer</w:t>
      </w:r>
      <w:r w:rsidRPr="00A35838">
        <w:rPr>
          <w:rFonts w:ascii="Verdana" w:hAnsi="Verdana"/>
          <w:spacing w:val="19"/>
        </w:rPr>
        <w:t xml:space="preserve"> </w:t>
      </w:r>
      <w:r w:rsidRPr="00A35838">
        <w:rPr>
          <w:rFonts w:ascii="Verdana" w:hAnsi="Verdana"/>
          <w:spacing w:val="-1"/>
        </w:rPr>
        <w:t>des</w:t>
      </w:r>
      <w:r w:rsidRPr="00A35838">
        <w:rPr>
          <w:rFonts w:ascii="Verdana" w:hAnsi="Verdana"/>
          <w:spacing w:val="15"/>
        </w:rPr>
        <w:t xml:space="preserve"> </w:t>
      </w:r>
      <w:r w:rsidRPr="00A35838">
        <w:rPr>
          <w:rFonts w:ascii="Verdana" w:hAnsi="Verdana"/>
          <w:spacing w:val="-1"/>
        </w:rPr>
        <w:t>obstacles</w:t>
      </w:r>
      <w:r w:rsidRPr="00A35838">
        <w:rPr>
          <w:rFonts w:ascii="Verdana" w:hAnsi="Verdana"/>
          <w:spacing w:val="18"/>
        </w:rPr>
        <w:t xml:space="preserve"> </w:t>
      </w:r>
      <w:r w:rsidRPr="00A35838">
        <w:rPr>
          <w:rFonts w:ascii="Verdana" w:hAnsi="Verdana"/>
          <w:spacing w:val="-1"/>
        </w:rPr>
        <w:t>dans</w:t>
      </w:r>
      <w:r w:rsidRPr="00A35838">
        <w:rPr>
          <w:rFonts w:ascii="Verdana" w:hAnsi="Verdana"/>
          <w:spacing w:val="54"/>
        </w:rPr>
        <w:t xml:space="preserve"> </w:t>
      </w:r>
      <w:r w:rsidRPr="00A35838">
        <w:rPr>
          <w:rFonts w:ascii="Verdana" w:hAnsi="Verdana"/>
          <w:spacing w:val="-1"/>
        </w:rPr>
        <w:t>l’accomplissement</w:t>
      </w:r>
      <w:r w:rsidRPr="00A35838">
        <w:rPr>
          <w:rFonts w:ascii="Verdana" w:hAnsi="Verdana"/>
          <w:spacing w:val="40"/>
        </w:rPr>
        <w:t xml:space="preserve"> </w:t>
      </w:r>
      <w:r w:rsidRPr="00A35838">
        <w:rPr>
          <w:rFonts w:ascii="Verdana" w:hAnsi="Verdana"/>
          <w:spacing w:val="-1"/>
        </w:rPr>
        <w:t>d’activités</w:t>
      </w:r>
      <w:r w:rsidRPr="00A35838">
        <w:rPr>
          <w:rFonts w:ascii="Verdana" w:hAnsi="Verdana"/>
          <w:spacing w:val="41"/>
        </w:rPr>
        <w:t xml:space="preserve"> </w:t>
      </w:r>
      <w:r w:rsidRPr="00A35838">
        <w:rPr>
          <w:rFonts w:ascii="Verdana" w:hAnsi="Verdana"/>
          <w:spacing w:val="-1"/>
        </w:rPr>
        <w:t>courantes</w:t>
      </w:r>
      <w:r w:rsidRPr="00A35838">
        <w:rPr>
          <w:rFonts w:ascii="Verdana" w:hAnsi="Verdana"/>
          <w:spacing w:val="-2"/>
        </w:rPr>
        <w:t>».</w:t>
      </w:r>
      <w:r w:rsidRPr="00A35838">
        <w:rPr>
          <w:rFonts w:ascii="Verdana" w:hAnsi="Verdana"/>
          <w:spacing w:val="42"/>
        </w:rPr>
        <w:t xml:space="preserve"> </w:t>
      </w:r>
      <w:r w:rsidRPr="00A35838">
        <w:rPr>
          <w:rFonts w:ascii="Verdana" w:hAnsi="Verdana"/>
          <w:spacing w:val="-1"/>
        </w:rPr>
        <w:t>Les</w:t>
      </w:r>
      <w:r w:rsidRPr="00A35838">
        <w:rPr>
          <w:rFonts w:ascii="Verdana" w:hAnsi="Verdana"/>
          <w:spacing w:val="37"/>
        </w:rPr>
        <w:t xml:space="preserve"> </w:t>
      </w:r>
      <w:r w:rsidRPr="00A35838">
        <w:rPr>
          <w:rFonts w:ascii="Verdana" w:hAnsi="Verdana"/>
          <w:spacing w:val="-1"/>
        </w:rPr>
        <w:t>concepts</w:t>
      </w:r>
      <w:r w:rsidRPr="00A35838">
        <w:rPr>
          <w:rFonts w:ascii="Verdana" w:hAnsi="Verdana"/>
          <w:spacing w:val="39"/>
        </w:rPr>
        <w:t xml:space="preserve"> </w:t>
      </w:r>
      <w:r w:rsidRPr="00A35838">
        <w:rPr>
          <w:rFonts w:ascii="Verdana" w:hAnsi="Verdana"/>
          <w:spacing w:val="-1"/>
        </w:rPr>
        <w:t>de</w:t>
      </w:r>
      <w:r w:rsidRPr="00A35838">
        <w:rPr>
          <w:rFonts w:ascii="Verdana" w:hAnsi="Verdana"/>
          <w:spacing w:val="42"/>
        </w:rPr>
        <w:t xml:space="preserve"> </w:t>
      </w:r>
      <w:r w:rsidRPr="00A35838">
        <w:rPr>
          <w:rFonts w:ascii="Verdana" w:hAnsi="Verdana"/>
          <w:spacing w:val="-1"/>
        </w:rPr>
        <w:t>déficience</w:t>
      </w:r>
      <w:r w:rsidRPr="00A35838">
        <w:rPr>
          <w:rFonts w:ascii="Verdana" w:hAnsi="Verdana"/>
          <w:spacing w:val="39"/>
        </w:rPr>
        <w:t xml:space="preserve"> </w:t>
      </w:r>
      <w:r w:rsidRPr="00A35838">
        <w:rPr>
          <w:rFonts w:ascii="Verdana" w:hAnsi="Verdana"/>
          <w:spacing w:val="-1"/>
        </w:rPr>
        <w:t>et</w:t>
      </w:r>
      <w:r w:rsidRPr="00A35838">
        <w:rPr>
          <w:rFonts w:ascii="Verdana" w:hAnsi="Verdana"/>
          <w:spacing w:val="42"/>
        </w:rPr>
        <w:t xml:space="preserve"> </w:t>
      </w:r>
      <w:r w:rsidRPr="00A35838">
        <w:rPr>
          <w:rFonts w:ascii="Verdana" w:hAnsi="Verdana"/>
          <w:spacing w:val="-1"/>
        </w:rPr>
        <w:t>d’incapacité</w:t>
      </w:r>
      <w:r w:rsidRPr="00A35838">
        <w:rPr>
          <w:rFonts w:ascii="Verdana" w:hAnsi="Verdana"/>
          <w:spacing w:val="59"/>
        </w:rPr>
        <w:t xml:space="preserve"> </w:t>
      </w:r>
      <w:r w:rsidRPr="00A35838">
        <w:rPr>
          <w:rFonts w:ascii="Verdana" w:hAnsi="Verdana"/>
          <w:spacing w:val="-1"/>
        </w:rPr>
        <w:t>réfèrent</w:t>
      </w:r>
      <w:r w:rsidRPr="00A35838">
        <w:rPr>
          <w:rFonts w:ascii="Verdana" w:hAnsi="Verdana"/>
          <w:spacing w:val="-8"/>
        </w:rPr>
        <w:t xml:space="preserve"> </w:t>
      </w:r>
      <w:r w:rsidRPr="00A35838">
        <w:rPr>
          <w:rFonts w:ascii="Verdana" w:hAnsi="Verdana"/>
        </w:rPr>
        <w:t>à</w:t>
      </w:r>
      <w:r w:rsidRPr="00A35838">
        <w:rPr>
          <w:rFonts w:ascii="Verdana" w:hAnsi="Verdana"/>
          <w:spacing w:val="-9"/>
        </w:rPr>
        <w:t xml:space="preserve"> </w:t>
      </w:r>
      <w:r w:rsidRPr="00A35838">
        <w:rPr>
          <w:rFonts w:ascii="Verdana" w:hAnsi="Verdana"/>
          <w:spacing w:val="-2"/>
        </w:rPr>
        <w:t>des</w:t>
      </w:r>
      <w:r w:rsidRPr="00A35838">
        <w:rPr>
          <w:rFonts w:ascii="Verdana" w:hAnsi="Verdana"/>
          <w:spacing w:val="-9"/>
        </w:rPr>
        <w:t xml:space="preserve"> </w:t>
      </w:r>
      <w:r w:rsidRPr="00A35838">
        <w:rPr>
          <w:rFonts w:ascii="Verdana" w:hAnsi="Verdana"/>
          <w:spacing w:val="-1"/>
        </w:rPr>
        <w:t>réalités</w:t>
      </w:r>
      <w:r w:rsidRPr="00A35838">
        <w:rPr>
          <w:rFonts w:ascii="Verdana" w:hAnsi="Verdana"/>
          <w:spacing w:val="-9"/>
        </w:rPr>
        <w:t xml:space="preserve"> </w:t>
      </w:r>
      <w:r w:rsidRPr="00A35838">
        <w:rPr>
          <w:rFonts w:ascii="Verdana" w:hAnsi="Verdana"/>
          <w:spacing w:val="-2"/>
        </w:rPr>
        <w:t>propres</w:t>
      </w:r>
      <w:r w:rsidRPr="00A35838">
        <w:rPr>
          <w:rFonts w:ascii="Verdana" w:hAnsi="Verdana"/>
          <w:spacing w:val="-9"/>
        </w:rPr>
        <w:t xml:space="preserve"> </w:t>
      </w:r>
      <w:r w:rsidRPr="00A35838">
        <w:rPr>
          <w:rFonts w:ascii="Verdana" w:hAnsi="Verdana"/>
          <w:spacing w:val="-1"/>
        </w:rPr>
        <w:t>au</w:t>
      </w:r>
      <w:r w:rsidRPr="00A35838">
        <w:rPr>
          <w:rFonts w:ascii="Verdana" w:hAnsi="Verdana"/>
          <w:spacing w:val="-9"/>
        </w:rPr>
        <w:t xml:space="preserve"> </w:t>
      </w:r>
      <w:r w:rsidRPr="00A35838">
        <w:rPr>
          <w:rFonts w:ascii="Verdana" w:hAnsi="Verdana"/>
          <w:spacing w:val="-1"/>
        </w:rPr>
        <w:t>corps</w:t>
      </w:r>
      <w:r w:rsidRPr="00A35838">
        <w:rPr>
          <w:rFonts w:ascii="Verdana" w:hAnsi="Verdana"/>
          <w:spacing w:val="-9"/>
        </w:rPr>
        <w:t xml:space="preserve"> </w:t>
      </w:r>
      <w:r w:rsidRPr="00A35838">
        <w:rPr>
          <w:rFonts w:ascii="Verdana" w:hAnsi="Verdana"/>
          <w:spacing w:val="-2"/>
        </w:rPr>
        <w:t>et</w:t>
      </w:r>
      <w:r w:rsidRPr="00A35838">
        <w:rPr>
          <w:rFonts w:ascii="Verdana" w:hAnsi="Verdana"/>
          <w:spacing w:val="-8"/>
        </w:rPr>
        <w:t xml:space="preserve"> </w:t>
      </w:r>
      <w:r w:rsidRPr="00A35838">
        <w:rPr>
          <w:rFonts w:ascii="Verdana" w:hAnsi="Verdana"/>
        </w:rPr>
        <w:t>à</w:t>
      </w:r>
      <w:r w:rsidRPr="00A35838">
        <w:rPr>
          <w:rFonts w:ascii="Verdana" w:hAnsi="Verdana"/>
          <w:spacing w:val="-9"/>
        </w:rPr>
        <w:t xml:space="preserve"> </w:t>
      </w:r>
      <w:r w:rsidRPr="00A35838">
        <w:rPr>
          <w:rFonts w:ascii="Verdana" w:hAnsi="Verdana"/>
          <w:spacing w:val="-1"/>
        </w:rPr>
        <w:t>l’esprit</w:t>
      </w:r>
      <w:r w:rsidRPr="00A35838">
        <w:rPr>
          <w:rFonts w:ascii="Verdana" w:hAnsi="Verdana"/>
          <w:spacing w:val="-8"/>
        </w:rPr>
        <w:t xml:space="preserve"> </w:t>
      </w:r>
      <w:r w:rsidRPr="00A35838">
        <w:rPr>
          <w:rFonts w:ascii="Verdana" w:hAnsi="Verdana"/>
          <w:spacing w:val="-1"/>
        </w:rPr>
        <w:t>d’une</w:t>
      </w:r>
      <w:r w:rsidRPr="00A35838">
        <w:rPr>
          <w:rFonts w:ascii="Verdana" w:hAnsi="Verdana"/>
          <w:spacing w:val="-9"/>
        </w:rPr>
        <w:t xml:space="preserve"> </w:t>
      </w:r>
      <w:r w:rsidRPr="00A35838">
        <w:rPr>
          <w:rFonts w:ascii="Verdana" w:hAnsi="Verdana"/>
          <w:spacing w:val="-1"/>
        </w:rPr>
        <w:t>personne.</w:t>
      </w:r>
      <w:r w:rsidRPr="00A35838">
        <w:rPr>
          <w:rFonts w:ascii="Verdana" w:hAnsi="Verdana"/>
          <w:spacing w:val="-8"/>
        </w:rPr>
        <w:t xml:space="preserve"> </w:t>
      </w:r>
      <w:r w:rsidRPr="00A35838">
        <w:rPr>
          <w:rFonts w:ascii="Verdana" w:hAnsi="Verdana"/>
          <w:spacing w:val="-1"/>
        </w:rPr>
        <w:t>Selon</w:t>
      </w:r>
      <w:r w:rsidRPr="00A35838">
        <w:rPr>
          <w:rFonts w:ascii="Verdana" w:hAnsi="Verdana"/>
          <w:spacing w:val="-9"/>
        </w:rPr>
        <w:t xml:space="preserve"> </w:t>
      </w:r>
      <w:r w:rsidRPr="00A35838">
        <w:rPr>
          <w:rFonts w:ascii="Verdana" w:hAnsi="Verdana"/>
          <w:spacing w:val="-1"/>
        </w:rPr>
        <w:t>la</w:t>
      </w:r>
      <w:r w:rsidRPr="00A35838">
        <w:rPr>
          <w:rFonts w:ascii="Verdana" w:hAnsi="Verdana"/>
          <w:spacing w:val="-9"/>
        </w:rPr>
        <w:t xml:space="preserve"> </w:t>
      </w:r>
      <w:r w:rsidRPr="00A35838">
        <w:rPr>
          <w:rFonts w:ascii="Verdana" w:hAnsi="Verdana"/>
          <w:spacing w:val="-1"/>
        </w:rPr>
        <w:t>classification</w:t>
      </w:r>
      <w:r w:rsidRPr="00A35838">
        <w:rPr>
          <w:rFonts w:ascii="Verdana" w:hAnsi="Verdana"/>
          <w:spacing w:val="64"/>
        </w:rPr>
        <w:t xml:space="preserve"> </w:t>
      </w:r>
      <w:r w:rsidRPr="00A35838">
        <w:rPr>
          <w:rFonts w:ascii="Verdana" w:hAnsi="Verdana"/>
          <w:spacing w:val="-1"/>
        </w:rPr>
        <w:t>du</w:t>
      </w:r>
      <w:r w:rsidRPr="00A35838">
        <w:rPr>
          <w:rFonts w:ascii="Verdana" w:hAnsi="Verdana"/>
          <w:spacing w:val="22"/>
        </w:rPr>
        <w:t xml:space="preserve"> </w:t>
      </w:r>
      <w:r w:rsidRPr="00A35838">
        <w:rPr>
          <w:rFonts w:ascii="Verdana" w:hAnsi="Verdana"/>
          <w:spacing w:val="-1"/>
        </w:rPr>
        <w:t>Réseau</w:t>
      </w:r>
      <w:r w:rsidRPr="00A35838">
        <w:rPr>
          <w:rFonts w:ascii="Verdana" w:hAnsi="Verdana"/>
          <w:spacing w:val="22"/>
        </w:rPr>
        <w:t xml:space="preserve"> </w:t>
      </w:r>
      <w:r w:rsidRPr="00A35838">
        <w:rPr>
          <w:rFonts w:ascii="Verdana" w:hAnsi="Verdana"/>
          <w:spacing w:val="-1"/>
        </w:rPr>
        <w:t>international</w:t>
      </w:r>
      <w:r w:rsidRPr="00A35838">
        <w:rPr>
          <w:rFonts w:ascii="Verdana" w:hAnsi="Verdana"/>
          <w:spacing w:val="21"/>
        </w:rPr>
        <w:t xml:space="preserve"> </w:t>
      </w:r>
      <w:r w:rsidRPr="00A35838">
        <w:rPr>
          <w:rFonts w:ascii="Verdana" w:hAnsi="Verdana"/>
          <w:spacing w:val="-1"/>
        </w:rPr>
        <w:t>sur</w:t>
      </w:r>
      <w:r w:rsidRPr="00A35838">
        <w:rPr>
          <w:rFonts w:ascii="Verdana" w:hAnsi="Verdana"/>
          <w:spacing w:val="23"/>
        </w:rPr>
        <w:t xml:space="preserve"> </w:t>
      </w:r>
      <w:r w:rsidRPr="00A35838">
        <w:rPr>
          <w:rFonts w:ascii="Verdana" w:hAnsi="Verdana"/>
          <w:spacing w:val="-1"/>
        </w:rPr>
        <w:t>le</w:t>
      </w:r>
      <w:r w:rsidRPr="00A35838">
        <w:rPr>
          <w:rFonts w:ascii="Verdana" w:hAnsi="Verdana"/>
          <w:spacing w:val="22"/>
        </w:rPr>
        <w:t xml:space="preserve"> </w:t>
      </w:r>
      <w:r w:rsidRPr="00A35838">
        <w:rPr>
          <w:rFonts w:ascii="Verdana" w:hAnsi="Verdana"/>
          <w:spacing w:val="-1"/>
        </w:rPr>
        <w:t>processus</w:t>
      </w:r>
      <w:r w:rsidRPr="00A35838">
        <w:rPr>
          <w:rFonts w:ascii="Verdana" w:hAnsi="Verdana"/>
          <w:spacing w:val="22"/>
        </w:rPr>
        <w:t xml:space="preserve"> </w:t>
      </w:r>
      <w:r w:rsidRPr="00A35838">
        <w:rPr>
          <w:rFonts w:ascii="Verdana" w:hAnsi="Verdana"/>
          <w:spacing w:val="-1"/>
        </w:rPr>
        <w:t>de</w:t>
      </w:r>
      <w:r w:rsidRPr="00A35838">
        <w:rPr>
          <w:rFonts w:ascii="Verdana" w:hAnsi="Verdana"/>
          <w:spacing w:val="20"/>
        </w:rPr>
        <w:t xml:space="preserve"> </w:t>
      </w:r>
      <w:r w:rsidRPr="00A35838">
        <w:rPr>
          <w:rFonts w:ascii="Verdana" w:hAnsi="Verdana"/>
          <w:spacing w:val="-1"/>
        </w:rPr>
        <w:t>production</w:t>
      </w:r>
      <w:r w:rsidRPr="00A35838">
        <w:rPr>
          <w:rFonts w:ascii="Verdana" w:hAnsi="Verdana"/>
          <w:spacing w:val="22"/>
        </w:rPr>
        <w:t xml:space="preserve"> </w:t>
      </w:r>
      <w:r w:rsidRPr="00A35838">
        <w:rPr>
          <w:rFonts w:ascii="Verdana" w:hAnsi="Verdana"/>
          <w:spacing w:val="-1"/>
        </w:rPr>
        <w:t>du</w:t>
      </w:r>
      <w:r w:rsidRPr="00A35838">
        <w:rPr>
          <w:rFonts w:ascii="Verdana" w:hAnsi="Verdana"/>
          <w:spacing w:val="24"/>
        </w:rPr>
        <w:t xml:space="preserve"> </w:t>
      </w:r>
      <w:r w:rsidRPr="00A35838">
        <w:rPr>
          <w:rFonts w:ascii="Verdana" w:hAnsi="Verdana"/>
          <w:spacing w:val="-1"/>
        </w:rPr>
        <w:t>handicap,</w:t>
      </w:r>
      <w:r w:rsidRPr="00A35838">
        <w:rPr>
          <w:rFonts w:ascii="Verdana" w:hAnsi="Verdana"/>
          <w:spacing w:val="21"/>
        </w:rPr>
        <w:t xml:space="preserve"> </w:t>
      </w:r>
      <w:r w:rsidRPr="00A35838">
        <w:rPr>
          <w:rFonts w:ascii="Verdana" w:hAnsi="Verdana"/>
          <w:spacing w:val="-1"/>
        </w:rPr>
        <w:t>celles-ci</w:t>
      </w:r>
      <w:r w:rsidRPr="00A35838">
        <w:rPr>
          <w:rFonts w:ascii="Verdana" w:hAnsi="Verdana"/>
          <w:spacing w:val="21"/>
        </w:rPr>
        <w:t xml:space="preserve"> </w:t>
      </w:r>
      <w:r w:rsidRPr="00A35838">
        <w:rPr>
          <w:rFonts w:ascii="Verdana" w:hAnsi="Verdana"/>
          <w:spacing w:val="-2"/>
        </w:rPr>
        <w:t xml:space="preserve">peuvent </w:t>
      </w:r>
      <w:r w:rsidRPr="00A35838">
        <w:rPr>
          <w:rFonts w:ascii="Verdana" w:hAnsi="Verdana"/>
        </w:rPr>
        <w:t>être</w:t>
      </w:r>
      <w:r w:rsidRPr="00A35838">
        <w:rPr>
          <w:rFonts w:ascii="Verdana" w:hAnsi="Verdana"/>
          <w:spacing w:val="17"/>
        </w:rPr>
        <w:t xml:space="preserve"> </w:t>
      </w:r>
      <w:r w:rsidRPr="00A35838">
        <w:rPr>
          <w:rFonts w:ascii="Verdana" w:hAnsi="Verdana"/>
          <w:spacing w:val="-1"/>
        </w:rPr>
        <w:t>liées,</w:t>
      </w:r>
      <w:r w:rsidRPr="00A35838">
        <w:rPr>
          <w:rFonts w:ascii="Verdana" w:hAnsi="Verdana"/>
          <w:spacing w:val="21"/>
        </w:rPr>
        <w:t xml:space="preserve"> </w:t>
      </w:r>
      <w:r w:rsidRPr="00A35838">
        <w:rPr>
          <w:rFonts w:ascii="Verdana" w:hAnsi="Verdana"/>
          <w:spacing w:val="-1"/>
        </w:rPr>
        <w:t>entre</w:t>
      </w:r>
      <w:r w:rsidRPr="00A35838">
        <w:rPr>
          <w:rFonts w:ascii="Verdana" w:hAnsi="Verdana"/>
          <w:spacing w:val="17"/>
        </w:rPr>
        <w:t xml:space="preserve"> </w:t>
      </w:r>
      <w:r w:rsidRPr="00A35838">
        <w:rPr>
          <w:rFonts w:ascii="Verdana" w:hAnsi="Verdana"/>
          <w:spacing w:val="-1"/>
        </w:rPr>
        <w:t>autres,</w:t>
      </w:r>
      <w:r w:rsidRPr="00A35838">
        <w:rPr>
          <w:rFonts w:ascii="Verdana" w:hAnsi="Verdana"/>
          <w:spacing w:val="16"/>
        </w:rPr>
        <w:t xml:space="preserve"> </w:t>
      </w:r>
      <w:r w:rsidRPr="00A35838">
        <w:rPr>
          <w:rFonts w:ascii="Verdana" w:hAnsi="Verdana"/>
        </w:rPr>
        <w:t>à</w:t>
      </w:r>
      <w:r w:rsidRPr="00A35838">
        <w:rPr>
          <w:rFonts w:ascii="Verdana" w:hAnsi="Verdana"/>
          <w:spacing w:val="20"/>
        </w:rPr>
        <w:t xml:space="preserve"> </w:t>
      </w:r>
      <w:r w:rsidRPr="00A35838">
        <w:rPr>
          <w:rFonts w:ascii="Verdana" w:hAnsi="Verdana"/>
          <w:spacing w:val="-1"/>
        </w:rPr>
        <w:t>l’audition,</w:t>
      </w:r>
      <w:r w:rsidRPr="00A35838">
        <w:rPr>
          <w:rFonts w:ascii="Verdana" w:hAnsi="Verdana"/>
          <w:spacing w:val="21"/>
        </w:rPr>
        <w:t xml:space="preserve"> </w:t>
      </w:r>
      <w:r w:rsidRPr="00A35838">
        <w:rPr>
          <w:rFonts w:ascii="Verdana" w:hAnsi="Verdana"/>
        </w:rPr>
        <w:t>à</w:t>
      </w:r>
      <w:r w:rsidRPr="00A35838">
        <w:rPr>
          <w:rFonts w:ascii="Verdana" w:hAnsi="Verdana"/>
          <w:spacing w:val="20"/>
        </w:rPr>
        <w:t xml:space="preserve"> </w:t>
      </w:r>
      <w:r w:rsidRPr="00A35838">
        <w:rPr>
          <w:rFonts w:ascii="Verdana" w:hAnsi="Verdana"/>
          <w:spacing w:val="-1"/>
        </w:rPr>
        <w:t>la</w:t>
      </w:r>
      <w:r w:rsidRPr="00A35838">
        <w:rPr>
          <w:rFonts w:ascii="Verdana" w:hAnsi="Verdana"/>
          <w:spacing w:val="20"/>
        </w:rPr>
        <w:t xml:space="preserve"> </w:t>
      </w:r>
      <w:r w:rsidRPr="00A35838">
        <w:rPr>
          <w:rFonts w:ascii="Verdana" w:hAnsi="Verdana"/>
          <w:spacing w:val="-2"/>
        </w:rPr>
        <w:t>vision,</w:t>
      </w:r>
      <w:r w:rsidRPr="00A35838">
        <w:rPr>
          <w:rFonts w:ascii="Verdana" w:hAnsi="Verdana"/>
          <w:spacing w:val="19"/>
        </w:rPr>
        <w:t xml:space="preserve"> </w:t>
      </w:r>
      <w:r w:rsidRPr="00A35838">
        <w:rPr>
          <w:rFonts w:ascii="Verdana" w:hAnsi="Verdana"/>
          <w:spacing w:val="-1"/>
        </w:rPr>
        <w:t>au</w:t>
      </w:r>
      <w:r w:rsidRPr="00A35838">
        <w:rPr>
          <w:rFonts w:ascii="Verdana" w:hAnsi="Verdana"/>
          <w:spacing w:val="20"/>
        </w:rPr>
        <w:t xml:space="preserve"> </w:t>
      </w:r>
      <w:r w:rsidRPr="00A35838">
        <w:rPr>
          <w:rFonts w:ascii="Verdana" w:hAnsi="Verdana"/>
          <w:spacing w:val="-1"/>
        </w:rPr>
        <w:t>langage,</w:t>
      </w:r>
      <w:r w:rsidRPr="00A35838">
        <w:rPr>
          <w:rFonts w:ascii="Verdana" w:hAnsi="Verdana"/>
          <w:spacing w:val="21"/>
        </w:rPr>
        <w:t xml:space="preserve"> </w:t>
      </w:r>
      <w:r w:rsidRPr="00A35838">
        <w:rPr>
          <w:rFonts w:ascii="Verdana" w:hAnsi="Verdana"/>
          <w:spacing w:val="-1"/>
        </w:rPr>
        <w:t>aux</w:t>
      </w:r>
      <w:r w:rsidRPr="00A35838">
        <w:rPr>
          <w:rFonts w:ascii="Verdana" w:hAnsi="Verdana"/>
          <w:spacing w:val="18"/>
        </w:rPr>
        <w:t xml:space="preserve"> </w:t>
      </w:r>
      <w:r w:rsidRPr="00A35838">
        <w:rPr>
          <w:rFonts w:ascii="Verdana" w:hAnsi="Verdana"/>
          <w:spacing w:val="-1"/>
        </w:rPr>
        <w:t>activités</w:t>
      </w:r>
      <w:r w:rsidRPr="00A35838">
        <w:rPr>
          <w:rFonts w:ascii="Verdana" w:hAnsi="Verdana"/>
          <w:spacing w:val="20"/>
        </w:rPr>
        <w:t xml:space="preserve"> </w:t>
      </w:r>
      <w:r w:rsidRPr="00A35838">
        <w:rPr>
          <w:rFonts w:ascii="Verdana" w:hAnsi="Verdana"/>
          <w:spacing w:val="-1"/>
        </w:rPr>
        <w:t>motrices,</w:t>
      </w:r>
      <w:r w:rsidRPr="00A35838">
        <w:rPr>
          <w:rFonts w:ascii="Verdana" w:hAnsi="Verdana"/>
          <w:spacing w:val="21"/>
        </w:rPr>
        <w:t xml:space="preserve"> </w:t>
      </w:r>
      <w:r w:rsidRPr="00A35838">
        <w:rPr>
          <w:rFonts w:ascii="Verdana" w:hAnsi="Verdana"/>
          <w:spacing w:val="-1"/>
        </w:rPr>
        <w:t>aux</w:t>
      </w:r>
      <w:r w:rsidRPr="00A35838">
        <w:rPr>
          <w:rFonts w:ascii="Verdana" w:hAnsi="Verdana"/>
          <w:spacing w:val="48"/>
        </w:rPr>
        <w:t xml:space="preserve"> </w:t>
      </w:r>
      <w:r w:rsidRPr="00A35838">
        <w:rPr>
          <w:rFonts w:ascii="Verdana" w:hAnsi="Verdana"/>
          <w:spacing w:val="-1"/>
        </w:rPr>
        <w:t>activités</w:t>
      </w:r>
      <w:r w:rsidRPr="00A35838">
        <w:rPr>
          <w:rFonts w:ascii="Verdana" w:hAnsi="Verdana"/>
          <w:spacing w:val="1"/>
        </w:rPr>
        <w:t xml:space="preserve"> </w:t>
      </w:r>
      <w:r w:rsidRPr="00A35838">
        <w:rPr>
          <w:rFonts w:ascii="Verdana" w:hAnsi="Verdana"/>
          <w:spacing w:val="-1"/>
        </w:rPr>
        <w:t>intellectuelles,</w:t>
      </w:r>
      <w:r w:rsidRPr="00A35838">
        <w:rPr>
          <w:rFonts w:ascii="Verdana" w:hAnsi="Verdana"/>
          <w:spacing w:val="2"/>
        </w:rPr>
        <w:t xml:space="preserve"> </w:t>
      </w:r>
      <w:r w:rsidRPr="00A35838">
        <w:rPr>
          <w:rFonts w:ascii="Verdana" w:hAnsi="Verdana"/>
        </w:rPr>
        <w:t>à</w:t>
      </w:r>
      <w:r w:rsidRPr="00A35838">
        <w:rPr>
          <w:rFonts w:ascii="Verdana" w:hAnsi="Verdana"/>
          <w:spacing w:val="-2"/>
        </w:rPr>
        <w:t xml:space="preserve"> </w:t>
      </w:r>
      <w:r w:rsidRPr="00A35838">
        <w:rPr>
          <w:rFonts w:ascii="Verdana" w:hAnsi="Verdana"/>
          <w:spacing w:val="-1"/>
        </w:rPr>
        <w:t>la</w:t>
      </w:r>
      <w:r w:rsidRPr="00A35838">
        <w:rPr>
          <w:rFonts w:ascii="Verdana" w:hAnsi="Verdana"/>
        </w:rPr>
        <w:t xml:space="preserve"> </w:t>
      </w:r>
      <w:r w:rsidRPr="00A35838">
        <w:rPr>
          <w:rFonts w:ascii="Verdana" w:hAnsi="Verdana"/>
          <w:spacing w:val="-1"/>
        </w:rPr>
        <w:t>santé</w:t>
      </w:r>
      <w:r w:rsidRPr="00A35838">
        <w:rPr>
          <w:rFonts w:ascii="Verdana" w:hAnsi="Verdana"/>
          <w:spacing w:val="-4"/>
        </w:rPr>
        <w:t xml:space="preserve"> </w:t>
      </w:r>
      <w:r w:rsidRPr="00A35838">
        <w:rPr>
          <w:rFonts w:ascii="Verdana" w:hAnsi="Verdana"/>
          <w:spacing w:val="-1"/>
        </w:rPr>
        <w:t>mentale</w:t>
      </w:r>
      <w:r w:rsidRPr="00A35838">
        <w:rPr>
          <w:rFonts w:ascii="Verdana" w:hAnsi="Verdana"/>
        </w:rPr>
        <w:t xml:space="preserve"> </w:t>
      </w:r>
      <w:r w:rsidRPr="00A35838">
        <w:rPr>
          <w:rFonts w:ascii="Verdana" w:hAnsi="Verdana"/>
          <w:spacing w:val="-1"/>
        </w:rPr>
        <w:t>ou</w:t>
      </w:r>
      <w:r w:rsidRPr="00A35838">
        <w:rPr>
          <w:rFonts w:ascii="Verdana" w:hAnsi="Verdana"/>
          <w:spacing w:val="-2"/>
        </w:rPr>
        <w:t xml:space="preserve"> </w:t>
      </w:r>
      <w:r w:rsidRPr="00A35838">
        <w:rPr>
          <w:rFonts w:ascii="Verdana" w:hAnsi="Verdana"/>
          <w:spacing w:val="-1"/>
        </w:rPr>
        <w:t>aux</w:t>
      </w:r>
      <w:r w:rsidRPr="00A35838">
        <w:rPr>
          <w:rFonts w:ascii="Verdana" w:hAnsi="Verdana"/>
          <w:spacing w:val="-2"/>
        </w:rPr>
        <w:t xml:space="preserve"> </w:t>
      </w:r>
      <w:r w:rsidRPr="00A35838">
        <w:rPr>
          <w:rFonts w:ascii="Verdana" w:hAnsi="Verdana"/>
          <w:spacing w:val="-1"/>
        </w:rPr>
        <w:t>comportements.</w:t>
      </w:r>
    </w:p>
    <w:p w:rsidR="005D0097" w:rsidRPr="00A35838" w:rsidRDefault="005D0097" w:rsidP="008C69FD">
      <w:pPr>
        <w:pStyle w:val="Heading2"/>
        <w:rPr>
          <w:rFonts w:ascii="Verdana" w:hAnsi="Verdana"/>
          <w:szCs w:val="24"/>
        </w:rPr>
      </w:pPr>
      <w:bookmarkStart w:id="18" w:name="_Toc440335"/>
      <w:bookmarkStart w:id="19" w:name="_Toc850431"/>
      <w:bookmarkStart w:id="20" w:name="_Toc873211"/>
      <w:bookmarkStart w:id="21" w:name="_Toc8295998"/>
      <w:r w:rsidRPr="00A35838">
        <w:rPr>
          <w:rFonts w:ascii="Verdana" w:hAnsi="Verdana"/>
          <w:szCs w:val="24"/>
        </w:rPr>
        <w:t>Portrait de l’organisation</w:t>
      </w:r>
      <w:bookmarkEnd w:id="18"/>
      <w:bookmarkEnd w:id="19"/>
      <w:bookmarkEnd w:id="20"/>
      <w:bookmarkEnd w:id="21"/>
    </w:p>
    <w:p w:rsidR="00F66E6A" w:rsidRPr="00A35838" w:rsidRDefault="00F66E6A" w:rsidP="008C69FD">
      <w:pPr>
        <w:pStyle w:val="BodyText"/>
        <w:kinsoku w:val="0"/>
        <w:overflowPunct w:val="0"/>
        <w:spacing w:before="56" w:line="275" w:lineRule="auto"/>
        <w:jc w:val="both"/>
        <w:rPr>
          <w:rFonts w:ascii="Verdana" w:hAnsi="Verdana"/>
          <w:spacing w:val="-1"/>
        </w:rPr>
      </w:pPr>
      <w:bookmarkStart w:id="22" w:name="La_vocation_suprarégionale"/>
      <w:bookmarkStart w:id="23" w:name="bookmark4"/>
      <w:bookmarkEnd w:id="22"/>
      <w:bookmarkEnd w:id="23"/>
      <w:r w:rsidRPr="00A35838">
        <w:rPr>
          <w:rFonts w:ascii="Verdana" w:hAnsi="Verdana"/>
          <w:spacing w:val="-1"/>
        </w:rPr>
        <w:t>Le</w:t>
      </w:r>
      <w:r w:rsidRPr="00A35838">
        <w:rPr>
          <w:rFonts w:ascii="Verdana" w:hAnsi="Verdana"/>
          <w:spacing w:val="-12"/>
        </w:rPr>
        <w:t xml:space="preserve"> </w:t>
      </w:r>
      <w:r w:rsidRPr="00A35838">
        <w:rPr>
          <w:rFonts w:ascii="Verdana" w:hAnsi="Verdana"/>
          <w:spacing w:val="-1"/>
        </w:rPr>
        <w:t>CIUSSS</w:t>
      </w:r>
      <w:r w:rsidRPr="00A35838">
        <w:rPr>
          <w:rFonts w:ascii="Verdana" w:hAnsi="Verdana"/>
          <w:spacing w:val="-15"/>
        </w:rPr>
        <w:t xml:space="preserve"> </w:t>
      </w:r>
      <w:r w:rsidRPr="00A35838">
        <w:rPr>
          <w:rFonts w:ascii="Verdana" w:hAnsi="Verdana"/>
          <w:spacing w:val="-1"/>
        </w:rPr>
        <w:t>CENTRE</w:t>
      </w:r>
      <w:r w:rsidRPr="00A35838">
        <w:rPr>
          <w:rFonts w:ascii="Verdana" w:hAnsi="Verdana"/>
          <w:spacing w:val="-15"/>
        </w:rPr>
        <w:t xml:space="preserve"> </w:t>
      </w:r>
      <w:r w:rsidRPr="00A35838">
        <w:rPr>
          <w:rFonts w:ascii="Verdana" w:hAnsi="Verdana"/>
          <w:spacing w:val="-1"/>
        </w:rPr>
        <w:t>OUEST</w:t>
      </w:r>
      <w:r w:rsidRPr="00A35838">
        <w:rPr>
          <w:rFonts w:ascii="Verdana" w:hAnsi="Verdana"/>
          <w:spacing w:val="-12"/>
        </w:rPr>
        <w:t xml:space="preserve"> </w:t>
      </w:r>
      <w:r w:rsidRPr="00A35838">
        <w:rPr>
          <w:rFonts w:ascii="Verdana" w:hAnsi="Verdana"/>
          <w:spacing w:val="-1"/>
        </w:rPr>
        <w:t>(CIUSSS</w:t>
      </w:r>
      <w:r w:rsidR="0063018F" w:rsidRPr="00A35838">
        <w:rPr>
          <w:rFonts w:ascii="Verdana" w:hAnsi="Verdana"/>
          <w:spacing w:val="-1"/>
        </w:rPr>
        <w:t xml:space="preserve"> CO</w:t>
      </w:r>
      <w:r w:rsidRPr="00A35838">
        <w:rPr>
          <w:rFonts w:ascii="Verdana" w:hAnsi="Verdana"/>
          <w:spacing w:val="-1"/>
        </w:rPr>
        <w:t>M</w:t>
      </w:r>
      <w:r w:rsidR="0063018F" w:rsidRPr="00A35838">
        <w:rPr>
          <w:rFonts w:ascii="Verdana" w:hAnsi="Verdana"/>
          <w:spacing w:val="-1"/>
        </w:rPr>
        <w:t>TL</w:t>
      </w:r>
      <w:r w:rsidRPr="00A35838">
        <w:rPr>
          <w:rFonts w:ascii="Verdana" w:hAnsi="Verdana"/>
          <w:spacing w:val="-1"/>
        </w:rPr>
        <w:t>)</w:t>
      </w:r>
      <w:r w:rsidRPr="00A35838">
        <w:rPr>
          <w:rFonts w:ascii="Verdana" w:hAnsi="Verdana"/>
          <w:spacing w:val="-10"/>
        </w:rPr>
        <w:t xml:space="preserve"> </w:t>
      </w:r>
      <w:r w:rsidRPr="00A35838">
        <w:rPr>
          <w:rFonts w:ascii="Verdana" w:hAnsi="Verdana"/>
        </w:rPr>
        <w:t>a</w:t>
      </w:r>
      <w:r w:rsidRPr="00A35838">
        <w:rPr>
          <w:rFonts w:ascii="Verdana" w:hAnsi="Verdana"/>
          <w:spacing w:val="-14"/>
        </w:rPr>
        <w:t xml:space="preserve"> </w:t>
      </w:r>
      <w:r w:rsidRPr="00A35838">
        <w:rPr>
          <w:rFonts w:ascii="Verdana" w:hAnsi="Verdana"/>
          <w:spacing w:val="-1"/>
        </w:rPr>
        <w:t>été</w:t>
      </w:r>
      <w:r w:rsidRPr="00A35838">
        <w:rPr>
          <w:rFonts w:ascii="Verdana" w:hAnsi="Verdana"/>
          <w:spacing w:val="-12"/>
        </w:rPr>
        <w:t xml:space="preserve"> </w:t>
      </w:r>
      <w:r w:rsidRPr="00A35838">
        <w:rPr>
          <w:rFonts w:ascii="Verdana" w:hAnsi="Verdana"/>
          <w:spacing w:val="-1"/>
        </w:rPr>
        <w:t>constitué</w:t>
      </w:r>
      <w:r w:rsidRPr="00A35838">
        <w:rPr>
          <w:rFonts w:ascii="Verdana" w:hAnsi="Verdana"/>
          <w:spacing w:val="-14"/>
        </w:rPr>
        <w:t xml:space="preserve"> </w:t>
      </w:r>
      <w:r w:rsidRPr="00A35838">
        <w:rPr>
          <w:rFonts w:ascii="Verdana" w:hAnsi="Verdana"/>
          <w:spacing w:val="-1"/>
        </w:rPr>
        <w:t>en</w:t>
      </w:r>
      <w:r w:rsidRPr="00A35838">
        <w:rPr>
          <w:rFonts w:ascii="Verdana" w:hAnsi="Verdana"/>
          <w:spacing w:val="-14"/>
        </w:rPr>
        <w:t xml:space="preserve"> </w:t>
      </w:r>
      <w:r w:rsidRPr="00A35838">
        <w:rPr>
          <w:rFonts w:ascii="Verdana" w:hAnsi="Verdana"/>
          <w:spacing w:val="-1"/>
        </w:rPr>
        <w:t>avril</w:t>
      </w:r>
      <w:r w:rsidRPr="00A35838">
        <w:rPr>
          <w:rFonts w:ascii="Verdana" w:hAnsi="Verdana"/>
          <w:spacing w:val="-12"/>
        </w:rPr>
        <w:t xml:space="preserve"> </w:t>
      </w:r>
      <w:r w:rsidRPr="00A35838">
        <w:rPr>
          <w:rFonts w:ascii="Verdana" w:hAnsi="Verdana"/>
          <w:spacing w:val="-2"/>
        </w:rPr>
        <w:t>2015,</w:t>
      </w:r>
      <w:r w:rsidRPr="00A35838">
        <w:rPr>
          <w:rFonts w:ascii="Verdana" w:hAnsi="Verdana"/>
          <w:spacing w:val="-13"/>
        </w:rPr>
        <w:t xml:space="preserve"> </w:t>
      </w:r>
      <w:r w:rsidRPr="00A35838">
        <w:rPr>
          <w:rFonts w:ascii="Verdana" w:hAnsi="Verdana"/>
          <w:spacing w:val="-1"/>
        </w:rPr>
        <w:t>dans</w:t>
      </w:r>
      <w:r w:rsidRPr="00A35838">
        <w:rPr>
          <w:rFonts w:ascii="Verdana" w:hAnsi="Verdana"/>
          <w:spacing w:val="-11"/>
        </w:rPr>
        <w:t xml:space="preserve"> </w:t>
      </w:r>
      <w:r w:rsidRPr="00A35838">
        <w:rPr>
          <w:rFonts w:ascii="Verdana" w:hAnsi="Verdana"/>
          <w:spacing w:val="-1"/>
        </w:rPr>
        <w:t>la</w:t>
      </w:r>
      <w:r w:rsidRPr="00A35838">
        <w:rPr>
          <w:rFonts w:ascii="Verdana" w:hAnsi="Verdana"/>
          <w:spacing w:val="-16"/>
        </w:rPr>
        <w:t xml:space="preserve"> </w:t>
      </w:r>
      <w:r w:rsidRPr="00A35838">
        <w:rPr>
          <w:rFonts w:ascii="Verdana" w:hAnsi="Verdana"/>
          <w:spacing w:val="-1"/>
        </w:rPr>
        <w:t>foulée</w:t>
      </w:r>
      <w:r w:rsidRPr="00A35838">
        <w:rPr>
          <w:rFonts w:ascii="Verdana" w:hAnsi="Verdana"/>
          <w:spacing w:val="43"/>
        </w:rPr>
        <w:t xml:space="preserve"> </w:t>
      </w:r>
      <w:r w:rsidRPr="00A35838">
        <w:rPr>
          <w:rFonts w:ascii="Verdana" w:hAnsi="Verdana"/>
          <w:spacing w:val="-1"/>
        </w:rPr>
        <w:t>de</w:t>
      </w:r>
      <w:r w:rsidRPr="00A35838">
        <w:rPr>
          <w:rFonts w:ascii="Verdana" w:hAnsi="Verdana"/>
        </w:rPr>
        <w:t xml:space="preserve"> </w:t>
      </w:r>
      <w:r w:rsidRPr="00A35838">
        <w:rPr>
          <w:rFonts w:ascii="Verdana" w:hAnsi="Verdana"/>
          <w:spacing w:val="-1"/>
        </w:rPr>
        <w:t>la</w:t>
      </w:r>
      <w:r w:rsidRPr="00A35838">
        <w:rPr>
          <w:rFonts w:ascii="Verdana" w:hAnsi="Verdana"/>
        </w:rPr>
        <w:t xml:space="preserve"> </w:t>
      </w:r>
      <w:r w:rsidRPr="00A35838">
        <w:rPr>
          <w:rFonts w:ascii="Verdana" w:hAnsi="Verdana"/>
          <w:spacing w:val="-1"/>
        </w:rPr>
        <w:t>Loi</w:t>
      </w:r>
      <w:r w:rsidRPr="00A35838">
        <w:rPr>
          <w:rFonts w:ascii="Verdana" w:hAnsi="Verdana"/>
          <w:spacing w:val="-5"/>
        </w:rPr>
        <w:t xml:space="preserve"> </w:t>
      </w:r>
      <w:r w:rsidRPr="00A35838">
        <w:rPr>
          <w:rFonts w:ascii="Verdana" w:hAnsi="Verdana"/>
          <w:spacing w:val="-1"/>
        </w:rPr>
        <w:t>modifiant l’organisation</w:t>
      </w:r>
      <w:r w:rsidRPr="00A35838">
        <w:rPr>
          <w:rFonts w:ascii="Verdana" w:hAnsi="Verdana"/>
        </w:rPr>
        <w:t xml:space="preserve"> </w:t>
      </w:r>
      <w:r w:rsidRPr="00A35838">
        <w:rPr>
          <w:rFonts w:ascii="Verdana" w:hAnsi="Verdana"/>
          <w:spacing w:val="-1"/>
        </w:rPr>
        <w:t>et la</w:t>
      </w:r>
      <w:r w:rsidRPr="00A35838">
        <w:rPr>
          <w:rFonts w:ascii="Verdana" w:hAnsi="Verdana"/>
          <w:spacing w:val="-4"/>
        </w:rPr>
        <w:t xml:space="preserve"> </w:t>
      </w:r>
      <w:r w:rsidRPr="00A35838">
        <w:rPr>
          <w:rFonts w:ascii="Verdana" w:hAnsi="Verdana"/>
          <w:spacing w:val="-1"/>
        </w:rPr>
        <w:t>gouvernance</w:t>
      </w:r>
      <w:r w:rsidRPr="00A35838">
        <w:rPr>
          <w:rFonts w:ascii="Verdana" w:hAnsi="Verdana"/>
        </w:rPr>
        <w:t xml:space="preserve"> </w:t>
      </w:r>
      <w:r w:rsidRPr="00A35838">
        <w:rPr>
          <w:rFonts w:ascii="Verdana" w:hAnsi="Verdana"/>
          <w:spacing w:val="-1"/>
        </w:rPr>
        <w:t>du</w:t>
      </w:r>
      <w:r w:rsidRPr="00A35838">
        <w:rPr>
          <w:rFonts w:ascii="Verdana" w:hAnsi="Verdana"/>
          <w:spacing w:val="-2"/>
        </w:rPr>
        <w:t xml:space="preserve"> </w:t>
      </w:r>
      <w:r w:rsidRPr="00A35838">
        <w:rPr>
          <w:rFonts w:ascii="Verdana" w:hAnsi="Verdana"/>
          <w:spacing w:val="-1"/>
        </w:rPr>
        <w:t>réseau</w:t>
      </w:r>
      <w:r w:rsidRPr="00A35838">
        <w:rPr>
          <w:rFonts w:ascii="Verdana" w:hAnsi="Verdana"/>
        </w:rPr>
        <w:t xml:space="preserve"> </w:t>
      </w:r>
      <w:r w:rsidRPr="00A35838">
        <w:rPr>
          <w:rFonts w:ascii="Verdana" w:hAnsi="Verdana"/>
          <w:spacing w:val="-1"/>
        </w:rPr>
        <w:t>de</w:t>
      </w:r>
      <w:r w:rsidRPr="00A35838">
        <w:rPr>
          <w:rFonts w:ascii="Verdana" w:hAnsi="Verdana"/>
          <w:spacing w:val="-2"/>
        </w:rPr>
        <w:t xml:space="preserve"> </w:t>
      </w:r>
      <w:r w:rsidRPr="00A35838">
        <w:rPr>
          <w:rFonts w:ascii="Verdana" w:hAnsi="Verdana"/>
          <w:spacing w:val="-1"/>
        </w:rPr>
        <w:t>la</w:t>
      </w:r>
      <w:r w:rsidRPr="00A35838">
        <w:rPr>
          <w:rFonts w:ascii="Verdana" w:hAnsi="Verdana"/>
          <w:spacing w:val="-2"/>
        </w:rPr>
        <w:t xml:space="preserve"> </w:t>
      </w:r>
      <w:r w:rsidRPr="00A35838">
        <w:rPr>
          <w:rFonts w:ascii="Verdana" w:hAnsi="Verdana"/>
          <w:spacing w:val="-1"/>
        </w:rPr>
        <w:t>santé</w:t>
      </w:r>
      <w:r w:rsidRPr="00A35838">
        <w:rPr>
          <w:rFonts w:ascii="Verdana" w:hAnsi="Verdana"/>
          <w:spacing w:val="-2"/>
        </w:rPr>
        <w:t xml:space="preserve"> </w:t>
      </w:r>
      <w:r w:rsidRPr="00A35838">
        <w:rPr>
          <w:rFonts w:ascii="Verdana" w:hAnsi="Verdana"/>
          <w:spacing w:val="-1"/>
        </w:rPr>
        <w:t>et</w:t>
      </w:r>
      <w:r w:rsidRPr="00A35838">
        <w:rPr>
          <w:rFonts w:ascii="Verdana" w:hAnsi="Verdana"/>
          <w:spacing w:val="2"/>
        </w:rPr>
        <w:t xml:space="preserve"> </w:t>
      </w:r>
      <w:r w:rsidRPr="00A35838">
        <w:rPr>
          <w:rFonts w:ascii="Verdana" w:hAnsi="Verdana"/>
          <w:spacing w:val="-2"/>
        </w:rPr>
        <w:t xml:space="preserve">des </w:t>
      </w:r>
      <w:r w:rsidRPr="00A35838">
        <w:rPr>
          <w:rFonts w:ascii="Verdana" w:hAnsi="Verdana"/>
          <w:spacing w:val="-1"/>
        </w:rPr>
        <w:t>services</w:t>
      </w:r>
      <w:r w:rsidRPr="00A35838">
        <w:rPr>
          <w:rFonts w:ascii="Verdana" w:hAnsi="Verdana"/>
          <w:spacing w:val="42"/>
        </w:rPr>
        <w:t xml:space="preserve"> </w:t>
      </w:r>
      <w:r w:rsidRPr="00A35838">
        <w:rPr>
          <w:rFonts w:ascii="Verdana" w:hAnsi="Verdana"/>
          <w:spacing w:val="-1"/>
        </w:rPr>
        <w:t>sociaux</w:t>
      </w:r>
      <w:r w:rsidRPr="00A35838">
        <w:rPr>
          <w:rFonts w:ascii="Verdana" w:hAnsi="Verdana"/>
          <w:spacing w:val="-2"/>
        </w:rPr>
        <w:t xml:space="preserve"> </w:t>
      </w:r>
      <w:r w:rsidRPr="00A35838">
        <w:rPr>
          <w:rFonts w:ascii="Verdana" w:hAnsi="Verdana"/>
          <w:spacing w:val="-1"/>
        </w:rPr>
        <w:t>notamment par l’abolition</w:t>
      </w:r>
      <w:r w:rsidRPr="00A35838">
        <w:rPr>
          <w:rFonts w:ascii="Verdana" w:hAnsi="Verdana"/>
        </w:rPr>
        <w:t xml:space="preserve"> </w:t>
      </w:r>
      <w:r w:rsidRPr="00A35838">
        <w:rPr>
          <w:rFonts w:ascii="Verdana" w:hAnsi="Verdana"/>
          <w:spacing w:val="-1"/>
        </w:rPr>
        <w:t>des</w:t>
      </w:r>
      <w:r w:rsidRPr="00A35838">
        <w:rPr>
          <w:rFonts w:ascii="Verdana" w:hAnsi="Verdana"/>
          <w:spacing w:val="1"/>
        </w:rPr>
        <w:t xml:space="preserve"> </w:t>
      </w:r>
      <w:r w:rsidRPr="00A35838">
        <w:rPr>
          <w:rFonts w:ascii="Verdana" w:hAnsi="Verdana"/>
          <w:spacing w:val="-1"/>
        </w:rPr>
        <w:t>agences</w:t>
      </w:r>
      <w:r w:rsidRPr="00A35838">
        <w:rPr>
          <w:rFonts w:ascii="Verdana" w:hAnsi="Verdana"/>
          <w:spacing w:val="-2"/>
        </w:rPr>
        <w:t xml:space="preserve"> </w:t>
      </w:r>
      <w:r w:rsidRPr="00A35838">
        <w:rPr>
          <w:rFonts w:ascii="Verdana" w:hAnsi="Verdana"/>
          <w:spacing w:val="-1"/>
        </w:rPr>
        <w:t>régionales.</w:t>
      </w:r>
    </w:p>
    <w:p w:rsidR="00F66E6A" w:rsidRPr="00A35838" w:rsidRDefault="00F66E6A" w:rsidP="008C69FD">
      <w:pPr>
        <w:pStyle w:val="BodyText"/>
        <w:kinsoku w:val="0"/>
        <w:overflowPunct w:val="0"/>
        <w:spacing w:before="7"/>
        <w:ind w:left="0"/>
        <w:rPr>
          <w:rFonts w:ascii="Verdana" w:hAnsi="Verdana"/>
          <w:sz w:val="17"/>
          <w:szCs w:val="17"/>
        </w:rPr>
      </w:pPr>
    </w:p>
    <w:p w:rsidR="00F66E6A" w:rsidRPr="00A35838" w:rsidRDefault="00F66E6A" w:rsidP="008C69FD">
      <w:pPr>
        <w:pStyle w:val="BodyText"/>
        <w:kinsoku w:val="0"/>
        <w:overflowPunct w:val="0"/>
        <w:spacing w:line="276" w:lineRule="auto"/>
        <w:jc w:val="both"/>
        <w:rPr>
          <w:rFonts w:ascii="Verdana" w:hAnsi="Verdana"/>
          <w:spacing w:val="-2"/>
        </w:rPr>
      </w:pPr>
      <w:r w:rsidRPr="00A35838">
        <w:rPr>
          <w:rFonts w:ascii="Verdana" w:hAnsi="Verdana"/>
          <w:spacing w:val="-1"/>
        </w:rPr>
        <w:t>Le</w:t>
      </w:r>
      <w:r w:rsidRPr="00A35838">
        <w:rPr>
          <w:rFonts w:ascii="Verdana" w:hAnsi="Verdana"/>
          <w:spacing w:val="10"/>
        </w:rPr>
        <w:t xml:space="preserve"> </w:t>
      </w:r>
      <w:r w:rsidR="0063018F" w:rsidRPr="00A35838">
        <w:rPr>
          <w:rFonts w:ascii="Verdana" w:hAnsi="Verdana"/>
          <w:spacing w:val="-1"/>
        </w:rPr>
        <w:t>CIUSSS COMTL</w:t>
      </w:r>
      <w:r w:rsidRPr="00A35838">
        <w:rPr>
          <w:rFonts w:ascii="Verdana" w:hAnsi="Verdana"/>
          <w:spacing w:val="6"/>
        </w:rPr>
        <w:t xml:space="preserve"> </w:t>
      </w:r>
      <w:r w:rsidRPr="00A35838">
        <w:rPr>
          <w:rFonts w:ascii="Verdana" w:hAnsi="Verdana"/>
          <w:spacing w:val="-1"/>
        </w:rPr>
        <w:t>est</w:t>
      </w:r>
      <w:r w:rsidRPr="00A35838">
        <w:rPr>
          <w:rFonts w:ascii="Verdana" w:hAnsi="Verdana"/>
          <w:spacing w:val="9"/>
        </w:rPr>
        <w:t xml:space="preserve"> </w:t>
      </w:r>
      <w:r w:rsidRPr="00A35838">
        <w:rPr>
          <w:rFonts w:ascii="Verdana" w:hAnsi="Verdana"/>
          <w:spacing w:val="-1"/>
        </w:rPr>
        <w:t>issu</w:t>
      </w:r>
      <w:r w:rsidRPr="00A35838">
        <w:rPr>
          <w:rFonts w:ascii="Verdana" w:hAnsi="Verdana"/>
          <w:spacing w:val="5"/>
        </w:rPr>
        <w:t xml:space="preserve"> </w:t>
      </w:r>
      <w:r w:rsidRPr="00A35838">
        <w:rPr>
          <w:rFonts w:ascii="Verdana" w:hAnsi="Verdana"/>
          <w:spacing w:val="-1"/>
        </w:rPr>
        <w:t>de</w:t>
      </w:r>
      <w:r w:rsidRPr="00A35838">
        <w:rPr>
          <w:rFonts w:ascii="Verdana" w:hAnsi="Verdana"/>
          <w:spacing w:val="10"/>
        </w:rPr>
        <w:t xml:space="preserve"> </w:t>
      </w:r>
      <w:r w:rsidRPr="00A35838">
        <w:rPr>
          <w:rFonts w:ascii="Verdana" w:hAnsi="Verdana"/>
          <w:spacing w:val="-1"/>
        </w:rPr>
        <w:t>la</w:t>
      </w:r>
      <w:r w:rsidRPr="00A35838">
        <w:rPr>
          <w:rFonts w:ascii="Verdana" w:hAnsi="Verdana"/>
          <w:spacing w:val="5"/>
        </w:rPr>
        <w:t xml:space="preserve"> </w:t>
      </w:r>
      <w:r w:rsidRPr="00A35838">
        <w:rPr>
          <w:rFonts w:ascii="Verdana" w:hAnsi="Verdana"/>
        </w:rPr>
        <w:t>fusion</w:t>
      </w:r>
      <w:r w:rsidRPr="00A35838">
        <w:rPr>
          <w:rFonts w:ascii="Verdana" w:hAnsi="Verdana"/>
          <w:spacing w:val="8"/>
        </w:rPr>
        <w:t xml:space="preserve"> </w:t>
      </w:r>
      <w:r w:rsidRPr="00A35838">
        <w:rPr>
          <w:rFonts w:ascii="Verdana" w:hAnsi="Verdana"/>
          <w:spacing w:val="-2"/>
        </w:rPr>
        <w:t>et</w:t>
      </w:r>
      <w:r w:rsidRPr="00A35838">
        <w:rPr>
          <w:rFonts w:ascii="Verdana" w:hAnsi="Verdana"/>
          <w:spacing w:val="9"/>
        </w:rPr>
        <w:t xml:space="preserve"> </w:t>
      </w:r>
      <w:r w:rsidRPr="00A35838">
        <w:rPr>
          <w:rFonts w:ascii="Verdana" w:hAnsi="Verdana"/>
          <w:spacing w:val="-1"/>
        </w:rPr>
        <w:t>de</w:t>
      </w:r>
      <w:r w:rsidRPr="00A35838">
        <w:rPr>
          <w:rFonts w:ascii="Verdana" w:hAnsi="Verdana"/>
          <w:spacing w:val="8"/>
        </w:rPr>
        <w:t xml:space="preserve"> </w:t>
      </w:r>
      <w:r w:rsidRPr="00A35838">
        <w:rPr>
          <w:rFonts w:ascii="Verdana" w:hAnsi="Verdana"/>
          <w:spacing w:val="-1"/>
        </w:rPr>
        <w:t>l’intégration</w:t>
      </w:r>
      <w:r w:rsidRPr="00A35838">
        <w:rPr>
          <w:rFonts w:ascii="Verdana" w:hAnsi="Verdana"/>
          <w:spacing w:val="10"/>
        </w:rPr>
        <w:t xml:space="preserve"> </w:t>
      </w:r>
      <w:r w:rsidRPr="00A35838">
        <w:rPr>
          <w:rFonts w:ascii="Verdana" w:hAnsi="Verdana"/>
          <w:spacing w:val="-1"/>
        </w:rPr>
        <w:t>de</w:t>
      </w:r>
      <w:r w:rsidRPr="00A35838">
        <w:rPr>
          <w:rFonts w:ascii="Verdana" w:hAnsi="Verdana"/>
          <w:spacing w:val="8"/>
        </w:rPr>
        <w:t xml:space="preserve"> </w:t>
      </w:r>
      <w:r w:rsidRPr="00A35838">
        <w:rPr>
          <w:rFonts w:ascii="Verdana" w:hAnsi="Verdana"/>
          <w:spacing w:val="-1"/>
        </w:rPr>
        <w:t>plusieurs</w:t>
      </w:r>
      <w:r w:rsidRPr="00A35838">
        <w:rPr>
          <w:rFonts w:ascii="Verdana" w:hAnsi="Verdana"/>
          <w:spacing w:val="8"/>
        </w:rPr>
        <w:t xml:space="preserve"> </w:t>
      </w:r>
      <w:r w:rsidRPr="00A35838">
        <w:rPr>
          <w:rFonts w:ascii="Verdana" w:hAnsi="Verdana"/>
          <w:spacing w:val="-1"/>
        </w:rPr>
        <w:t>établissements</w:t>
      </w:r>
      <w:r w:rsidRPr="00A35838">
        <w:rPr>
          <w:rFonts w:ascii="Verdana" w:hAnsi="Verdana"/>
          <w:spacing w:val="8"/>
        </w:rPr>
        <w:t xml:space="preserve"> </w:t>
      </w:r>
      <w:r w:rsidRPr="00A35838">
        <w:rPr>
          <w:rFonts w:ascii="Verdana" w:hAnsi="Verdana"/>
          <w:spacing w:val="-1"/>
        </w:rPr>
        <w:t>dont</w:t>
      </w:r>
      <w:r w:rsidRPr="00A35838">
        <w:rPr>
          <w:rFonts w:ascii="Verdana" w:hAnsi="Verdana"/>
          <w:spacing w:val="48"/>
        </w:rPr>
        <w:t xml:space="preserve"> </w:t>
      </w:r>
      <w:r w:rsidRPr="00A35838">
        <w:rPr>
          <w:rFonts w:ascii="Verdana" w:hAnsi="Verdana"/>
          <w:spacing w:val="-1"/>
        </w:rPr>
        <w:t>des</w:t>
      </w:r>
      <w:r w:rsidRPr="00A35838">
        <w:rPr>
          <w:rFonts w:ascii="Verdana" w:hAnsi="Verdana"/>
          <w:spacing w:val="32"/>
        </w:rPr>
        <w:t xml:space="preserve"> </w:t>
      </w:r>
      <w:r w:rsidRPr="00A35838">
        <w:rPr>
          <w:rFonts w:ascii="Verdana" w:hAnsi="Verdana"/>
          <w:spacing w:val="-1"/>
        </w:rPr>
        <w:t>centres</w:t>
      </w:r>
      <w:r w:rsidRPr="00A35838">
        <w:rPr>
          <w:rFonts w:ascii="Verdana" w:hAnsi="Verdana"/>
          <w:spacing w:val="30"/>
        </w:rPr>
        <w:t xml:space="preserve"> </w:t>
      </w:r>
      <w:r w:rsidRPr="00A35838">
        <w:rPr>
          <w:rFonts w:ascii="Verdana" w:hAnsi="Verdana"/>
          <w:spacing w:val="-1"/>
        </w:rPr>
        <w:t>hospitaliers</w:t>
      </w:r>
      <w:r w:rsidRPr="00A35838">
        <w:rPr>
          <w:rFonts w:ascii="Verdana" w:hAnsi="Verdana"/>
          <w:spacing w:val="30"/>
        </w:rPr>
        <w:t xml:space="preserve"> </w:t>
      </w:r>
      <w:r w:rsidRPr="00A35838">
        <w:rPr>
          <w:rFonts w:ascii="Verdana" w:hAnsi="Verdana"/>
          <w:spacing w:val="-1"/>
        </w:rPr>
        <w:t>affiliés</w:t>
      </w:r>
      <w:r w:rsidRPr="00A35838">
        <w:rPr>
          <w:rFonts w:ascii="Verdana" w:hAnsi="Verdana"/>
          <w:spacing w:val="30"/>
        </w:rPr>
        <w:t xml:space="preserve"> </w:t>
      </w:r>
      <w:r w:rsidRPr="00A35838">
        <w:rPr>
          <w:rFonts w:ascii="Verdana" w:hAnsi="Verdana"/>
          <w:spacing w:val="-1"/>
        </w:rPr>
        <w:t>universitaires,</w:t>
      </w:r>
      <w:r w:rsidRPr="00A35838">
        <w:rPr>
          <w:rFonts w:ascii="Verdana" w:hAnsi="Verdana"/>
          <w:spacing w:val="30"/>
        </w:rPr>
        <w:t xml:space="preserve"> </w:t>
      </w:r>
      <w:r w:rsidRPr="00A35838">
        <w:rPr>
          <w:rFonts w:ascii="Verdana" w:hAnsi="Verdana"/>
          <w:spacing w:val="-1"/>
        </w:rPr>
        <w:t>institut</w:t>
      </w:r>
      <w:r w:rsidRPr="00A35838">
        <w:rPr>
          <w:rFonts w:ascii="Verdana" w:hAnsi="Verdana"/>
          <w:spacing w:val="30"/>
        </w:rPr>
        <w:t xml:space="preserve"> </w:t>
      </w:r>
      <w:r w:rsidRPr="00A35838">
        <w:rPr>
          <w:rFonts w:ascii="Verdana" w:hAnsi="Verdana"/>
          <w:spacing w:val="-1"/>
        </w:rPr>
        <w:t>universitaire</w:t>
      </w:r>
      <w:r w:rsidRPr="00A35838">
        <w:rPr>
          <w:rFonts w:ascii="Verdana" w:hAnsi="Verdana"/>
          <w:spacing w:val="29"/>
        </w:rPr>
        <w:t xml:space="preserve"> </w:t>
      </w:r>
      <w:r w:rsidRPr="00A35838">
        <w:rPr>
          <w:rFonts w:ascii="Verdana" w:hAnsi="Verdana"/>
        </w:rPr>
        <w:t>à</w:t>
      </w:r>
      <w:r w:rsidRPr="00A35838">
        <w:rPr>
          <w:rFonts w:ascii="Verdana" w:hAnsi="Verdana"/>
          <w:spacing w:val="29"/>
        </w:rPr>
        <w:t xml:space="preserve"> </w:t>
      </w:r>
      <w:r w:rsidRPr="00A35838">
        <w:rPr>
          <w:rFonts w:ascii="Verdana" w:hAnsi="Verdana"/>
          <w:spacing w:val="-1"/>
        </w:rPr>
        <w:t>mission</w:t>
      </w:r>
      <w:r w:rsidRPr="00A35838">
        <w:rPr>
          <w:rFonts w:ascii="Verdana" w:hAnsi="Verdana"/>
          <w:spacing w:val="31"/>
        </w:rPr>
        <w:t xml:space="preserve"> </w:t>
      </w:r>
      <w:r w:rsidRPr="00A35838">
        <w:rPr>
          <w:rFonts w:ascii="Verdana" w:hAnsi="Verdana"/>
          <w:spacing w:val="-1"/>
        </w:rPr>
        <w:t>sociale</w:t>
      </w:r>
      <w:r w:rsidRPr="00A35838">
        <w:rPr>
          <w:rFonts w:ascii="Verdana" w:hAnsi="Verdana"/>
          <w:spacing w:val="31"/>
        </w:rPr>
        <w:t xml:space="preserve"> </w:t>
      </w:r>
      <w:r w:rsidRPr="00A35838">
        <w:rPr>
          <w:rFonts w:ascii="Verdana" w:hAnsi="Verdana"/>
          <w:spacing w:val="-1"/>
        </w:rPr>
        <w:t>et</w:t>
      </w:r>
      <w:r w:rsidRPr="00A35838">
        <w:rPr>
          <w:rFonts w:ascii="Verdana" w:hAnsi="Verdana"/>
          <w:spacing w:val="56"/>
        </w:rPr>
        <w:t xml:space="preserve"> </w:t>
      </w:r>
      <w:r w:rsidRPr="00A35838">
        <w:rPr>
          <w:rFonts w:ascii="Verdana" w:hAnsi="Verdana"/>
          <w:spacing w:val="-1"/>
        </w:rPr>
        <w:t>gériatrique,</w:t>
      </w:r>
      <w:r w:rsidRPr="00A35838">
        <w:rPr>
          <w:rFonts w:ascii="Verdana" w:hAnsi="Verdana"/>
          <w:spacing w:val="33"/>
        </w:rPr>
        <w:t xml:space="preserve"> </w:t>
      </w:r>
      <w:r w:rsidRPr="00A35838">
        <w:rPr>
          <w:rFonts w:ascii="Verdana" w:hAnsi="Verdana"/>
          <w:spacing w:val="-1"/>
        </w:rPr>
        <w:t>maisons</w:t>
      </w:r>
      <w:r w:rsidRPr="00A35838">
        <w:rPr>
          <w:rFonts w:ascii="Verdana" w:hAnsi="Verdana"/>
          <w:spacing w:val="34"/>
        </w:rPr>
        <w:t xml:space="preserve"> </w:t>
      </w:r>
      <w:r w:rsidRPr="00A35838">
        <w:rPr>
          <w:rFonts w:ascii="Verdana" w:hAnsi="Verdana"/>
          <w:spacing w:val="-1"/>
        </w:rPr>
        <w:t>de</w:t>
      </w:r>
      <w:r w:rsidRPr="00A35838">
        <w:rPr>
          <w:rFonts w:ascii="Verdana" w:hAnsi="Verdana"/>
          <w:spacing w:val="29"/>
        </w:rPr>
        <w:t xml:space="preserve"> </w:t>
      </w:r>
      <w:r w:rsidRPr="00A35838">
        <w:rPr>
          <w:rFonts w:ascii="Verdana" w:hAnsi="Verdana"/>
          <w:spacing w:val="-1"/>
        </w:rPr>
        <w:t>naissance,</w:t>
      </w:r>
      <w:r w:rsidRPr="00A35838">
        <w:rPr>
          <w:rFonts w:ascii="Verdana" w:hAnsi="Verdana"/>
          <w:spacing w:val="35"/>
        </w:rPr>
        <w:t xml:space="preserve"> </w:t>
      </w:r>
      <w:r w:rsidRPr="00A35838">
        <w:rPr>
          <w:rFonts w:ascii="Verdana" w:hAnsi="Verdana"/>
          <w:spacing w:val="-1"/>
        </w:rPr>
        <w:t>centres</w:t>
      </w:r>
      <w:r w:rsidRPr="00A35838">
        <w:rPr>
          <w:rFonts w:ascii="Verdana" w:hAnsi="Verdana"/>
          <w:spacing w:val="32"/>
        </w:rPr>
        <w:t xml:space="preserve"> </w:t>
      </w:r>
      <w:r w:rsidRPr="00A35838">
        <w:rPr>
          <w:rFonts w:ascii="Verdana" w:hAnsi="Verdana"/>
          <w:spacing w:val="-1"/>
        </w:rPr>
        <w:t>soins</w:t>
      </w:r>
      <w:r w:rsidRPr="00A35838">
        <w:rPr>
          <w:rFonts w:ascii="Verdana" w:hAnsi="Verdana"/>
          <w:spacing w:val="34"/>
        </w:rPr>
        <w:t xml:space="preserve"> </w:t>
      </w:r>
      <w:r w:rsidRPr="00A35838">
        <w:rPr>
          <w:rFonts w:ascii="Verdana" w:hAnsi="Verdana"/>
          <w:spacing w:val="-1"/>
        </w:rPr>
        <w:t>de</w:t>
      </w:r>
      <w:r w:rsidRPr="00A35838">
        <w:rPr>
          <w:rFonts w:ascii="Verdana" w:hAnsi="Verdana"/>
          <w:spacing w:val="34"/>
        </w:rPr>
        <w:t xml:space="preserve"> </w:t>
      </w:r>
      <w:r w:rsidRPr="00A35838">
        <w:rPr>
          <w:rFonts w:ascii="Verdana" w:hAnsi="Verdana"/>
          <w:spacing w:val="-1"/>
        </w:rPr>
        <w:t>longue</w:t>
      </w:r>
      <w:r w:rsidRPr="00A35838">
        <w:rPr>
          <w:rFonts w:ascii="Verdana" w:hAnsi="Verdana"/>
          <w:spacing w:val="35"/>
        </w:rPr>
        <w:t xml:space="preserve"> </w:t>
      </w:r>
      <w:r w:rsidRPr="00A35838">
        <w:rPr>
          <w:rFonts w:ascii="Verdana" w:hAnsi="Verdana"/>
          <w:spacing w:val="-1"/>
        </w:rPr>
        <w:t>durée,</w:t>
      </w:r>
      <w:r w:rsidRPr="00A35838">
        <w:rPr>
          <w:rFonts w:ascii="Verdana" w:hAnsi="Verdana"/>
          <w:spacing w:val="33"/>
        </w:rPr>
        <w:t xml:space="preserve"> </w:t>
      </w:r>
      <w:r w:rsidRPr="00A35838">
        <w:rPr>
          <w:rFonts w:ascii="Verdana" w:hAnsi="Verdana"/>
          <w:spacing w:val="-1"/>
        </w:rPr>
        <w:t>CLSC,</w:t>
      </w:r>
      <w:r w:rsidRPr="00A35838">
        <w:rPr>
          <w:rFonts w:ascii="Verdana" w:hAnsi="Verdana"/>
          <w:spacing w:val="35"/>
        </w:rPr>
        <w:t xml:space="preserve"> </w:t>
      </w:r>
      <w:r w:rsidRPr="00A35838">
        <w:rPr>
          <w:rFonts w:ascii="Verdana" w:hAnsi="Verdana"/>
          <w:spacing w:val="-1"/>
        </w:rPr>
        <w:t>centres</w:t>
      </w:r>
      <w:r w:rsidRPr="00A35838">
        <w:rPr>
          <w:rFonts w:ascii="Verdana" w:hAnsi="Verdana"/>
          <w:spacing w:val="34"/>
        </w:rPr>
        <w:t xml:space="preserve"> </w:t>
      </w:r>
      <w:r w:rsidRPr="00A35838">
        <w:rPr>
          <w:rFonts w:ascii="Verdana" w:hAnsi="Verdana"/>
          <w:spacing w:val="-1"/>
        </w:rPr>
        <w:t>de</w:t>
      </w:r>
      <w:r w:rsidRPr="00A35838">
        <w:rPr>
          <w:rFonts w:ascii="Verdana" w:hAnsi="Verdana"/>
          <w:spacing w:val="52"/>
        </w:rPr>
        <w:t xml:space="preserve"> </w:t>
      </w:r>
      <w:r w:rsidRPr="00A35838">
        <w:rPr>
          <w:rFonts w:ascii="Verdana" w:hAnsi="Verdana"/>
          <w:spacing w:val="-1"/>
        </w:rPr>
        <w:t>réadaptation</w:t>
      </w:r>
      <w:r w:rsidRPr="00A35838">
        <w:rPr>
          <w:rFonts w:ascii="Verdana" w:hAnsi="Verdana"/>
        </w:rPr>
        <w:t xml:space="preserve"> </w:t>
      </w:r>
      <w:r w:rsidRPr="00A35838">
        <w:rPr>
          <w:rFonts w:ascii="Verdana" w:hAnsi="Verdana"/>
          <w:spacing w:val="-1"/>
        </w:rPr>
        <w:t>et</w:t>
      </w:r>
      <w:r w:rsidRPr="00A35838">
        <w:rPr>
          <w:rFonts w:ascii="Verdana" w:hAnsi="Verdana"/>
        </w:rPr>
        <w:t xml:space="preserve"> </w:t>
      </w:r>
      <w:r w:rsidRPr="00A35838">
        <w:rPr>
          <w:rFonts w:ascii="Verdana" w:hAnsi="Verdana"/>
          <w:spacing w:val="-1"/>
        </w:rPr>
        <w:t>plusieurs</w:t>
      </w:r>
      <w:r w:rsidRPr="00A35838">
        <w:rPr>
          <w:rFonts w:ascii="Verdana" w:hAnsi="Verdana"/>
          <w:spacing w:val="-2"/>
        </w:rPr>
        <w:t xml:space="preserve"> </w:t>
      </w:r>
      <w:r w:rsidRPr="00A35838">
        <w:rPr>
          <w:rFonts w:ascii="Verdana" w:hAnsi="Verdana"/>
          <w:spacing w:val="-1"/>
        </w:rPr>
        <w:t>proches</w:t>
      </w:r>
      <w:r w:rsidRPr="00A35838">
        <w:rPr>
          <w:rFonts w:ascii="Verdana" w:hAnsi="Verdana"/>
          <w:spacing w:val="-2"/>
        </w:rPr>
        <w:t xml:space="preserve"> </w:t>
      </w:r>
      <w:r w:rsidRPr="00A35838">
        <w:rPr>
          <w:rFonts w:ascii="Verdana" w:hAnsi="Verdana"/>
          <w:spacing w:val="-1"/>
        </w:rPr>
        <w:t>collaborateurs</w:t>
      </w:r>
      <w:r w:rsidRPr="00A35838">
        <w:rPr>
          <w:rFonts w:ascii="Verdana" w:hAnsi="Verdana"/>
          <w:spacing w:val="-4"/>
        </w:rPr>
        <w:t xml:space="preserve"> </w:t>
      </w:r>
      <w:r w:rsidRPr="00A35838">
        <w:rPr>
          <w:rFonts w:ascii="Verdana" w:hAnsi="Verdana"/>
          <w:spacing w:val="-1"/>
        </w:rPr>
        <w:t>dans</w:t>
      </w:r>
      <w:r w:rsidRPr="00A35838">
        <w:rPr>
          <w:rFonts w:ascii="Verdana" w:hAnsi="Verdana"/>
          <w:spacing w:val="1"/>
        </w:rPr>
        <w:t xml:space="preserve"> </w:t>
      </w:r>
      <w:r w:rsidRPr="00A35838">
        <w:rPr>
          <w:rFonts w:ascii="Verdana" w:hAnsi="Verdana"/>
          <w:spacing w:val="-1"/>
        </w:rPr>
        <w:t>la</w:t>
      </w:r>
      <w:r w:rsidRPr="00A35838">
        <w:rPr>
          <w:rFonts w:ascii="Verdana" w:hAnsi="Verdana"/>
        </w:rPr>
        <w:t xml:space="preserve"> </w:t>
      </w:r>
      <w:r w:rsidRPr="00A35838">
        <w:rPr>
          <w:rFonts w:ascii="Verdana" w:hAnsi="Verdana"/>
          <w:spacing w:val="-1"/>
        </w:rPr>
        <w:t>communauté.</w:t>
      </w:r>
      <w:r w:rsidRPr="00A35838">
        <w:rPr>
          <w:rFonts w:ascii="Verdana" w:hAnsi="Verdana"/>
          <w:spacing w:val="2"/>
        </w:rPr>
        <w:t xml:space="preserve"> </w:t>
      </w:r>
      <w:r w:rsidRPr="00A35838">
        <w:rPr>
          <w:rFonts w:ascii="Verdana" w:hAnsi="Verdana"/>
        </w:rPr>
        <w:t>Il</w:t>
      </w:r>
      <w:r w:rsidRPr="00A35838">
        <w:rPr>
          <w:rFonts w:ascii="Verdana" w:hAnsi="Verdana"/>
          <w:spacing w:val="-3"/>
        </w:rPr>
        <w:t xml:space="preserve"> </w:t>
      </w:r>
      <w:r w:rsidRPr="00A35838">
        <w:rPr>
          <w:rFonts w:ascii="Verdana" w:hAnsi="Verdana"/>
          <w:spacing w:val="-1"/>
        </w:rPr>
        <w:t>compte</w:t>
      </w:r>
      <w:r w:rsidRPr="00A35838">
        <w:rPr>
          <w:rFonts w:ascii="Verdana" w:hAnsi="Verdana"/>
          <w:spacing w:val="-2"/>
        </w:rPr>
        <w:t xml:space="preserve"> </w:t>
      </w:r>
      <w:r w:rsidRPr="00A35838">
        <w:rPr>
          <w:rFonts w:ascii="Verdana" w:hAnsi="Verdana"/>
          <w:spacing w:val="-1"/>
        </w:rPr>
        <w:t>plus</w:t>
      </w:r>
      <w:r w:rsidRPr="00A35838">
        <w:rPr>
          <w:rFonts w:ascii="Verdana" w:hAnsi="Verdana"/>
          <w:spacing w:val="1"/>
        </w:rPr>
        <w:t xml:space="preserve"> </w:t>
      </w:r>
      <w:r w:rsidRPr="00A35838">
        <w:rPr>
          <w:rFonts w:ascii="Verdana" w:hAnsi="Verdana"/>
          <w:spacing w:val="-1"/>
        </w:rPr>
        <w:t>de</w:t>
      </w:r>
      <w:r w:rsidRPr="00A35838">
        <w:rPr>
          <w:rFonts w:ascii="Verdana" w:hAnsi="Verdana"/>
          <w:spacing w:val="48"/>
        </w:rPr>
        <w:t xml:space="preserve"> </w:t>
      </w:r>
      <w:r w:rsidRPr="00A35838">
        <w:rPr>
          <w:rFonts w:ascii="Verdana" w:hAnsi="Verdana"/>
          <w:spacing w:val="-1"/>
        </w:rPr>
        <w:t>11000</w:t>
      </w:r>
      <w:r w:rsidRPr="00A35838">
        <w:rPr>
          <w:rFonts w:ascii="Verdana" w:hAnsi="Verdana"/>
        </w:rPr>
        <w:t xml:space="preserve"> </w:t>
      </w:r>
      <w:r w:rsidRPr="00A35838">
        <w:rPr>
          <w:rFonts w:ascii="Verdana" w:hAnsi="Verdana"/>
          <w:spacing w:val="-2"/>
        </w:rPr>
        <w:t>employés.</w:t>
      </w:r>
    </w:p>
    <w:p w:rsidR="005D0097" w:rsidRPr="00A35838" w:rsidRDefault="005D0097" w:rsidP="008C69FD">
      <w:pPr>
        <w:pStyle w:val="Heading2"/>
        <w:rPr>
          <w:rFonts w:ascii="Verdana" w:hAnsi="Verdana"/>
          <w:szCs w:val="24"/>
        </w:rPr>
      </w:pPr>
      <w:bookmarkStart w:id="24" w:name="_Toc440336"/>
      <w:bookmarkStart w:id="25" w:name="_Toc850432"/>
      <w:bookmarkStart w:id="26" w:name="_Toc873212"/>
      <w:bookmarkStart w:id="27" w:name="_Toc8295999"/>
      <w:r w:rsidRPr="00A35838">
        <w:rPr>
          <w:rFonts w:ascii="Verdana" w:hAnsi="Verdana"/>
          <w:szCs w:val="24"/>
        </w:rPr>
        <w:t>La vocation suprarégionale</w:t>
      </w:r>
      <w:bookmarkEnd w:id="24"/>
      <w:bookmarkEnd w:id="25"/>
      <w:bookmarkEnd w:id="26"/>
      <w:bookmarkEnd w:id="27"/>
    </w:p>
    <w:p w:rsidR="005D0097" w:rsidRPr="00A35838" w:rsidRDefault="005D0097" w:rsidP="008C69FD">
      <w:pPr>
        <w:pStyle w:val="BodyText"/>
        <w:kinsoku w:val="0"/>
        <w:overflowPunct w:val="0"/>
        <w:spacing w:before="43" w:line="276" w:lineRule="auto"/>
        <w:jc w:val="both"/>
        <w:rPr>
          <w:rFonts w:ascii="Verdana" w:hAnsi="Verdana"/>
        </w:rPr>
      </w:pPr>
      <w:r w:rsidRPr="00A35838">
        <w:rPr>
          <w:rFonts w:ascii="Verdana" w:hAnsi="Verdana"/>
        </w:rPr>
        <w:t>À</w:t>
      </w:r>
      <w:r w:rsidRPr="00A35838">
        <w:rPr>
          <w:rFonts w:ascii="Verdana" w:hAnsi="Verdana"/>
          <w:spacing w:val="-2"/>
        </w:rPr>
        <w:t xml:space="preserve"> </w:t>
      </w:r>
      <w:r w:rsidRPr="00A35838">
        <w:rPr>
          <w:rFonts w:ascii="Verdana" w:hAnsi="Verdana"/>
          <w:spacing w:val="-1"/>
        </w:rPr>
        <w:t>l’heure</w:t>
      </w:r>
      <w:r w:rsidRPr="00A35838">
        <w:rPr>
          <w:rFonts w:ascii="Verdana" w:hAnsi="Verdana"/>
          <w:spacing w:val="-2"/>
        </w:rPr>
        <w:t xml:space="preserve"> </w:t>
      </w:r>
      <w:r w:rsidRPr="00A35838">
        <w:rPr>
          <w:rFonts w:ascii="Verdana" w:hAnsi="Verdana"/>
          <w:spacing w:val="-1"/>
        </w:rPr>
        <w:t>actuelle,</w:t>
      </w:r>
      <w:r w:rsidRPr="00A35838">
        <w:rPr>
          <w:rFonts w:ascii="Verdana" w:hAnsi="Verdana"/>
          <w:spacing w:val="-3"/>
        </w:rPr>
        <w:t xml:space="preserve"> </w:t>
      </w:r>
      <w:r w:rsidRPr="00A35838">
        <w:rPr>
          <w:rFonts w:ascii="Verdana" w:hAnsi="Verdana"/>
          <w:spacing w:val="-1"/>
        </w:rPr>
        <w:t>le</w:t>
      </w:r>
      <w:r w:rsidRPr="00A35838">
        <w:rPr>
          <w:rFonts w:ascii="Verdana" w:hAnsi="Verdana"/>
          <w:spacing w:val="-2"/>
        </w:rPr>
        <w:t xml:space="preserve"> </w:t>
      </w:r>
      <w:r w:rsidRPr="00A35838">
        <w:rPr>
          <w:rFonts w:ascii="Verdana" w:hAnsi="Verdana"/>
          <w:spacing w:val="-1"/>
        </w:rPr>
        <w:t>CIUSSS</w:t>
      </w:r>
      <w:r w:rsidRPr="00A35838">
        <w:rPr>
          <w:rFonts w:ascii="Verdana" w:hAnsi="Verdana"/>
          <w:spacing w:val="-2"/>
        </w:rPr>
        <w:t xml:space="preserve"> </w:t>
      </w:r>
      <w:r w:rsidR="00C268A9" w:rsidRPr="00A35838">
        <w:rPr>
          <w:rFonts w:ascii="Verdana" w:hAnsi="Verdana"/>
          <w:spacing w:val="-2"/>
        </w:rPr>
        <w:t xml:space="preserve">COMTL </w:t>
      </w:r>
      <w:r w:rsidRPr="00A35838">
        <w:rPr>
          <w:rFonts w:ascii="Verdana" w:hAnsi="Verdana"/>
          <w:spacing w:val="-1"/>
        </w:rPr>
        <w:t>remplit</w:t>
      </w:r>
      <w:r w:rsidRPr="00A35838">
        <w:rPr>
          <w:rFonts w:ascii="Verdana" w:hAnsi="Verdana"/>
          <w:spacing w:val="-3"/>
        </w:rPr>
        <w:t xml:space="preserve"> </w:t>
      </w:r>
      <w:r w:rsidRPr="00A35838">
        <w:rPr>
          <w:rFonts w:ascii="Verdana" w:hAnsi="Verdana"/>
          <w:spacing w:val="-1"/>
        </w:rPr>
        <w:t>un</w:t>
      </w:r>
      <w:r w:rsidRPr="00A35838">
        <w:rPr>
          <w:rFonts w:ascii="Verdana" w:hAnsi="Verdana"/>
          <w:spacing w:val="-4"/>
        </w:rPr>
        <w:t xml:space="preserve"> </w:t>
      </w:r>
      <w:r w:rsidRPr="00A35838">
        <w:rPr>
          <w:rFonts w:ascii="Verdana" w:hAnsi="Verdana"/>
          <w:spacing w:val="-1"/>
        </w:rPr>
        <w:t>certain</w:t>
      </w:r>
      <w:r w:rsidRPr="00A35838">
        <w:rPr>
          <w:rFonts w:ascii="Verdana" w:hAnsi="Verdana"/>
          <w:spacing w:val="-4"/>
        </w:rPr>
        <w:t xml:space="preserve"> </w:t>
      </w:r>
      <w:r w:rsidRPr="00A35838">
        <w:rPr>
          <w:rFonts w:ascii="Verdana" w:hAnsi="Verdana"/>
          <w:spacing w:val="-1"/>
        </w:rPr>
        <w:t>nombre</w:t>
      </w:r>
      <w:r w:rsidRPr="00A35838">
        <w:rPr>
          <w:rFonts w:ascii="Verdana" w:hAnsi="Verdana"/>
          <w:spacing w:val="-4"/>
        </w:rPr>
        <w:t xml:space="preserve"> </w:t>
      </w:r>
      <w:r w:rsidRPr="00A35838">
        <w:rPr>
          <w:rFonts w:ascii="Verdana" w:hAnsi="Verdana"/>
          <w:spacing w:val="-1"/>
        </w:rPr>
        <w:t>de</w:t>
      </w:r>
      <w:r w:rsidRPr="00A35838">
        <w:rPr>
          <w:rFonts w:ascii="Verdana" w:hAnsi="Verdana"/>
          <w:spacing w:val="-4"/>
        </w:rPr>
        <w:t xml:space="preserve"> </w:t>
      </w:r>
      <w:r w:rsidRPr="00A35838">
        <w:rPr>
          <w:rFonts w:ascii="Verdana" w:hAnsi="Verdana"/>
          <w:spacing w:val="-1"/>
        </w:rPr>
        <w:t>mandats</w:t>
      </w:r>
      <w:r w:rsidRPr="00A35838">
        <w:rPr>
          <w:rFonts w:ascii="Verdana" w:hAnsi="Verdana"/>
          <w:spacing w:val="-4"/>
        </w:rPr>
        <w:t xml:space="preserve"> </w:t>
      </w:r>
      <w:r w:rsidRPr="00A35838">
        <w:rPr>
          <w:rFonts w:ascii="Verdana" w:hAnsi="Verdana"/>
          <w:spacing w:val="-1"/>
        </w:rPr>
        <w:t>suprarégionaux</w:t>
      </w:r>
      <w:r w:rsidRPr="00A35838">
        <w:rPr>
          <w:rFonts w:ascii="Verdana" w:hAnsi="Verdana"/>
          <w:spacing w:val="-4"/>
        </w:rPr>
        <w:t xml:space="preserve"> </w:t>
      </w:r>
      <w:r w:rsidRPr="00A35838">
        <w:rPr>
          <w:rFonts w:ascii="Verdana" w:hAnsi="Verdana"/>
          <w:spacing w:val="-1"/>
        </w:rPr>
        <w:t>déjà</w:t>
      </w:r>
      <w:r w:rsidRPr="00A35838">
        <w:rPr>
          <w:rFonts w:ascii="Verdana" w:hAnsi="Verdana"/>
          <w:spacing w:val="39"/>
        </w:rPr>
        <w:t xml:space="preserve"> </w:t>
      </w:r>
      <w:r w:rsidRPr="00A35838">
        <w:rPr>
          <w:rFonts w:ascii="Verdana" w:hAnsi="Verdana"/>
          <w:spacing w:val="-1"/>
        </w:rPr>
        <w:t>reconnus</w:t>
      </w:r>
      <w:r w:rsidRPr="00A35838">
        <w:rPr>
          <w:rFonts w:ascii="Verdana" w:hAnsi="Verdana"/>
          <w:spacing w:val="20"/>
        </w:rPr>
        <w:t xml:space="preserve"> </w:t>
      </w:r>
      <w:r w:rsidRPr="00A35838">
        <w:rPr>
          <w:rFonts w:ascii="Verdana" w:hAnsi="Verdana"/>
          <w:spacing w:val="-2"/>
        </w:rPr>
        <w:t>par</w:t>
      </w:r>
      <w:r w:rsidRPr="00A35838">
        <w:rPr>
          <w:rFonts w:ascii="Verdana" w:hAnsi="Verdana"/>
          <w:spacing w:val="21"/>
        </w:rPr>
        <w:t xml:space="preserve"> </w:t>
      </w:r>
      <w:r w:rsidRPr="00A35838">
        <w:rPr>
          <w:rFonts w:ascii="Verdana" w:hAnsi="Verdana"/>
          <w:spacing w:val="-1"/>
        </w:rPr>
        <w:t>le</w:t>
      </w:r>
      <w:r w:rsidRPr="00A35838">
        <w:rPr>
          <w:rFonts w:ascii="Verdana" w:hAnsi="Verdana"/>
          <w:spacing w:val="20"/>
        </w:rPr>
        <w:t xml:space="preserve"> </w:t>
      </w:r>
      <w:r w:rsidRPr="00A35838">
        <w:rPr>
          <w:rFonts w:ascii="Verdana" w:hAnsi="Verdana"/>
          <w:spacing w:val="-1"/>
        </w:rPr>
        <w:t>ministère</w:t>
      </w:r>
      <w:r w:rsidRPr="00A35838">
        <w:rPr>
          <w:rFonts w:ascii="Verdana" w:hAnsi="Verdana"/>
          <w:spacing w:val="20"/>
        </w:rPr>
        <w:t xml:space="preserve"> </w:t>
      </w:r>
      <w:r w:rsidRPr="00A35838">
        <w:rPr>
          <w:rFonts w:ascii="Verdana" w:hAnsi="Verdana"/>
          <w:spacing w:val="-1"/>
        </w:rPr>
        <w:t>de</w:t>
      </w:r>
      <w:r w:rsidRPr="00A35838">
        <w:rPr>
          <w:rFonts w:ascii="Verdana" w:hAnsi="Verdana"/>
          <w:spacing w:val="20"/>
        </w:rPr>
        <w:t xml:space="preserve"> </w:t>
      </w:r>
      <w:r w:rsidRPr="00A35838">
        <w:rPr>
          <w:rFonts w:ascii="Verdana" w:hAnsi="Verdana"/>
          <w:spacing w:val="-1"/>
        </w:rPr>
        <w:t>la</w:t>
      </w:r>
      <w:r w:rsidRPr="00A35838">
        <w:rPr>
          <w:rFonts w:ascii="Verdana" w:hAnsi="Verdana"/>
          <w:spacing w:val="20"/>
        </w:rPr>
        <w:t xml:space="preserve"> </w:t>
      </w:r>
      <w:r w:rsidRPr="00A35838">
        <w:rPr>
          <w:rFonts w:ascii="Verdana" w:hAnsi="Verdana"/>
          <w:spacing w:val="-1"/>
        </w:rPr>
        <w:t>Santé</w:t>
      </w:r>
      <w:r w:rsidRPr="00A35838">
        <w:rPr>
          <w:rFonts w:ascii="Verdana" w:hAnsi="Verdana"/>
          <w:spacing w:val="20"/>
        </w:rPr>
        <w:t xml:space="preserve"> </w:t>
      </w:r>
      <w:r w:rsidRPr="00A35838">
        <w:rPr>
          <w:rFonts w:ascii="Verdana" w:hAnsi="Verdana"/>
          <w:spacing w:val="-1"/>
        </w:rPr>
        <w:t>et</w:t>
      </w:r>
      <w:r w:rsidRPr="00A35838">
        <w:rPr>
          <w:rFonts w:ascii="Verdana" w:hAnsi="Verdana"/>
          <w:spacing w:val="21"/>
        </w:rPr>
        <w:t xml:space="preserve"> </w:t>
      </w:r>
      <w:r w:rsidRPr="00A35838">
        <w:rPr>
          <w:rFonts w:ascii="Verdana" w:hAnsi="Verdana"/>
          <w:spacing w:val="-2"/>
        </w:rPr>
        <w:t>des</w:t>
      </w:r>
      <w:r w:rsidRPr="00A35838">
        <w:rPr>
          <w:rFonts w:ascii="Verdana" w:hAnsi="Verdana"/>
          <w:spacing w:val="20"/>
        </w:rPr>
        <w:t xml:space="preserve"> </w:t>
      </w:r>
      <w:r w:rsidRPr="00A35838">
        <w:rPr>
          <w:rFonts w:ascii="Verdana" w:hAnsi="Verdana"/>
          <w:spacing w:val="-2"/>
        </w:rPr>
        <w:t>Services</w:t>
      </w:r>
      <w:r w:rsidRPr="00A35838">
        <w:rPr>
          <w:rFonts w:ascii="Verdana" w:hAnsi="Verdana"/>
          <w:spacing w:val="20"/>
        </w:rPr>
        <w:t xml:space="preserve"> </w:t>
      </w:r>
      <w:r w:rsidRPr="00A35838">
        <w:rPr>
          <w:rFonts w:ascii="Verdana" w:hAnsi="Verdana"/>
          <w:spacing w:val="-1"/>
        </w:rPr>
        <w:t>sociaux</w:t>
      </w:r>
      <w:r w:rsidRPr="00A35838">
        <w:rPr>
          <w:rFonts w:ascii="Verdana" w:hAnsi="Verdana"/>
          <w:spacing w:val="18"/>
        </w:rPr>
        <w:t xml:space="preserve"> </w:t>
      </w:r>
      <w:r w:rsidRPr="00A35838">
        <w:rPr>
          <w:rFonts w:ascii="Verdana" w:hAnsi="Verdana"/>
          <w:spacing w:val="-1"/>
        </w:rPr>
        <w:t>avant</w:t>
      </w:r>
      <w:r w:rsidRPr="00A35838">
        <w:rPr>
          <w:rFonts w:ascii="Verdana" w:hAnsi="Verdana"/>
          <w:spacing w:val="21"/>
        </w:rPr>
        <w:t xml:space="preserve"> </w:t>
      </w:r>
      <w:r w:rsidRPr="00A35838">
        <w:rPr>
          <w:rFonts w:ascii="Verdana" w:hAnsi="Verdana"/>
          <w:spacing w:val="-1"/>
        </w:rPr>
        <w:t>l’application</w:t>
      </w:r>
      <w:r w:rsidRPr="00A35838">
        <w:rPr>
          <w:rFonts w:ascii="Verdana" w:hAnsi="Verdana"/>
          <w:spacing w:val="20"/>
        </w:rPr>
        <w:t xml:space="preserve"> </w:t>
      </w:r>
      <w:r w:rsidRPr="00A35838">
        <w:rPr>
          <w:rFonts w:ascii="Verdana" w:hAnsi="Verdana"/>
          <w:spacing w:val="-1"/>
        </w:rPr>
        <w:t>de</w:t>
      </w:r>
      <w:r w:rsidRPr="00A35838">
        <w:rPr>
          <w:rFonts w:ascii="Verdana" w:hAnsi="Verdana"/>
          <w:spacing w:val="20"/>
        </w:rPr>
        <w:t xml:space="preserve"> </w:t>
      </w:r>
      <w:r w:rsidRPr="00A35838">
        <w:rPr>
          <w:rFonts w:ascii="Verdana" w:hAnsi="Verdana"/>
          <w:spacing w:val="-1"/>
        </w:rPr>
        <w:t>la</w:t>
      </w:r>
      <w:r w:rsidRPr="00A35838">
        <w:rPr>
          <w:rFonts w:ascii="Verdana" w:hAnsi="Verdana"/>
          <w:spacing w:val="75"/>
        </w:rPr>
        <w:t xml:space="preserve"> </w:t>
      </w:r>
      <w:r w:rsidRPr="00A35838">
        <w:rPr>
          <w:rFonts w:ascii="Verdana" w:hAnsi="Verdana"/>
          <w:spacing w:val="-1"/>
        </w:rPr>
        <w:t>restructuration</w:t>
      </w:r>
      <w:r w:rsidRPr="00A35838">
        <w:rPr>
          <w:rFonts w:ascii="Verdana" w:hAnsi="Verdana"/>
          <w:spacing w:val="29"/>
        </w:rPr>
        <w:t xml:space="preserve"> </w:t>
      </w:r>
      <w:r w:rsidRPr="00A35838">
        <w:rPr>
          <w:rFonts w:ascii="Verdana" w:hAnsi="Verdana"/>
          <w:spacing w:val="-1"/>
        </w:rPr>
        <w:t>du</w:t>
      </w:r>
      <w:r w:rsidRPr="00A35838">
        <w:rPr>
          <w:rFonts w:ascii="Verdana" w:hAnsi="Verdana"/>
          <w:spacing w:val="29"/>
        </w:rPr>
        <w:t xml:space="preserve"> </w:t>
      </w:r>
      <w:r w:rsidRPr="00A35838">
        <w:rPr>
          <w:rFonts w:ascii="Verdana" w:hAnsi="Verdana"/>
          <w:spacing w:val="-1"/>
        </w:rPr>
        <w:t>système</w:t>
      </w:r>
      <w:r w:rsidRPr="00A35838">
        <w:rPr>
          <w:rFonts w:ascii="Verdana" w:hAnsi="Verdana"/>
          <w:spacing w:val="29"/>
        </w:rPr>
        <w:t xml:space="preserve"> </w:t>
      </w:r>
      <w:r w:rsidRPr="00A35838">
        <w:rPr>
          <w:rFonts w:ascii="Verdana" w:hAnsi="Verdana"/>
          <w:spacing w:val="-1"/>
        </w:rPr>
        <w:t>de</w:t>
      </w:r>
      <w:r w:rsidRPr="00A35838">
        <w:rPr>
          <w:rFonts w:ascii="Verdana" w:hAnsi="Verdana"/>
          <w:spacing w:val="29"/>
        </w:rPr>
        <w:t xml:space="preserve"> </w:t>
      </w:r>
      <w:r w:rsidRPr="00A35838">
        <w:rPr>
          <w:rFonts w:ascii="Verdana" w:hAnsi="Verdana"/>
          <w:spacing w:val="-1"/>
        </w:rPr>
        <w:t>la</w:t>
      </w:r>
      <w:r w:rsidRPr="00A35838">
        <w:rPr>
          <w:rFonts w:ascii="Verdana" w:hAnsi="Verdana"/>
          <w:spacing w:val="31"/>
        </w:rPr>
        <w:t xml:space="preserve"> </w:t>
      </w:r>
      <w:r w:rsidRPr="00A35838">
        <w:rPr>
          <w:rFonts w:ascii="Verdana" w:hAnsi="Verdana"/>
          <w:spacing w:val="-1"/>
        </w:rPr>
        <w:t>santé</w:t>
      </w:r>
      <w:r w:rsidRPr="00A35838">
        <w:rPr>
          <w:rFonts w:ascii="Verdana" w:hAnsi="Verdana"/>
          <w:spacing w:val="29"/>
        </w:rPr>
        <w:t xml:space="preserve"> </w:t>
      </w:r>
      <w:r w:rsidRPr="00A35838">
        <w:rPr>
          <w:rFonts w:ascii="Verdana" w:hAnsi="Verdana"/>
          <w:spacing w:val="-1"/>
        </w:rPr>
        <w:t>en</w:t>
      </w:r>
      <w:r w:rsidRPr="00A35838">
        <w:rPr>
          <w:rFonts w:ascii="Verdana" w:hAnsi="Verdana"/>
          <w:spacing w:val="29"/>
        </w:rPr>
        <w:t xml:space="preserve"> </w:t>
      </w:r>
      <w:r w:rsidRPr="00A35838">
        <w:rPr>
          <w:rFonts w:ascii="Verdana" w:hAnsi="Verdana"/>
          <w:spacing w:val="-2"/>
        </w:rPr>
        <w:t>avril</w:t>
      </w:r>
      <w:r w:rsidRPr="00A35838">
        <w:rPr>
          <w:rFonts w:ascii="Verdana" w:hAnsi="Verdana"/>
          <w:spacing w:val="29"/>
        </w:rPr>
        <w:t xml:space="preserve"> </w:t>
      </w:r>
      <w:r w:rsidRPr="00A35838">
        <w:rPr>
          <w:rFonts w:ascii="Verdana" w:hAnsi="Verdana"/>
          <w:spacing w:val="-1"/>
        </w:rPr>
        <w:t>2015</w:t>
      </w:r>
      <w:r w:rsidRPr="00A35838">
        <w:rPr>
          <w:rFonts w:ascii="Verdana" w:hAnsi="Verdana"/>
        </w:rPr>
        <w:t>:</w:t>
      </w:r>
      <w:r w:rsidRPr="00A35838">
        <w:rPr>
          <w:rFonts w:ascii="Verdana" w:hAnsi="Verdana"/>
          <w:spacing w:val="30"/>
        </w:rPr>
        <w:t xml:space="preserve"> </w:t>
      </w:r>
      <w:r w:rsidRPr="00A35838">
        <w:rPr>
          <w:rFonts w:ascii="Verdana" w:hAnsi="Verdana"/>
          <w:spacing w:val="-1"/>
        </w:rPr>
        <w:t>oncologie,</w:t>
      </w:r>
      <w:r w:rsidRPr="00A35838">
        <w:rPr>
          <w:rFonts w:ascii="Verdana" w:hAnsi="Verdana"/>
          <w:spacing w:val="28"/>
        </w:rPr>
        <w:t xml:space="preserve"> </w:t>
      </w:r>
      <w:r w:rsidRPr="00A35838">
        <w:rPr>
          <w:rFonts w:ascii="Verdana" w:hAnsi="Verdana"/>
          <w:spacing w:val="-1"/>
        </w:rPr>
        <w:t>grossesses</w:t>
      </w:r>
      <w:r w:rsidRPr="00A35838">
        <w:rPr>
          <w:rFonts w:ascii="Verdana" w:hAnsi="Verdana"/>
          <w:spacing w:val="30"/>
        </w:rPr>
        <w:t xml:space="preserve"> </w:t>
      </w:r>
      <w:r w:rsidRPr="00A35838">
        <w:rPr>
          <w:rFonts w:ascii="Verdana" w:hAnsi="Verdana"/>
        </w:rPr>
        <w:t>à</w:t>
      </w:r>
      <w:r w:rsidRPr="00A35838">
        <w:rPr>
          <w:rFonts w:ascii="Verdana" w:hAnsi="Verdana"/>
          <w:spacing w:val="29"/>
        </w:rPr>
        <w:t xml:space="preserve"> </w:t>
      </w:r>
      <w:r w:rsidRPr="00A35838">
        <w:rPr>
          <w:rFonts w:ascii="Verdana" w:hAnsi="Verdana"/>
          <w:spacing w:val="-1"/>
        </w:rPr>
        <w:t>risque</w:t>
      </w:r>
      <w:r w:rsidRPr="00A35838">
        <w:rPr>
          <w:rFonts w:ascii="Verdana" w:hAnsi="Verdana"/>
          <w:spacing w:val="60"/>
        </w:rPr>
        <w:t xml:space="preserve"> </w:t>
      </w:r>
      <w:r w:rsidRPr="00A35838">
        <w:rPr>
          <w:rFonts w:ascii="Verdana" w:hAnsi="Verdana"/>
          <w:spacing w:val="-2"/>
        </w:rPr>
        <w:t>élevé,</w:t>
      </w:r>
      <w:r w:rsidRPr="00A35838">
        <w:rPr>
          <w:rFonts w:ascii="Verdana" w:hAnsi="Verdana"/>
          <w:spacing w:val="50"/>
        </w:rPr>
        <w:t xml:space="preserve"> </w:t>
      </w:r>
      <w:r w:rsidRPr="00A35838">
        <w:rPr>
          <w:rFonts w:ascii="Verdana" w:hAnsi="Verdana"/>
          <w:spacing w:val="-1"/>
        </w:rPr>
        <w:t>néonatologie,</w:t>
      </w:r>
      <w:r w:rsidRPr="00A35838">
        <w:rPr>
          <w:rFonts w:ascii="Verdana" w:hAnsi="Verdana"/>
          <w:spacing w:val="47"/>
        </w:rPr>
        <w:t xml:space="preserve"> </w:t>
      </w:r>
      <w:r w:rsidRPr="00A35838">
        <w:rPr>
          <w:rFonts w:ascii="Verdana" w:hAnsi="Verdana"/>
          <w:spacing w:val="-1"/>
        </w:rPr>
        <w:t>urologie,</w:t>
      </w:r>
      <w:r w:rsidRPr="00A35838">
        <w:rPr>
          <w:rFonts w:ascii="Verdana" w:hAnsi="Verdana"/>
          <w:spacing w:val="45"/>
        </w:rPr>
        <w:t xml:space="preserve"> </w:t>
      </w:r>
      <w:r w:rsidRPr="00A35838">
        <w:rPr>
          <w:rFonts w:ascii="Verdana" w:hAnsi="Verdana"/>
          <w:spacing w:val="-1"/>
        </w:rPr>
        <w:t>gynéco-oncologie,</w:t>
      </w:r>
      <w:r w:rsidRPr="00A35838">
        <w:rPr>
          <w:rFonts w:ascii="Verdana" w:hAnsi="Verdana"/>
          <w:spacing w:val="47"/>
        </w:rPr>
        <w:t xml:space="preserve"> </w:t>
      </w:r>
      <w:r w:rsidRPr="00A35838">
        <w:rPr>
          <w:rFonts w:ascii="Verdana" w:hAnsi="Verdana"/>
          <w:spacing w:val="-1"/>
        </w:rPr>
        <w:t>chirurgie</w:t>
      </w:r>
      <w:r w:rsidRPr="00A35838">
        <w:rPr>
          <w:rFonts w:ascii="Verdana" w:hAnsi="Verdana"/>
          <w:spacing w:val="48"/>
        </w:rPr>
        <w:t xml:space="preserve"> </w:t>
      </w:r>
      <w:r w:rsidRPr="00A35838">
        <w:rPr>
          <w:rFonts w:ascii="Verdana" w:hAnsi="Verdana"/>
          <w:spacing w:val="-1"/>
        </w:rPr>
        <w:t>cardiaque,</w:t>
      </w:r>
      <w:r w:rsidRPr="00A35838">
        <w:rPr>
          <w:rFonts w:ascii="Verdana" w:hAnsi="Verdana"/>
          <w:spacing w:val="50"/>
        </w:rPr>
        <w:t xml:space="preserve"> </w:t>
      </w:r>
      <w:r w:rsidRPr="00A35838">
        <w:rPr>
          <w:rFonts w:ascii="Verdana" w:hAnsi="Verdana"/>
          <w:spacing w:val="-1"/>
        </w:rPr>
        <w:t>chirurgie</w:t>
      </w:r>
      <w:r w:rsidRPr="00A35838">
        <w:rPr>
          <w:rFonts w:ascii="Verdana" w:hAnsi="Verdana"/>
          <w:spacing w:val="65"/>
        </w:rPr>
        <w:t xml:space="preserve"> </w:t>
      </w:r>
      <w:r w:rsidRPr="00A35838">
        <w:rPr>
          <w:rFonts w:ascii="Verdana" w:hAnsi="Verdana"/>
          <w:spacing w:val="-1"/>
        </w:rPr>
        <w:t>cervicofaciale</w:t>
      </w:r>
      <w:r w:rsidRPr="00A35838">
        <w:rPr>
          <w:rFonts w:ascii="Verdana" w:hAnsi="Verdana"/>
          <w:spacing w:val="-4"/>
        </w:rPr>
        <w:t xml:space="preserve"> </w:t>
      </w:r>
      <w:r w:rsidRPr="00A35838">
        <w:rPr>
          <w:rFonts w:ascii="Verdana" w:hAnsi="Verdana"/>
          <w:spacing w:val="-1"/>
        </w:rPr>
        <w:t>due</w:t>
      </w:r>
      <w:r w:rsidRPr="00A35838">
        <w:rPr>
          <w:rFonts w:ascii="Verdana" w:hAnsi="Verdana"/>
          <w:spacing w:val="-4"/>
        </w:rPr>
        <w:t xml:space="preserve"> </w:t>
      </w:r>
      <w:r w:rsidRPr="00A35838">
        <w:rPr>
          <w:rFonts w:ascii="Verdana" w:hAnsi="Verdana"/>
        </w:rPr>
        <w:t>à</w:t>
      </w:r>
      <w:r w:rsidRPr="00A35838">
        <w:rPr>
          <w:rFonts w:ascii="Verdana" w:hAnsi="Verdana"/>
          <w:spacing w:val="-4"/>
        </w:rPr>
        <w:t xml:space="preserve"> </w:t>
      </w:r>
      <w:r w:rsidRPr="00A35838">
        <w:rPr>
          <w:rFonts w:ascii="Verdana" w:hAnsi="Verdana"/>
          <w:spacing w:val="-1"/>
        </w:rPr>
        <w:t>un</w:t>
      </w:r>
      <w:r w:rsidRPr="00A35838">
        <w:rPr>
          <w:rFonts w:ascii="Verdana" w:hAnsi="Verdana"/>
          <w:spacing w:val="-7"/>
        </w:rPr>
        <w:t xml:space="preserve"> </w:t>
      </w:r>
      <w:r w:rsidRPr="00A35838">
        <w:rPr>
          <w:rFonts w:ascii="Verdana" w:hAnsi="Verdana"/>
          <w:spacing w:val="-1"/>
        </w:rPr>
        <w:t>cancer,</w:t>
      </w:r>
      <w:r w:rsidRPr="00A35838">
        <w:rPr>
          <w:rFonts w:ascii="Verdana" w:hAnsi="Verdana"/>
          <w:spacing w:val="-5"/>
        </w:rPr>
        <w:t xml:space="preserve"> </w:t>
      </w:r>
      <w:r w:rsidRPr="00A35838">
        <w:rPr>
          <w:rFonts w:ascii="Verdana" w:hAnsi="Verdana"/>
          <w:spacing w:val="-1"/>
        </w:rPr>
        <w:t>chirurgie</w:t>
      </w:r>
      <w:r w:rsidRPr="00A35838">
        <w:rPr>
          <w:rFonts w:ascii="Verdana" w:hAnsi="Verdana"/>
          <w:spacing w:val="-4"/>
        </w:rPr>
        <w:t xml:space="preserve"> </w:t>
      </w:r>
      <w:r w:rsidRPr="00A35838">
        <w:rPr>
          <w:rFonts w:ascii="Verdana" w:hAnsi="Verdana"/>
          <w:spacing w:val="-1"/>
        </w:rPr>
        <w:t>hépatobiliaire,</w:t>
      </w:r>
      <w:r w:rsidRPr="00A35838">
        <w:rPr>
          <w:rFonts w:ascii="Verdana" w:hAnsi="Verdana"/>
          <w:spacing w:val="-3"/>
        </w:rPr>
        <w:t xml:space="preserve"> </w:t>
      </w:r>
      <w:r w:rsidRPr="00A35838">
        <w:rPr>
          <w:rFonts w:ascii="Verdana" w:hAnsi="Verdana"/>
          <w:spacing w:val="-1"/>
        </w:rPr>
        <w:t>chirurgie</w:t>
      </w:r>
      <w:r w:rsidRPr="00A35838">
        <w:rPr>
          <w:rFonts w:ascii="Verdana" w:hAnsi="Verdana"/>
          <w:spacing w:val="-4"/>
        </w:rPr>
        <w:t xml:space="preserve"> </w:t>
      </w:r>
      <w:r w:rsidRPr="00A35838">
        <w:rPr>
          <w:rFonts w:ascii="Verdana" w:hAnsi="Verdana"/>
          <w:spacing w:val="-1"/>
        </w:rPr>
        <w:t>colorectale,</w:t>
      </w:r>
      <w:r w:rsidRPr="00A35838">
        <w:rPr>
          <w:rFonts w:ascii="Verdana" w:hAnsi="Verdana"/>
          <w:spacing w:val="-3"/>
        </w:rPr>
        <w:t xml:space="preserve"> </w:t>
      </w:r>
      <w:r w:rsidRPr="00A35838">
        <w:rPr>
          <w:rFonts w:ascii="Verdana" w:hAnsi="Verdana"/>
          <w:spacing w:val="-1"/>
        </w:rPr>
        <w:t>infectiologie</w:t>
      </w:r>
      <w:r w:rsidRPr="00A35838">
        <w:rPr>
          <w:rFonts w:ascii="Verdana" w:hAnsi="Verdana"/>
          <w:spacing w:val="65"/>
        </w:rPr>
        <w:t xml:space="preserve"> </w:t>
      </w:r>
      <w:r w:rsidRPr="00A35838">
        <w:rPr>
          <w:rFonts w:ascii="Verdana" w:hAnsi="Verdana"/>
          <w:spacing w:val="-1"/>
        </w:rPr>
        <w:t>(tuberculose)</w:t>
      </w:r>
      <w:r w:rsidRPr="00A35838">
        <w:rPr>
          <w:rFonts w:ascii="Verdana" w:hAnsi="Verdana"/>
          <w:spacing w:val="38"/>
        </w:rPr>
        <w:t xml:space="preserve"> </w:t>
      </w:r>
      <w:r w:rsidRPr="00A35838">
        <w:rPr>
          <w:rFonts w:ascii="Verdana" w:hAnsi="Verdana"/>
          <w:spacing w:val="-2"/>
        </w:rPr>
        <w:t>et</w:t>
      </w:r>
      <w:r w:rsidRPr="00A35838">
        <w:rPr>
          <w:rFonts w:ascii="Verdana" w:hAnsi="Verdana"/>
          <w:spacing w:val="38"/>
        </w:rPr>
        <w:t xml:space="preserve"> </w:t>
      </w:r>
      <w:r w:rsidRPr="00A35838">
        <w:rPr>
          <w:rFonts w:ascii="Verdana" w:hAnsi="Verdana"/>
          <w:spacing w:val="-2"/>
        </w:rPr>
        <w:t>l’accueil</w:t>
      </w:r>
      <w:r w:rsidRPr="00A35838">
        <w:rPr>
          <w:rFonts w:ascii="Verdana" w:hAnsi="Verdana"/>
          <w:spacing w:val="36"/>
        </w:rPr>
        <w:t xml:space="preserve"> </w:t>
      </w:r>
      <w:r w:rsidRPr="00A35838">
        <w:rPr>
          <w:rFonts w:ascii="Verdana" w:hAnsi="Verdana"/>
          <w:spacing w:val="-1"/>
        </w:rPr>
        <w:t>de</w:t>
      </w:r>
      <w:r w:rsidRPr="00A35838">
        <w:rPr>
          <w:rFonts w:ascii="Verdana" w:hAnsi="Verdana"/>
          <w:spacing w:val="36"/>
        </w:rPr>
        <w:t xml:space="preserve"> </w:t>
      </w:r>
      <w:r w:rsidRPr="00A35838">
        <w:rPr>
          <w:rFonts w:ascii="Verdana" w:hAnsi="Verdana"/>
          <w:spacing w:val="-1"/>
        </w:rPr>
        <w:t>réfugiés</w:t>
      </w:r>
      <w:r w:rsidRPr="00A35838">
        <w:rPr>
          <w:rFonts w:ascii="Verdana" w:hAnsi="Verdana"/>
          <w:spacing w:val="37"/>
        </w:rPr>
        <w:t xml:space="preserve"> </w:t>
      </w:r>
      <w:r w:rsidRPr="00A35838">
        <w:rPr>
          <w:rFonts w:ascii="Verdana" w:hAnsi="Verdana"/>
          <w:spacing w:val="-2"/>
        </w:rPr>
        <w:t>(services</w:t>
      </w:r>
      <w:r w:rsidRPr="00A35838">
        <w:rPr>
          <w:rFonts w:ascii="Verdana" w:hAnsi="Verdana"/>
          <w:spacing w:val="37"/>
        </w:rPr>
        <w:t xml:space="preserve"> </w:t>
      </w:r>
      <w:r w:rsidRPr="00A35838">
        <w:rPr>
          <w:rFonts w:ascii="Verdana" w:hAnsi="Verdana"/>
          <w:spacing w:val="-1"/>
        </w:rPr>
        <w:t>non</w:t>
      </w:r>
      <w:r w:rsidRPr="00A35838">
        <w:rPr>
          <w:rFonts w:ascii="Verdana" w:hAnsi="Verdana"/>
          <w:spacing w:val="37"/>
        </w:rPr>
        <w:t xml:space="preserve"> </w:t>
      </w:r>
      <w:r w:rsidRPr="00A35838">
        <w:rPr>
          <w:rFonts w:ascii="Verdana" w:hAnsi="Verdana"/>
          <w:spacing w:val="-1"/>
        </w:rPr>
        <w:t>ultras</w:t>
      </w:r>
      <w:r w:rsidRPr="00A35838">
        <w:rPr>
          <w:rFonts w:ascii="Verdana" w:hAnsi="Verdana"/>
          <w:spacing w:val="37"/>
        </w:rPr>
        <w:t xml:space="preserve"> </w:t>
      </w:r>
      <w:r w:rsidRPr="00A35838">
        <w:rPr>
          <w:rFonts w:ascii="Verdana" w:hAnsi="Verdana"/>
          <w:spacing w:val="-1"/>
        </w:rPr>
        <w:t>spécialisés,</w:t>
      </w:r>
      <w:r w:rsidRPr="00A35838">
        <w:rPr>
          <w:rFonts w:ascii="Verdana" w:hAnsi="Verdana"/>
          <w:spacing w:val="38"/>
        </w:rPr>
        <w:t xml:space="preserve"> </w:t>
      </w:r>
      <w:r w:rsidRPr="00A35838">
        <w:rPr>
          <w:rFonts w:ascii="Verdana" w:hAnsi="Verdana"/>
          <w:spacing w:val="-1"/>
        </w:rPr>
        <w:t>mais</w:t>
      </w:r>
      <w:r w:rsidRPr="00A35838">
        <w:rPr>
          <w:rFonts w:ascii="Verdana" w:hAnsi="Verdana"/>
          <w:spacing w:val="77"/>
        </w:rPr>
        <w:t xml:space="preserve"> </w:t>
      </w:r>
      <w:r w:rsidRPr="00A35838">
        <w:rPr>
          <w:rFonts w:ascii="Verdana" w:hAnsi="Verdana"/>
          <w:spacing w:val="-1"/>
        </w:rPr>
        <w:t>suprarégionaux).</w:t>
      </w:r>
      <w:r w:rsidRPr="00A35838">
        <w:rPr>
          <w:rFonts w:ascii="Verdana" w:hAnsi="Verdana"/>
          <w:spacing w:val="-15"/>
        </w:rPr>
        <w:t xml:space="preserve"> </w:t>
      </w:r>
      <w:r w:rsidRPr="00A35838">
        <w:rPr>
          <w:rFonts w:ascii="Verdana" w:hAnsi="Verdana"/>
          <w:spacing w:val="-1"/>
        </w:rPr>
        <w:t>De</w:t>
      </w:r>
      <w:r w:rsidRPr="00A35838">
        <w:rPr>
          <w:rFonts w:ascii="Verdana" w:hAnsi="Verdana"/>
          <w:spacing w:val="-14"/>
        </w:rPr>
        <w:t xml:space="preserve"> </w:t>
      </w:r>
      <w:r w:rsidRPr="00A35838">
        <w:rPr>
          <w:rFonts w:ascii="Verdana" w:hAnsi="Verdana"/>
          <w:spacing w:val="-2"/>
        </w:rPr>
        <w:t>plus,</w:t>
      </w:r>
      <w:r w:rsidRPr="00A35838">
        <w:rPr>
          <w:rFonts w:ascii="Verdana" w:hAnsi="Verdana"/>
          <w:spacing w:val="-13"/>
        </w:rPr>
        <w:t xml:space="preserve"> </w:t>
      </w:r>
      <w:r w:rsidRPr="00A35838">
        <w:rPr>
          <w:rFonts w:ascii="Verdana" w:hAnsi="Verdana"/>
          <w:spacing w:val="-1"/>
        </w:rPr>
        <w:t>le</w:t>
      </w:r>
      <w:r w:rsidRPr="00A35838">
        <w:rPr>
          <w:rFonts w:ascii="Verdana" w:hAnsi="Verdana"/>
          <w:spacing w:val="-16"/>
        </w:rPr>
        <w:t xml:space="preserve"> </w:t>
      </w:r>
      <w:r w:rsidRPr="00A35838">
        <w:rPr>
          <w:rFonts w:ascii="Verdana" w:hAnsi="Verdana"/>
          <w:spacing w:val="-1"/>
        </w:rPr>
        <w:t>CIUSSS</w:t>
      </w:r>
      <w:r w:rsidRPr="00A35838">
        <w:rPr>
          <w:rFonts w:ascii="Verdana" w:hAnsi="Verdana"/>
          <w:spacing w:val="-15"/>
        </w:rPr>
        <w:t xml:space="preserve"> </w:t>
      </w:r>
      <w:r w:rsidRPr="00A35838">
        <w:rPr>
          <w:rFonts w:ascii="Verdana" w:hAnsi="Verdana"/>
          <w:spacing w:val="-1"/>
        </w:rPr>
        <w:t>du</w:t>
      </w:r>
      <w:r w:rsidRPr="00A35838">
        <w:rPr>
          <w:rFonts w:ascii="Verdana" w:hAnsi="Verdana"/>
          <w:spacing w:val="-16"/>
        </w:rPr>
        <w:t xml:space="preserve"> </w:t>
      </w:r>
      <w:r w:rsidRPr="00A35838">
        <w:rPr>
          <w:rFonts w:ascii="Verdana" w:hAnsi="Verdana"/>
          <w:spacing w:val="-1"/>
        </w:rPr>
        <w:t>Centre-Ouest-de-l’Île-de-Montréal</w:t>
      </w:r>
      <w:r w:rsidRPr="00A35838">
        <w:rPr>
          <w:rFonts w:ascii="Verdana" w:hAnsi="Verdana"/>
          <w:spacing w:val="-17"/>
        </w:rPr>
        <w:t xml:space="preserve"> </w:t>
      </w:r>
      <w:r w:rsidRPr="00A35838">
        <w:rPr>
          <w:rFonts w:ascii="Verdana" w:hAnsi="Verdana"/>
        </w:rPr>
        <w:t>a</w:t>
      </w:r>
      <w:r w:rsidRPr="00A35838">
        <w:rPr>
          <w:rFonts w:ascii="Verdana" w:hAnsi="Verdana"/>
          <w:spacing w:val="-14"/>
        </w:rPr>
        <w:t xml:space="preserve"> </w:t>
      </w:r>
      <w:r w:rsidRPr="00A35838">
        <w:rPr>
          <w:rFonts w:ascii="Verdana" w:hAnsi="Verdana"/>
          <w:spacing w:val="-1"/>
        </w:rPr>
        <w:t>pour</w:t>
      </w:r>
      <w:r w:rsidRPr="00A35838">
        <w:rPr>
          <w:rFonts w:ascii="Verdana" w:hAnsi="Verdana"/>
          <w:spacing w:val="-17"/>
        </w:rPr>
        <w:t xml:space="preserve"> </w:t>
      </w:r>
      <w:r w:rsidRPr="00A35838">
        <w:rPr>
          <w:rFonts w:ascii="Verdana" w:hAnsi="Verdana"/>
          <w:spacing w:val="-1"/>
        </w:rPr>
        <w:t>mission</w:t>
      </w:r>
      <w:r w:rsidRPr="00A35838">
        <w:rPr>
          <w:rFonts w:ascii="Verdana" w:hAnsi="Verdana"/>
          <w:spacing w:val="46"/>
        </w:rPr>
        <w:t xml:space="preserve"> </w:t>
      </w:r>
      <w:r w:rsidRPr="00A35838">
        <w:rPr>
          <w:rFonts w:ascii="Verdana" w:hAnsi="Verdana"/>
          <w:spacing w:val="-1"/>
        </w:rPr>
        <w:t>et</w:t>
      </w:r>
      <w:r w:rsidRPr="00A35838">
        <w:rPr>
          <w:rFonts w:ascii="Verdana" w:hAnsi="Verdana"/>
          <w:spacing w:val="35"/>
        </w:rPr>
        <w:t xml:space="preserve"> </w:t>
      </w:r>
      <w:r w:rsidRPr="00A35838">
        <w:rPr>
          <w:rFonts w:ascii="Verdana" w:hAnsi="Verdana"/>
          <w:spacing w:val="-2"/>
        </w:rPr>
        <w:t>pour</w:t>
      </w:r>
      <w:r w:rsidRPr="00A35838">
        <w:rPr>
          <w:rFonts w:ascii="Verdana" w:hAnsi="Verdana"/>
          <w:spacing w:val="33"/>
        </w:rPr>
        <w:t xml:space="preserve"> </w:t>
      </w:r>
      <w:r w:rsidRPr="00A35838">
        <w:rPr>
          <w:rFonts w:ascii="Verdana" w:hAnsi="Verdana"/>
          <w:spacing w:val="-1"/>
        </w:rPr>
        <w:t>mandat</w:t>
      </w:r>
      <w:r w:rsidRPr="00A35838">
        <w:rPr>
          <w:rFonts w:ascii="Verdana" w:hAnsi="Verdana"/>
          <w:spacing w:val="35"/>
        </w:rPr>
        <w:t xml:space="preserve"> </w:t>
      </w:r>
      <w:r w:rsidRPr="00A35838">
        <w:rPr>
          <w:rFonts w:ascii="Verdana" w:hAnsi="Verdana"/>
          <w:spacing w:val="-1"/>
        </w:rPr>
        <w:t>suprarégionaux</w:t>
      </w:r>
      <w:r w:rsidRPr="00A35838">
        <w:rPr>
          <w:rFonts w:ascii="Verdana" w:hAnsi="Verdana"/>
          <w:spacing w:val="32"/>
        </w:rPr>
        <w:t xml:space="preserve"> </w:t>
      </w:r>
      <w:r w:rsidRPr="00A35838">
        <w:rPr>
          <w:rFonts w:ascii="Verdana" w:hAnsi="Verdana"/>
          <w:spacing w:val="-1"/>
        </w:rPr>
        <w:t>de</w:t>
      </w:r>
      <w:r w:rsidRPr="00A35838">
        <w:rPr>
          <w:rFonts w:ascii="Verdana" w:hAnsi="Verdana"/>
          <w:spacing w:val="31"/>
        </w:rPr>
        <w:t xml:space="preserve"> </w:t>
      </w:r>
      <w:r w:rsidRPr="00A35838">
        <w:rPr>
          <w:rFonts w:ascii="Verdana" w:hAnsi="Verdana"/>
          <w:spacing w:val="-1"/>
        </w:rPr>
        <w:t>répondre</w:t>
      </w:r>
      <w:r w:rsidRPr="00A35838">
        <w:rPr>
          <w:rFonts w:ascii="Verdana" w:hAnsi="Verdana"/>
          <w:spacing w:val="31"/>
        </w:rPr>
        <w:t xml:space="preserve"> </w:t>
      </w:r>
      <w:r w:rsidRPr="00A35838">
        <w:rPr>
          <w:rFonts w:ascii="Verdana" w:hAnsi="Verdana"/>
          <w:spacing w:val="-2"/>
        </w:rPr>
        <w:t>aux</w:t>
      </w:r>
      <w:r w:rsidRPr="00A35838">
        <w:rPr>
          <w:rFonts w:ascii="Verdana" w:hAnsi="Verdana"/>
          <w:spacing w:val="33"/>
        </w:rPr>
        <w:t xml:space="preserve"> </w:t>
      </w:r>
      <w:r w:rsidRPr="00A35838">
        <w:rPr>
          <w:rFonts w:ascii="Verdana" w:hAnsi="Verdana"/>
          <w:spacing w:val="-1"/>
        </w:rPr>
        <w:t>besoins</w:t>
      </w:r>
      <w:r w:rsidRPr="00A35838">
        <w:rPr>
          <w:rFonts w:ascii="Verdana" w:hAnsi="Verdana"/>
          <w:spacing w:val="34"/>
        </w:rPr>
        <w:t xml:space="preserve"> </w:t>
      </w:r>
      <w:r w:rsidRPr="00A35838">
        <w:rPr>
          <w:rFonts w:ascii="Verdana" w:hAnsi="Verdana"/>
          <w:spacing w:val="-1"/>
        </w:rPr>
        <w:t>de</w:t>
      </w:r>
      <w:r w:rsidRPr="00A35838">
        <w:rPr>
          <w:rFonts w:ascii="Verdana" w:hAnsi="Verdana"/>
          <w:spacing w:val="34"/>
        </w:rPr>
        <w:t xml:space="preserve"> </w:t>
      </w:r>
      <w:r w:rsidRPr="00A35838">
        <w:rPr>
          <w:rFonts w:ascii="Verdana" w:hAnsi="Verdana"/>
          <w:spacing w:val="-1"/>
        </w:rPr>
        <w:t>certains</w:t>
      </w:r>
      <w:r w:rsidRPr="00A35838">
        <w:rPr>
          <w:rFonts w:ascii="Verdana" w:hAnsi="Verdana"/>
          <w:spacing w:val="32"/>
        </w:rPr>
        <w:t xml:space="preserve"> </w:t>
      </w:r>
      <w:r w:rsidRPr="00A35838">
        <w:rPr>
          <w:rFonts w:ascii="Verdana" w:hAnsi="Verdana"/>
          <w:spacing w:val="-1"/>
        </w:rPr>
        <w:t>bénéficiaires</w:t>
      </w:r>
      <w:r w:rsidRPr="00A35838">
        <w:rPr>
          <w:rFonts w:ascii="Verdana" w:hAnsi="Verdana"/>
          <w:spacing w:val="34"/>
        </w:rPr>
        <w:t xml:space="preserve"> </w:t>
      </w:r>
      <w:r w:rsidRPr="00A35838">
        <w:rPr>
          <w:rFonts w:ascii="Verdana" w:hAnsi="Verdana"/>
          <w:spacing w:val="-1"/>
        </w:rPr>
        <w:t>de</w:t>
      </w:r>
      <w:r w:rsidRPr="00A35838">
        <w:rPr>
          <w:rFonts w:ascii="Verdana" w:hAnsi="Verdana"/>
          <w:spacing w:val="46"/>
        </w:rPr>
        <w:t xml:space="preserve"> </w:t>
      </w:r>
      <w:r w:rsidRPr="00A35838">
        <w:rPr>
          <w:rFonts w:ascii="Verdana" w:hAnsi="Verdana"/>
          <w:spacing w:val="-1"/>
        </w:rPr>
        <w:t>soins</w:t>
      </w:r>
      <w:r w:rsidRPr="00A35838">
        <w:rPr>
          <w:rFonts w:ascii="Verdana" w:hAnsi="Verdana"/>
          <w:spacing w:val="27"/>
        </w:rPr>
        <w:t xml:space="preserve"> </w:t>
      </w:r>
      <w:r w:rsidRPr="00A35838">
        <w:rPr>
          <w:rFonts w:ascii="Verdana" w:hAnsi="Verdana"/>
          <w:spacing w:val="-1"/>
        </w:rPr>
        <w:t>de</w:t>
      </w:r>
      <w:r w:rsidRPr="00A35838">
        <w:rPr>
          <w:rFonts w:ascii="Verdana" w:hAnsi="Verdana"/>
          <w:spacing w:val="27"/>
        </w:rPr>
        <w:t xml:space="preserve"> </w:t>
      </w:r>
      <w:r w:rsidRPr="00A35838">
        <w:rPr>
          <w:rFonts w:ascii="Verdana" w:hAnsi="Verdana"/>
          <w:spacing w:val="-1"/>
        </w:rPr>
        <w:t>santé.</w:t>
      </w:r>
      <w:r w:rsidRPr="00A35838">
        <w:rPr>
          <w:rFonts w:ascii="Verdana" w:hAnsi="Verdana"/>
          <w:spacing w:val="28"/>
        </w:rPr>
        <w:t xml:space="preserve"> </w:t>
      </w:r>
      <w:r w:rsidRPr="00A35838">
        <w:rPr>
          <w:rFonts w:ascii="Verdana" w:hAnsi="Verdana"/>
          <w:spacing w:val="-1"/>
        </w:rPr>
        <w:t>Par</w:t>
      </w:r>
      <w:r w:rsidRPr="00A35838">
        <w:rPr>
          <w:rFonts w:ascii="Verdana" w:hAnsi="Verdana"/>
          <w:spacing w:val="26"/>
        </w:rPr>
        <w:t xml:space="preserve"> </w:t>
      </w:r>
      <w:r w:rsidRPr="00A35838">
        <w:rPr>
          <w:rFonts w:ascii="Verdana" w:hAnsi="Verdana"/>
          <w:spacing w:val="-1"/>
        </w:rPr>
        <w:t>exemple,</w:t>
      </w:r>
      <w:r w:rsidRPr="00A35838">
        <w:rPr>
          <w:rFonts w:ascii="Verdana" w:hAnsi="Verdana"/>
          <w:spacing w:val="28"/>
        </w:rPr>
        <w:t xml:space="preserve"> </w:t>
      </w:r>
      <w:r w:rsidRPr="00A35838">
        <w:rPr>
          <w:rFonts w:ascii="Verdana" w:hAnsi="Verdana"/>
          <w:spacing w:val="-1"/>
        </w:rPr>
        <w:t>compte</w:t>
      </w:r>
      <w:r w:rsidRPr="00A35838">
        <w:rPr>
          <w:rFonts w:ascii="Verdana" w:hAnsi="Verdana"/>
          <w:spacing w:val="24"/>
        </w:rPr>
        <w:t xml:space="preserve"> </w:t>
      </w:r>
      <w:r w:rsidRPr="00A35838">
        <w:rPr>
          <w:rFonts w:ascii="Verdana" w:hAnsi="Verdana"/>
          <w:spacing w:val="-1"/>
        </w:rPr>
        <w:t>tenu</w:t>
      </w:r>
      <w:r w:rsidRPr="00A35838">
        <w:rPr>
          <w:rFonts w:ascii="Verdana" w:hAnsi="Verdana"/>
          <w:spacing w:val="24"/>
        </w:rPr>
        <w:t xml:space="preserve"> </w:t>
      </w:r>
      <w:r w:rsidRPr="00A35838">
        <w:rPr>
          <w:rFonts w:ascii="Verdana" w:hAnsi="Verdana"/>
          <w:spacing w:val="-1"/>
        </w:rPr>
        <w:t>de</w:t>
      </w:r>
      <w:r w:rsidRPr="00A35838">
        <w:rPr>
          <w:rFonts w:ascii="Verdana" w:hAnsi="Verdana"/>
          <w:spacing w:val="27"/>
        </w:rPr>
        <w:t xml:space="preserve"> </w:t>
      </w:r>
      <w:r w:rsidRPr="00A35838">
        <w:rPr>
          <w:rFonts w:ascii="Verdana" w:hAnsi="Verdana"/>
          <w:spacing w:val="-2"/>
        </w:rPr>
        <w:t>son</w:t>
      </w:r>
      <w:r w:rsidRPr="00A35838">
        <w:rPr>
          <w:rFonts w:ascii="Verdana" w:hAnsi="Verdana"/>
          <w:spacing w:val="27"/>
        </w:rPr>
        <w:t xml:space="preserve"> </w:t>
      </w:r>
      <w:r w:rsidRPr="00A35838">
        <w:rPr>
          <w:rFonts w:ascii="Verdana" w:hAnsi="Verdana"/>
          <w:spacing w:val="-1"/>
        </w:rPr>
        <w:t>statut</w:t>
      </w:r>
      <w:r w:rsidRPr="00A35838">
        <w:rPr>
          <w:rFonts w:ascii="Verdana" w:hAnsi="Verdana"/>
          <w:spacing w:val="28"/>
        </w:rPr>
        <w:t xml:space="preserve"> </w:t>
      </w:r>
      <w:r w:rsidRPr="00A35838">
        <w:rPr>
          <w:rFonts w:ascii="Verdana" w:hAnsi="Verdana"/>
          <w:spacing w:val="-1"/>
        </w:rPr>
        <w:t>officiel</w:t>
      </w:r>
      <w:r w:rsidRPr="00A35838">
        <w:rPr>
          <w:rFonts w:ascii="Verdana" w:hAnsi="Verdana"/>
          <w:spacing w:val="26"/>
        </w:rPr>
        <w:t xml:space="preserve"> </w:t>
      </w:r>
      <w:r w:rsidRPr="00A35838">
        <w:rPr>
          <w:rFonts w:ascii="Verdana" w:hAnsi="Verdana"/>
          <w:spacing w:val="-1"/>
        </w:rPr>
        <w:t>de</w:t>
      </w:r>
      <w:r w:rsidRPr="00A35838">
        <w:rPr>
          <w:rFonts w:ascii="Verdana" w:hAnsi="Verdana"/>
          <w:spacing w:val="27"/>
        </w:rPr>
        <w:t xml:space="preserve"> </w:t>
      </w:r>
      <w:r w:rsidRPr="00A35838">
        <w:rPr>
          <w:rFonts w:ascii="Verdana" w:hAnsi="Verdana"/>
          <w:spacing w:val="-2"/>
        </w:rPr>
        <w:t>réseau</w:t>
      </w:r>
      <w:r w:rsidRPr="00A35838">
        <w:rPr>
          <w:rFonts w:ascii="Verdana" w:hAnsi="Verdana"/>
          <w:spacing w:val="27"/>
        </w:rPr>
        <w:t xml:space="preserve"> </w:t>
      </w:r>
      <w:r w:rsidRPr="00A35838">
        <w:rPr>
          <w:rFonts w:ascii="Verdana" w:hAnsi="Verdana"/>
          <w:spacing w:val="-1"/>
        </w:rPr>
        <w:t>bilingue,</w:t>
      </w:r>
      <w:r w:rsidRPr="00A35838">
        <w:rPr>
          <w:rFonts w:ascii="Verdana" w:hAnsi="Verdana"/>
          <w:spacing w:val="28"/>
        </w:rPr>
        <w:t xml:space="preserve"> </w:t>
      </w:r>
      <w:r w:rsidRPr="00A35838">
        <w:rPr>
          <w:rFonts w:ascii="Verdana" w:hAnsi="Verdana"/>
          <w:spacing w:val="-1"/>
        </w:rPr>
        <w:t>le</w:t>
      </w:r>
      <w:r w:rsidRPr="00A35838">
        <w:rPr>
          <w:rFonts w:ascii="Verdana" w:hAnsi="Verdana"/>
          <w:spacing w:val="65"/>
        </w:rPr>
        <w:t xml:space="preserve"> </w:t>
      </w:r>
      <w:r w:rsidRPr="00A35838">
        <w:rPr>
          <w:rFonts w:ascii="Verdana" w:hAnsi="Verdana"/>
          <w:spacing w:val="-1"/>
        </w:rPr>
        <w:t>CIUSSS</w:t>
      </w:r>
      <w:r w:rsidR="0063018F" w:rsidRPr="00A35838">
        <w:rPr>
          <w:rFonts w:ascii="Verdana" w:hAnsi="Verdana"/>
          <w:spacing w:val="-1"/>
        </w:rPr>
        <w:t xml:space="preserve"> COMTL</w:t>
      </w:r>
      <w:r w:rsidRPr="00A35838">
        <w:rPr>
          <w:rFonts w:ascii="Verdana" w:hAnsi="Verdana"/>
          <w:spacing w:val="2"/>
        </w:rPr>
        <w:t xml:space="preserve"> </w:t>
      </w:r>
      <w:r w:rsidRPr="00A35838">
        <w:rPr>
          <w:rFonts w:ascii="Verdana" w:hAnsi="Verdana"/>
          <w:spacing w:val="-1"/>
        </w:rPr>
        <w:t>veille</w:t>
      </w:r>
      <w:r w:rsidRPr="00A35838">
        <w:rPr>
          <w:rFonts w:ascii="Verdana" w:hAnsi="Verdana"/>
          <w:spacing w:val="3"/>
        </w:rPr>
        <w:t xml:space="preserve"> </w:t>
      </w:r>
      <w:r w:rsidRPr="00A35838">
        <w:rPr>
          <w:rFonts w:ascii="Verdana" w:hAnsi="Verdana"/>
        </w:rPr>
        <w:t>à</w:t>
      </w:r>
      <w:r w:rsidRPr="00A35838">
        <w:rPr>
          <w:rFonts w:ascii="Verdana" w:hAnsi="Verdana"/>
          <w:spacing w:val="3"/>
        </w:rPr>
        <w:t xml:space="preserve"> </w:t>
      </w:r>
      <w:r w:rsidRPr="00A35838">
        <w:rPr>
          <w:rFonts w:ascii="Verdana" w:hAnsi="Verdana"/>
        </w:rPr>
        <w:t>ce</w:t>
      </w:r>
      <w:r w:rsidRPr="00A35838">
        <w:rPr>
          <w:rFonts w:ascii="Verdana" w:hAnsi="Verdana"/>
          <w:spacing w:val="3"/>
        </w:rPr>
        <w:t xml:space="preserve"> </w:t>
      </w:r>
      <w:r w:rsidRPr="00A35838">
        <w:rPr>
          <w:rFonts w:ascii="Verdana" w:hAnsi="Verdana"/>
        </w:rPr>
        <w:t>que</w:t>
      </w:r>
      <w:r w:rsidRPr="00A35838">
        <w:rPr>
          <w:rFonts w:ascii="Verdana" w:hAnsi="Verdana"/>
          <w:spacing w:val="3"/>
        </w:rPr>
        <w:t xml:space="preserve"> </w:t>
      </w:r>
      <w:r w:rsidRPr="00A35838">
        <w:rPr>
          <w:rFonts w:ascii="Verdana" w:hAnsi="Verdana"/>
          <w:spacing w:val="-2"/>
        </w:rPr>
        <w:t>les</w:t>
      </w:r>
      <w:r w:rsidRPr="00A35838">
        <w:rPr>
          <w:rFonts w:ascii="Verdana" w:hAnsi="Verdana"/>
          <w:spacing w:val="3"/>
        </w:rPr>
        <w:t xml:space="preserve"> </w:t>
      </w:r>
      <w:r w:rsidRPr="00A35838">
        <w:rPr>
          <w:rFonts w:ascii="Verdana" w:hAnsi="Verdana"/>
          <w:spacing w:val="-1"/>
        </w:rPr>
        <w:t>exigences</w:t>
      </w:r>
      <w:r w:rsidRPr="00A35838">
        <w:rPr>
          <w:rFonts w:ascii="Verdana" w:hAnsi="Verdana"/>
          <w:spacing w:val="3"/>
        </w:rPr>
        <w:t xml:space="preserve"> </w:t>
      </w:r>
      <w:r w:rsidRPr="00A35838">
        <w:rPr>
          <w:rFonts w:ascii="Verdana" w:hAnsi="Verdana"/>
          <w:spacing w:val="-1"/>
        </w:rPr>
        <w:t>linguistiques</w:t>
      </w:r>
      <w:r w:rsidRPr="00A35838">
        <w:rPr>
          <w:rFonts w:ascii="Verdana" w:hAnsi="Verdana"/>
          <w:spacing w:val="3"/>
        </w:rPr>
        <w:t xml:space="preserve"> </w:t>
      </w:r>
      <w:r w:rsidRPr="00A35838">
        <w:rPr>
          <w:rFonts w:ascii="Verdana" w:hAnsi="Verdana"/>
          <w:spacing w:val="-1"/>
        </w:rPr>
        <w:t>des</w:t>
      </w:r>
      <w:r w:rsidRPr="00A35838">
        <w:rPr>
          <w:rFonts w:ascii="Verdana" w:hAnsi="Verdana"/>
          <w:spacing w:val="3"/>
        </w:rPr>
        <w:t xml:space="preserve"> </w:t>
      </w:r>
      <w:r w:rsidRPr="00A35838">
        <w:rPr>
          <w:rFonts w:ascii="Verdana" w:hAnsi="Verdana"/>
          <w:spacing w:val="-1"/>
        </w:rPr>
        <w:t>anglophones</w:t>
      </w:r>
      <w:r w:rsidRPr="00A35838">
        <w:rPr>
          <w:rFonts w:ascii="Verdana" w:hAnsi="Verdana"/>
          <w:spacing w:val="3"/>
        </w:rPr>
        <w:t xml:space="preserve"> </w:t>
      </w:r>
      <w:r w:rsidRPr="00A35838">
        <w:rPr>
          <w:rFonts w:ascii="Verdana" w:hAnsi="Verdana"/>
          <w:spacing w:val="-1"/>
        </w:rPr>
        <w:t>soient</w:t>
      </w:r>
      <w:r w:rsidRPr="00A35838">
        <w:rPr>
          <w:rFonts w:ascii="Verdana" w:hAnsi="Verdana"/>
          <w:spacing w:val="4"/>
        </w:rPr>
        <w:t xml:space="preserve"> </w:t>
      </w:r>
      <w:r w:rsidRPr="00A35838">
        <w:rPr>
          <w:rFonts w:ascii="Verdana" w:hAnsi="Verdana"/>
          <w:spacing w:val="-1"/>
        </w:rPr>
        <w:t>satisfaites.</w:t>
      </w:r>
      <w:r w:rsidRPr="00A35838">
        <w:rPr>
          <w:rFonts w:ascii="Verdana" w:hAnsi="Verdana"/>
          <w:spacing w:val="2"/>
        </w:rPr>
        <w:t xml:space="preserve"> </w:t>
      </w:r>
      <w:r w:rsidRPr="00A35838">
        <w:rPr>
          <w:rFonts w:ascii="Verdana" w:hAnsi="Verdana"/>
        </w:rPr>
        <w:t>Il</w:t>
      </w:r>
      <w:r w:rsidRPr="00A35838">
        <w:rPr>
          <w:rFonts w:ascii="Verdana" w:hAnsi="Verdana"/>
          <w:spacing w:val="43"/>
        </w:rPr>
        <w:t xml:space="preserve"> </w:t>
      </w:r>
      <w:r w:rsidRPr="00A35838">
        <w:rPr>
          <w:rFonts w:ascii="Verdana" w:hAnsi="Verdana"/>
          <w:spacing w:val="-1"/>
        </w:rPr>
        <w:t>soutient également</w:t>
      </w:r>
      <w:r w:rsidRPr="00A35838">
        <w:rPr>
          <w:rFonts w:ascii="Verdana" w:hAnsi="Verdana"/>
          <w:spacing w:val="-3"/>
        </w:rPr>
        <w:t xml:space="preserve"> </w:t>
      </w:r>
      <w:r w:rsidRPr="00A35838">
        <w:rPr>
          <w:rFonts w:ascii="Verdana" w:hAnsi="Verdana"/>
          <w:spacing w:val="-1"/>
        </w:rPr>
        <w:t>la</w:t>
      </w:r>
      <w:r w:rsidRPr="00A35838">
        <w:rPr>
          <w:rFonts w:ascii="Verdana" w:hAnsi="Verdana"/>
          <w:spacing w:val="-2"/>
        </w:rPr>
        <w:t xml:space="preserve"> </w:t>
      </w:r>
      <w:r w:rsidRPr="00A35838">
        <w:rPr>
          <w:rFonts w:ascii="Verdana" w:hAnsi="Verdana"/>
          <w:spacing w:val="-1"/>
        </w:rPr>
        <w:t>pratique</w:t>
      </w:r>
      <w:r w:rsidRPr="00A35838">
        <w:rPr>
          <w:rFonts w:ascii="Verdana" w:hAnsi="Verdana"/>
          <w:spacing w:val="-4"/>
        </w:rPr>
        <w:t xml:space="preserve"> </w:t>
      </w:r>
      <w:r w:rsidRPr="00A35838">
        <w:rPr>
          <w:rFonts w:ascii="Verdana" w:hAnsi="Verdana"/>
          <w:spacing w:val="-1"/>
        </w:rPr>
        <w:t>de</w:t>
      </w:r>
      <w:r w:rsidRPr="00A35838">
        <w:rPr>
          <w:rFonts w:ascii="Verdana" w:hAnsi="Verdana"/>
          <w:spacing w:val="-2"/>
        </w:rPr>
        <w:t xml:space="preserve"> </w:t>
      </w:r>
      <w:r w:rsidRPr="00A35838">
        <w:rPr>
          <w:rFonts w:ascii="Verdana" w:hAnsi="Verdana"/>
          <w:spacing w:val="-1"/>
        </w:rPr>
        <w:t>certaines</w:t>
      </w:r>
      <w:r w:rsidRPr="00A35838">
        <w:rPr>
          <w:rFonts w:ascii="Verdana" w:hAnsi="Verdana"/>
          <w:spacing w:val="-4"/>
        </w:rPr>
        <w:t xml:space="preserve"> </w:t>
      </w:r>
      <w:r w:rsidRPr="00A35838">
        <w:rPr>
          <w:rFonts w:ascii="Verdana" w:hAnsi="Verdana"/>
          <w:spacing w:val="-1"/>
        </w:rPr>
        <w:t>traditions</w:t>
      </w:r>
      <w:r w:rsidRPr="00A35838">
        <w:rPr>
          <w:rFonts w:ascii="Verdana" w:hAnsi="Verdana"/>
          <w:spacing w:val="-2"/>
        </w:rPr>
        <w:t xml:space="preserve"> </w:t>
      </w:r>
      <w:r w:rsidRPr="00A35838">
        <w:rPr>
          <w:rFonts w:ascii="Verdana" w:hAnsi="Verdana"/>
          <w:spacing w:val="-1"/>
        </w:rPr>
        <w:t>religieuses</w:t>
      </w:r>
      <w:r w:rsidRPr="00A35838">
        <w:rPr>
          <w:rFonts w:ascii="Verdana" w:hAnsi="Verdana"/>
          <w:spacing w:val="-4"/>
        </w:rPr>
        <w:t xml:space="preserve"> </w:t>
      </w:r>
      <w:r w:rsidRPr="00A35838">
        <w:rPr>
          <w:rFonts w:ascii="Verdana" w:hAnsi="Verdana"/>
          <w:spacing w:val="-1"/>
        </w:rPr>
        <w:t>dans</w:t>
      </w:r>
      <w:r w:rsidRPr="00A35838">
        <w:rPr>
          <w:rFonts w:ascii="Verdana" w:hAnsi="Verdana"/>
          <w:spacing w:val="-4"/>
        </w:rPr>
        <w:t xml:space="preserve"> </w:t>
      </w:r>
      <w:r w:rsidRPr="00A35838">
        <w:rPr>
          <w:rFonts w:ascii="Verdana" w:hAnsi="Verdana"/>
          <w:spacing w:val="-1"/>
        </w:rPr>
        <w:t>les</w:t>
      </w:r>
      <w:r w:rsidRPr="00A35838">
        <w:rPr>
          <w:rFonts w:ascii="Verdana" w:hAnsi="Verdana"/>
          <w:spacing w:val="-2"/>
        </w:rPr>
        <w:t xml:space="preserve"> </w:t>
      </w:r>
      <w:r w:rsidRPr="00A35838">
        <w:rPr>
          <w:rFonts w:ascii="Verdana" w:hAnsi="Verdana"/>
          <w:spacing w:val="-1"/>
        </w:rPr>
        <w:t>installations</w:t>
      </w:r>
      <w:r w:rsidRPr="00A35838">
        <w:rPr>
          <w:rFonts w:ascii="Verdana" w:hAnsi="Verdana"/>
          <w:spacing w:val="-2"/>
        </w:rPr>
        <w:t xml:space="preserve"> </w:t>
      </w:r>
      <w:r w:rsidRPr="00A35838">
        <w:rPr>
          <w:rFonts w:ascii="Verdana" w:hAnsi="Verdana"/>
          <w:spacing w:val="-1"/>
        </w:rPr>
        <w:t>où</w:t>
      </w:r>
      <w:r w:rsidRPr="00A35838">
        <w:rPr>
          <w:rFonts w:ascii="Verdana" w:hAnsi="Verdana"/>
          <w:spacing w:val="56"/>
        </w:rPr>
        <w:t xml:space="preserve"> </w:t>
      </w:r>
      <w:r w:rsidRPr="00A35838">
        <w:rPr>
          <w:rFonts w:ascii="Verdana" w:hAnsi="Verdana"/>
          <w:spacing w:val="-1"/>
        </w:rPr>
        <w:t>elles</w:t>
      </w:r>
      <w:r w:rsidRPr="00A35838">
        <w:rPr>
          <w:rFonts w:ascii="Verdana" w:hAnsi="Verdana"/>
          <w:spacing w:val="56"/>
        </w:rPr>
        <w:t xml:space="preserve"> </w:t>
      </w:r>
      <w:r w:rsidRPr="00A35838">
        <w:rPr>
          <w:rFonts w:ascii="Verdana" w:hAnsi="Verdana"/>
          <w:spacing w:val="-1"/>
        </w:rPr>
        <w:t>sont</w:t>
      </w:r>
      <w:r w:rsidRPr="00A35838">
        <w:rPr>
          <w:rFonts w:ascii="Verdana" w:hAnsi="Verdana"/>
          <w:spacing w:val="57"/>
        </w:rPr>
        <w:t xml:space="preserve"> </w:t>
      </w:r>
      <w:r w:rsidRPr="00A35838">
        <w:rPr>
          <w:rFonts w:ascii="Verdana" w:hAnsi="Verdana"/>
          <w:spacing w:val="-1"/>
        </w:rPr>
        <w:t>intrinsèques</w:t>
      </w:r>
      <w:r w:rsidRPr="00A35838">
        <w:rPr>
          <w:rFonts w:ascii="Verdana" w:hAnsi="Verdana"/>
          <w:spacing w:val="51"/>
        </w:rPr>
        <w:t xml:space="preserve"> </w:t>
      </w:r>
      <w:r w:rsidRPr="00A35838">
        <w:rPr>
          <w:rFonts w:ascii="Verdana" w:hAnsi="Verdana"/>
        </w:rPr>
        <w:t>à</w:t>
      </w:r>
      <w:r w:rsidRPr="00A35838">
        <w:rPr>
          <w:rFonts w:ascii="Verdana" w:hAnsi="Verdana"/>
          <w:spacing w:val="55"/>
        </w:rPr>
        <w:t xml:space="preserve"> </w:t>
      </w:r>
      <w:r w:rsidRPr="00A35838">
        <w:rPr>
          <w:rFonts w:ascii="Verdana" w:hAnsi="Verdana"/>
          <w:spacing w:val="-1"/>
        </w:rPr>
        <w:t>l’histoire</w:t>
      </w:r>
      <w:r w:rsidRPr="00A35838">
        <w:rPr>
          <w:rFonts w:ascii="Verdana" w:hAnsi="Verdana"/>
          <w:spacing w:val="55"/>
        </w:rPr>
        <w:t xml:space="preserve"> </w:t>
      </w:r>
      <w:r w:rsidRPr="00A35838">
        <w:rPr>
          <w:rFonts w:ascii="Verdana" w:hAnsi="Verdana"/>
          <w:spacing w:val="-1"/>
        </w:rPr>
        <w:t>et</w:t>
      </w:r>
      <w:r w:rsidRPr="00A35838">
        <w:rPr>
          <w:rFonts w:ascii="Verdana" w:hAnsi="Verdana"/>
          <w:spacing w:val="54"/>
        </w:rPr>
        <w:t xml:space="preserve"> </w:t>
      </w:r>
      <w:r w:rsidRPr="00A35838">
        <w:rPr>
          <w:rFonts w:ascii="Verdana" w:hAnsi="Verdana"/>
          <w:spacing w:val="-1"/>
        </w:rPr>
        <w:t>aux</w:t>
      </w:r>
      <w:r w:rsidRPr="00A35838">
        <w:rPr>
          <w:rFonts w:ascii="Verdana" w:hAnsi="Verdana"/>
          <w:spacing w:val="54"/>
        </w:rPr>
        <w:t xml:space="preserve"> </w:t>
      </w:r>
      <w:r w:rsidRPr="00A35838">
        <w:rPr>
          <w:rFonts w:ascii="Verdana" w:hAnsi="Verdana"/>
          <w:spacing w:val="-1"/>
        </w:rPr>
        <w:t>valeurs</w:t>
      </w:r>
      <w:r w:rsidRPr="00A35838">
        <w:rPr>
          <w:rFonts w:ascii="Verdana" w:hAnsi="Verdana"/>
          <w:spacing w:val="56"/>
        </w:rPr>
        <w:t xml:space="preserve"> </w:t>
      </w:r>
      <w:r w:rsidRPr="00A35838">
        <w:rPr>
          <w:rFonts w:ascii="Verdana" w:hAnsi="Verdana"/>
          <w:spacing w:val="-1"/>
        </w:rPr>
        <w:t>de</w:t>
      </w:r>
      <w:r w:rsidRPr="00A35838">
        <w:rPr>
          <w:rFonts w:ascii="Verdana" w:hAnsi="Verdana"/>
          <w:spacing w:val="53"/>
        </w:rPr>
        <w:t xml:space="preserve"> </w:t>
      </w:r>
      <w:r w:rsidRPr="00A35838">
        <w:rPr>
          <w:rFonts w:ascii="Verdana" w:hAnsi="Verdana"/>
          <w:spacing w:val="-1"/>
        </w:rPr>
        <w:t>l’établissement</w:t>
      </w:r>
      <w:r w:rsidRPr="00A35838">
        <w:rPr>
          <w:rFonts w:ascii="Verdana" w:hAnsi="Verdana"/>
          <w:spacing w:val="52"/>
        </w:rPr>
        <w:t xml:space="preserve"> </w:t>
      </w:r>
      <w:r w:rsidRPr="00A35838">
        <w:rPr>
          <w:rFonts w:ascii="Verdana" w:hAnsi="Verdana"/>
          <w:spacing w:val="-2"/>
        </w:rPr>
        <w:t>(ex.</w:t>
      </w:r>
      <w:r w:rsidRPr="00A35838">
        <w:rPr>
          <w:rFonts w:ascii="Verdana" w:hAnsi="Verdana"/>
        </w:rPr>
        <w:t>:</w:t>
      </w:r>
      <w:r w:rsidRPr="00A35838">
        <w:rPr>
          <w:rFonts w:ascii="Verdana" w:hAnsi="Verdana"/>
          <w:spacing w:val="54"/>
        </w:rPr>
        <w:t xml:space="preserve"> </w:t>
      </w:r>
      <w:r w:rsidRPr="00A35838">
        <w:rPr>
          <w:rFonts w:ascii="Verdana" w:hAnsi="Verdana"/>
          <w:spacing w:val="-1"/>
        </w:rPr>
        <w:t>traditions</w:t>
      </w:r>
      <w:r w:rsidRPr="00A35838">
        <w:rPr>
          <w:rFonts w:ascii="Verdana" w:hAnsi="Verdana"/>
          <w:spacing w:val="46"/>
        </w:rPr>
        <w:t xml:space="preserve"> </w:t>
      </w:r>
      <w:r w:rsidRPr="00A35838">
        <w:rPr>
          <w:rFonts w:ascii="Verdana" w:hAnsi="Verdana"/>
          <w:spacing w:val="-1"/>
        </w:rPr>
        <w:t>presbytériennes</w:t>
      </w:r>
      <w:r w:rsidRPr="00A35838">
        <w:rPr>
          <w:rFonts w:ascii="Verdana" w:hAnsi="Verdana"/>
          <w:spacing w:val="4"/>
        </w:rPr>
        <w:t xml:space="preserve"> </w:t>
      </w:r>
      <w:r w:rsidRPr="00A35838">
        <w:rPr>
          <w:rFonts w:ascii="Verdana" w:hAnsi="Verdana"/>
          <w:spacing w:val="-1"/>
        </w:rPr>
        <w:t>au</w:t>
      </w:r>
      <w:r w:rsidRPr="00A35838">
        <w:rPr>
          <w:rFonts w:ascii="Verdana" w:hAnsi="Verdana"/>
          <w:spacing w:val="4"/>
        </w:rPr>
        <w:t xml:space="preserve"> </w:t>
      </w:r>
      <w:r w:rsidRPr="00A35838">
        <w:rPr>
          <w:rFonts w:ascii="Verdana" w:hAnsi="Verdana"/>
          <w:spacing w:val="-1"/>
        </w:rPr>
        <w:t>Centre</w:t>
      </w:r>
      <w:r w:rsidRPr="00A35838">
        <w:rPr>
          <w:rFonts w:ascii="Verdana" w:hAnsi="Verdana"/>
          <w:spacing w:val="4"/>
        </w:rPr>
        <w:t xml:space="preserve"> </w:t>
      </w:r>
      <w:r w:rsidRPr="00A35838">
        <w:rPr>
          <w:rFonts w:ascii="Verdana" w:hAnsi="Verdana"/>
          <w:spacing w:val="-1"/>
        </w:rPr>
        <w:t>d’hébergement</w:t>
      </w:r>
      <w:r w:rsidRPr="00A35838">
        <w:rPr>
          <w:rFonts w:ascii="Verdana" w:hAnsi="Verdana"/>
          <w:spacing w:val="5"/>
        </w:rPr>
        <w:t xml:space="preserve"> </w:t>
      </w:r>
      <w:r w:rsidRPr="00A35838">
        <w:rPr>
          <w:rFonts w:ascii="Verdana" w:hAnsi="Verdana"/>
          <w:spacing w:val="-1"/>
        </w:rPr>
        <w:t>St-Andrew</w:t>
      </w:r>
      <w:r w:rsidRPr="00A35838">
        <w:rPr>
          <w:rFonts w:ascii="Verdana" w:hAnsi="Verdana"/>
          <w:spacing w:val="1"/>
        </w:rPr>
        <w:t xml:space="preserve"> </w:t>
      </w:r>
      <w:r w:rsidRPr="00A35838">
        <w:rPr>
          <w:rFonts w:ascii="Verdana" w:hAnsi="Verdana"/>
          <w:spacing w:val="-1"/>
        </w:rPr>
        <w:t>et</w:t>
      </w:r>
      <w:r w:rsidRPr="00A35838">
        <w:rPr>
          <w:rFonts w:ascii="Verdana" w:hAnsi="Verdana"/>
          <w:spacing w:val="5"/>
        </w:rPr>
        <w:t xml:space="preserve"> </w:t>
      </w:r>
      <w:r w:rsidRPr="00A35838">
        <w:rPr>
          <w:rFonts w:ascii="Verdana" w:hAnsi="Verdana"/>
          <w:spacing w:val="-1"/>
        </w:rPr>
        <w:t>traditions</w:t>
      </w:r>
      <w:r w:rsidRPr="00A35838">
        <w:rPr>
          <w:rFonts w:ascii="Verdana" w:hAnsi="Verdana"/>
          <w:spacing w:val="4"/>
        </w:rPr>
        <w:t xml:space="preserve"> </w:t>
      </w:r>
      <w:r w:rsidRPr="00A35838">
        <w:rPr>
          <w:rFonts w:ascii="Verdana" w:hAnsi="Verdana"/>
          <w:spacing w:val="-2"/>
        </w:rPr>
        <w:t>juives</w:t>
      </w:r>
      <w:r w:rsidRPr="00A35838">
        <w:rPr>
          <w:rFonts w:ascii="Verdana" w:hAnsi="Verdana"/>
          <w:spacing w:val="4"/>
        </w:rPr>
        <w:t xml:space="preserve"> </w:t>
      </w:r>
      <w:r w:rsidRPr="00A35838">
        <w:rPr>
          <w:rFonts w:ascii="Verdana" w:hAnsi="Verdana"/>
        </w:rPr>
        <w:t>à</w:t>
      </w:r>
      <w:r w:rsidRPr="00A35838">
        <w:rPr>
          <w:rFonts w:ascii="Verdana" w:hAnsi="Verdana"/>
          <w:spacing w:val="4"/>
        </w:rPr>
        <w:t xml:space="preserve"> </w:t>
      </w:r>
      <w:r w:rsidRPr="00A35838">
        <w:rPr>
          <w:rFonts w:ascii="Verdana" w:hAnsi="Verdana"/>
          <w:spacing w:val="-1"/>
        </w:rPr>
        <w:t>l’Hôpital</w:t>
      </w:r>
      <w:r w:rsidRPr="00A35838">
        <w:rPr>
          <w:rFonts w:ascii="Verdana" w:hAnsi="Verdana"/>
          <w:spacing w:val="36"/>
        </w:rPr>
        <w:t xml:space="preserve"> </w:t>
      </w:r>
      <w:r w:rsidRPr="00A35838">
        <w:rPr>
          <w:rFonts w:ascii="Verdana" w:hAnsi="Verdana"/>
          <w:spacing w:val="-1"/>
        </w:rPr>
        <w:t>général</w:t>
      </w:r>
      <w:r w:rsidRPr="00A35838">
        <w:rPr>
          <w:rFonts w:ascii="Verdana" w:hAnsi="Verdana"/>
        </w:rPr>
        <w:t xml:space="preserve"> </w:t>
      </w:r>
      <w:r w:rsidRPr="00A35838">
        <w:rPr>
          <w:rFonts w:ascii="Verdana" w:hAnsi="Verdana"/>
          <w:spacing w:val="-2"/>
        </w:rPr>
        <w:t>juif).</w:t>
      </w:r>
    </w:p>
    <w:p w:rsidR="005D0097" w:rsidRPr="00A35838" w:rsidRDefault="005D0097" w:rsidP="008C69FD">
      <w:pPr>
        <w:pStyle w:val="BodyText"/>
        <w:kinsoku w:val="0"/>
        <w:overflowPunct w:val="0"/>
        <w:spacing w:before="7"/>
        <w:ind w:left="0"/>
        <w:jc w:val="both"/>
        <w:rPr>
          <w:rFonts w:ascii="Verdana" w:hAnsi="Verdana"/>
        </w:rPr>
      </w:pPr>
    </w:p>
    <w:p w:rsidR="005D0097" w:rsidRPr="00A35838" w:rsidRDefault="008C69FD" w:rsidP="008C69FD">
      <w:pPr>
        <w:pStyle w:val="BodyText"/>
        <w:kinsoku w:val="0"/>
        <w:overflowPunct w:val="0"/>
        <w:jc w:val="both"/>
        <w:rPr>
          <w:rFonts w:ascii="Verdana" w:hAnsi="Verdana"/>
          <w:spacing w:val="-1"/>
        </w:rPr>
      </w:pPr>
      <w:r>
        <w:rPr>
          <w:rFonts w:ascii="Verdana" w:hAnsi="Verdana"/>
          <w:spacing w:val="-1"/>
        </w:rPr>
        <w:br w:type="page"/>
      </w:r>
      <w:r w:rsidR="005D0097" w:rsidRPr="00A35838">
        <w:rPr>
          <w:rFonts w:ascii="Verdana" w:hAnsi="Verdana"/>
          <w:spacing w:val="-1"/>
        </w:rPr>
        <w:lastRenderedPageBreak/>
        <w:t>Liste</w:t>
      </w:r>
      <w:r w:rsidR="005D0097" w:rsidRPr="00A35838">
        <w:rPr>
          <w:rFonts w:ascii="Verdana" w:hAnsi="Verdana"/>
        </w:rPr>
        <w:t xml:space="preserve"> </w:t>
      </w:r>
      <w:r w:rsidR="005D0097" w:rsidRPr="00A35838">
        <w:rPr>
          <w:rFonts w:ascii="Verdana" w:hAnsi="Verdana"/>
          <w:spacing w:val="-1"/>
        </w:rPr>
        <w:t>des</w:t>
      </w:r>
      <w:r w:rsidR="005D0097" w:rsidRPr="00A35838">
        <w:rPr>
          <w:rFonts w:ascii="Verdana" w:hAnsi="Verdana"/>
          <w:spacing w:val="-2"/>
        </w:rPr>
        <w:t xml:space="preserve"> </w:t>
      </w:r>
      <w:r w:rsidR="005D0097" w:rsidRPr="00A35838">
        <w:rPr>
          <w:rFonts w:ascii="Verdana" w:hAnsi="Verdana"/>
          <w:spacing w:val="-1"/>
        </w:rPr>
        <w:t>établissements</w:t>
      </w:r>
      <w:r w:rsidR="005D0097" w:rsidRPr="00A35838">
        <w:rPr>
          <w:rFonts w:ascii="Verdana" w:hAnsi="Verdana"/>
          <w:spacing w:val="-4"/>
        </w:rPr>
        <w:t xml:space="preserve"> </w:t>
      </w:r>
      <w:r w:rsidR="005D0097" w:rsidRPr="00A35838">
        <w:rPr>
          <w:rFonts w:ascii="Verdana" w:hAnsi="Verdana"/>
          <w:spacing w:val="-1"/>
        </w:rPr>
        <w:t>fusionnés</w:t>
      </w:r>
      <w:r w:rsidR="005D0097" w:rsidRPr="00A35838">
        <w:rPr>
          <w:rFonts w:ascii="Verdana" w:hAnsi="Verdana"/>
          <w:spacing w:val="-2"/>
        </w:rPr>
        <w:t xml:space="preserve"> </w:t>
      </w:r>
      <w:r w:rsidR="005D0097" w:rsidRPr="00A35838">
        <w:rPr>
          <w:rFonts w:ascii="Verdana" w:hAnsi="Verdana"/>
          <w:spacing w:val="-1"/>
        </w:rPr>
        <w:t>et regroupés</w:t>
      </w:r>
      <w:r w:rsidR="005D0097" w:rsidRPr="00A35838">
        <w:rPr>
          <w:rFonts w:ascii="Verdana" w:hAnsi="Verdana"/>
          <w:spacing w:val="-2"/>
        </w:rPr>
        <w:t xml:space="preserve"> </w:t>
      </w:r>
      <w:r w:rsidR="005D0097" w:rsidRPr="00A35838">
        <w:rPr>
          <w:rFonts w:ascii="Verdana" w:hAnsi="Verdana"/>
          <w:spacing w:val="-1"/>
        </w:rPr>
        <w:t>du</w:t>
      </w:r>
      <w:r w:rsidR="005D0097" w:rsidRPr="00A35838">
        <w:rPr>
          <w:rFonts w:ascii="Verdana" w:hAnsi="Verdana"/>
        </w:rPr>
        <w:t xml:space="preserve"> </w:t>
      </w:r>
      <w:r w:rsidR="0063018F" w:rsidRPr="00A35838">
        <w:rPr>
          <w:rFonts w:ascii="Verdana" w:hAnsi="Verdana"/>
          <w:spacing w:val="-1"/>
        </w:rPr>
        <w:t>CIUSSS COMTL</w:t>
      </w:r>
    </w:p>
    <w:p w:rsidR="005D0097" w:rsidRPr="00A35838" w:rsidRDefault="005D0097" w:rsidP="008C69FD">
      <w:pPr>
        <w:pStyle w:val="BodyText"/>
        <w:kinsoku w:val="0"/>
        <w:overflowPunct w:val="0"/>
        <w:spacing w:before="6"/>
        <w:ind w:left="0"/>
        <w:jc w:val="both"/>
        <w:rPr>
          <w:rFonts w:ascii="Verdana" w:hAnsi="Verdana"/>
        </w:rPr>
      </w:pPr>
    </w:p>
    <w:p w:rsidR="005D0097" w:rsidRPr="00A35838" w:rsidRDefault="005D0097" w:rsidP="008C69FD">
      <w:pPr>
        <w:pStyle w:val="BodyText"/>
        <w:numPr>
          <w:ilvl w:val="0"/>
          <w:numId w:val="20"/>
        </w:numPr>
        <w:tabs>
          <w:tab w:val="left" w:pos="838"/>
        </w:tabs>
        <w:kinsoku w:val="0"/>
        <w:overflowPunct w:val="0"/>
        <w:ind w:firstLine="358"/>
        <w:jc w:val="both"/>
        <w:rPr>
          <w:rFonts w:ascii="Verdana" w:hAnsi="Verdana"/>
          <w:spacing w:val="-1"/>
        </w:rPr>
      </w:pPr>
      <w:r w:rsidRPr="00A35838">
        <w:rPr>
          <w:rFonts w:ascii="Verdana" w:hAnsi="Verdana"/>
          <w:spacing w:val="-1"/>
        </w:rPr>
        <w:t>Centre</w:t>
      </w:r>
      <w:r w:rsidRPr="00A35838">
        <w:rPr>
          <w:rFonts w:ascii="Verdana" w:hAnsi="Verdana"/>
        </w:rPr>
        <w:t xml:space="preserve"> </w:t>
      </w:r>
      <w:r w:rsidRPr="00A35838">
        <w:rPr>
          <w:rFonts w:ascii="Verdana" w:hAnsi="Verdana"/>
          <w:spacing w:val="-1"/>
        </w:rPr>
        <w:t>de</w:t>
      </w:r>
      <w:r w:rsidRPr="00A35838">
        <w:rPr>
          <w:rFonts w:ascii="Verdana" w:hAnsi="Verdana"/>
          <w:spacing w:val="-2"/>
        </w:rPr>
        <w:t xml:space="preserve"> </w:t>
      </w:r>
      <w:r w:rsidRPr="00A35838">
        <w:rPr>
          <w:rFonts w:ascii="Verdana" w:hAnsi="Verdana"/>
          <w:spacing w:val="-1"/>
        </w:rPr>
        <w:t>santé</w:t>
      </w:r>
      <w:r w:rsidRPr="00A35838">
        <w:rPr>
          <w:rFonts w:ascii="Verdana" w:hAnsi="Verdana"/>
        </w:rPr>
        <w:t xml:space="preserve"> </w:t>
      </w:r>
      <w:r w:rsidRPr="00A35838">
        <w:rPr>
          <w:rFonts w:ascii="Verdana" w:hAnsi="Verdana"/>
          <w:spacing w:val="-2"/>
        </w:rPr>
        <w:t>et</w:t>
      </w:r>
      <w:r w:rsidRPr="00A35838">
        <w:rPr>
          <w:rFonts w:ascii="Verdana" w:hAnsi="Verdana"/>
          <w:spacing w:val="2"/>
        </w:rPr>
        <w:t xml:space="preserve"> </w:t>
      </w:r>
      <w:r w:rsidRPr="00A35838">
        <w:rPr>
          <w:rFonts w:ascii="Verdana" w:hAnsi="Verdana"/>
          <w:spacing w:val="-1"/>
        </w:rPr>
        <w:t>de</w:t>
      </w:r>
      <w:r w:rsidRPr="00A35838">
        <w:rPr>
          <w:rFonts w:ascii="Verdana" w:hAnsi="Verdana"/>
          <w:spacing w:val="-2"/>
        </w:rPr>
        <w:t xml:space="preserve"> </w:t>
      </w:r>
      <w:r w:rsidRPr="00A35838">
        <w:rPr>
          <w:rFonts w:ascii="Verdana" w:hAnsi="Verdana"/>
          <w:spacing w:val="-1"/>
        </w:rPr>
        <w:t>services</w:t>
      </w:r>
      <w:r w:rsidRPr="00A35838">
        <w:rPr>
          <w:rFonts w:ascii="Verdana" w:hAnsi="Verdana"/>
          <w:spacing w:val="1"/>
        </w:rPr>
        <w:t xml:space="preserve"> </w:t>
      </w:r>
      <w:r w:rsidRPr="00A35838">
        <w:rPr>
          <w:rFonts w:ascii="Verdana" w:hAnsi="Verdana"/>
          <w:spacing w:val="-1"/>
        </w:rPr>
        <w:t>sociaux</w:t>
      </w:r>
      <w:r w:rsidRPr="00A35838">
        <w:rPr>
          <w:rFonts w:ascii="Verdana" w:hAnsi="Verdana"/>
          <w:spacing w:val="-2"/>
        </w:rPr>
        <w:t xml:space="preserve"> </w:t>
      </w:r>
      <w:r w:rsidRPr="00A35838">
        <w:rPr>
          <w:rFonts w:ascii="Verdana" w:hAnsi="Verdana"/>
          <w:spacing w:val="-1"/>
        </w:rPr>
        <w:t>Cavendish</w:t>
      </w:r>
    </w:p>
    <w:p w:rsidR="005D0097" w:rsidRPr="00A35838" w:rsidRDefault="005D0097" w:rsidP="008C69FD">
      <w:pPr>
        <w:pStyle w:val="BodyText"/>
        <w:numPr>
          <w:ilvl w:val="0"/>
          <w:numId w:val="20"/>
        </w:numPr>
        <w:tabs>
          <w:tab w:val="left" w:pos="839"/>
        </w:tabs>
        <w:kinsoku w:val="0"/>
        <w:overflowPunct w:val="0"/>
        <w:spacing w:before="37"/>
        <w:ind w:left="838"/>
        <w:jc w:val="both"/>
        <w:rPr>
          <w:rFonts w:ascii="Verdana" w:hAnsi="Verdana"/>
        </w:rPr>
      </w:pPr>
      <w:r w:rsidRPr="00A35838">
        <w:rPr>
          <w:rFonts w:ascii="Verdana" w:hAnsi="Verdana"/>
          <w:spacing w:val="-1"/>
        </w:rPr>
        <w:t>Centre</w:t>
      </w:r>
      <w:r w:rsidRPr="00A35838">
        <w:rPr>
          <w:rFonts w:ascii="Verdana" w:hAnsi="Verdana"/>
        </w:rPr>
        <w:t xml:space="preserve"> </w:t>
      </w:r>
      <w:r w:rsidRPr="00A35838">
        <w:rPr>
          <w:rFonts w:ascii="Verdana" w:hAnsi="Verdana"/>
          <w:spacing w:val="-1"/>
        </w:rPr>
        <w:t>de</w:t>
      </w:r>
      <w:r w:rsidRPr="00A35838">
        <w:rPr>
          <w:rFonts w:ascii="Verdana" w:hAnsi="Verdana"/>
          <w:spacing w:val="-2"/>
        </w:rPr>
        <w:t xml:space="preserve"> </w:t>
      </w:r>
      <w:r w:rsidRPr="00A35838">
        <w:rPr>
          <w:rFonts w:ascii="Verdana" w:hAnsi="Verdana"/>
          <w:spacing w:val="-1"/>
        </w:rPr>
        <w:t>santé</w:t>
      </w:r>
      <w:r w:rsidRPr="00A35838">
        <w:rPr>
          <w:rFonts w:ascii="Verdana" w:hAnsi="Verdana"/>
        </w:rPr>
        <w:t xml:space="preserve"> </w:t>
      </w:r>
      <w:r w:rsidRPr="00A35838">
        <w:rPr>
          <w:rFonts w:ascii="Verdana" w:hAnsi="Verdana"/>
          <w:spacing w:val="-2"/>
        </w:rPr>
        <w:t>et</w:t>
      </w:r>
      <w:r w:rsidRPr="00A35838">
        <w:rPr>
          <w:rFonts w:ascii="Verdana" w:hAnsi="Verdana"/>
          <w:spacing w:val="2"/>
        </w:rPr>
        <w:t xml:space="preserve"> </w:t>
      </w:r>
      <w:r w:rsidRPr="00A35838">
        <w:rPr>
          <w:rFonts w:ascii="Verdana" w:hAnsi="Verdana"/>
          <w:spacing w:val="-1"/>
        </w:rPr>
        <w:t>de</w:t>
      </w:r>
      <w:r w:rsidRPr="00A35838">
        <w:rPr>
          <w:rFonts w:ascii="Verdana" w:hAnsi="Verdana"/>
          <w:spacing w:val="-2"/>
        </w:rPr>
        <w:t xml:space="preserve"> </w:t>
      </w:r>
      <w:r w:rsidRPr="00A35838">
        <w:rPr>
          <w:rFonts w:ascii="Verdana" w:hAnsi="Verdana"/>
          <w:spacing w:val="-1"/>
        </w:rPr>
        <w:t>services</w:t>
      </w:r>
      <w:r w:rsidRPr="00A35838">
        <w:rPr>
          <w:rFonts w:ascii="Verdana" w:hAnsi="Verdana"/>
          <w:spacing w:val="1"/>
        </w:rPr>
        <w:t xml:space="preserve"> </w:t>
      </w:r>
      <w:r w:rsidRPr="00A35838">
        <w:rPr>
          <w:rFonts w:ascii="Verdana" w:hAnsi="Verdana"/>
          <w:spacing w:val="-1"/>
        </w:rPr>
        <w:t>sociaux</w:t>
      </w:r>
      <w:r w:rsidRPr="00A35838">
        <w:rPr>
          <w:rFonts w:ascii="Verdana" w:hAnsi="Verdana"/>
          <w:spacing w:val="-2"/>
        </w:rPr>
        <w:t xml:space="preserve"> </w:t>
      </w:r>
      <w:r w:rsidRPr="00A35838">
        <w:rPr>
          <w:rFonts w:ascii="Verdana" w:hAnsi="Verdana"/>
          <w:spacing w:val="-1"/>
        </w:rPr>
        <w:t>de</w:t>
      </w:r>
      <w:r w:rsidRPr="00A35838">
        <w:rPr>
          <w:rFonts w:ascii="Verdana" w:hAnsi="Verdana"/>
        </w:rPr>
        <w:t xml:space="preserve"> </w:t>
      </w:r>
      <w:r w:rsidRPr="00A35838">
        <w:rPr>
          <w:rFonts w:ascii="Verdana" w:hAnsi="Verdana"/>
          <w:spacing w:val="-1"/>
        </w:rPr>
        <w:t>la</w:t>
      </w:r>
      <w:r w:rsidRPr="00A35838">
        <w:rPr>
          <w:rFonts w:ascii="Verdana" w:hAnsi="Verdana"/>
        </w:rPr>
        <w:t xml:space="preserve"> </w:t>
      </w:r>
      <w:r w:rsidRPr="00A35838">
        <w:rPr>
          <w:rFonts w:ascii="Verdana" w:hAnsi="Verdana"/>
          <w:spacing w:val="-1"/>
        </w:rPr>
        <w:t>Montagne</w:t>
      </w:r>
    </w:p>
    <w:p w:rsidR="005D0097" w:rsidRPr="00A35838" w:rsidRDefault="005D0097" w:rsidP="008C69FD">
      <w:pPr>
        <w:pStyle w:val="BodyText"/>
        <w:numPr>
          <w:ilvl w:val="0"/>
          <w:numId w:val="20"/>
        </w:numPr>
        <w:tabs>
          <w:tab w:val="left" w:pos="839"/>
        </w:tabs>
        <w:kinsoku w:val="0"/>
        <w:overflowPunct w:val="0"/>
        <w:spacing w:before="35"/>
        <w:ind w:left="838"/>
        <w:jc w:val="both"/>
        <w:rPr>
          <w:rFonts w:ascii="Verdana" w:hAnsi="Verdana"/>
          <w:spacing w:val="-1"/>
        </w:rPr>
      </w:pPr>
      <w:r w:rsidRPr="00A35838">
        <w:rPr>
          <w:rFonts w:ascii="Verdana" w:hAnsi="Verdana"/>
          <w:spacing w:val="-1"/>
        </w:rPr>
        <w:t>Hôpital</w:t>
      </w:r>
      <w:r w:rsidRPr="00A35838">
        <w:rPr>
          <w:rFonts w:ascii="Verdana" w:hAnsi="Verdana"/>
        </w:rPr>
        <w:t xml:space="preserve"> </w:t>
      </w:r>
      <w:r w:rsidRPr="00A35838">
        <w:rPr>
          <w:rFonts w:ascii="Verdana" w:hAnsi="Verdana"/>
          <w:spacing w:val="-1"/>
        </w:rPr>
        <w:t>général</w:t>
      </w:r>
      <w:r w:rsidRPr="00A35838">
        <w:rPr>
          <w:rFonts w:ascii="Verdana" w:hAnsi="Verdana"/>
          <w:spacing w:val="-3"/>
        </w:rPr>
        <w:t xml:space="preserve"> </w:t>
      </w:r>
      <w:r w:rsidRPr="00A35838">
        <w:rPr>
          <w:rFonts w:ascii="Verdana" w:hAnsi="Verdana"/>
          <w:spacing w:val="-1"/>
        </w:rPr>
        <w:t>juif</w:t>
      </w:r>
    </w:p>
    <w:p w:rsidR="005D0097" w:rsidRPr="00A35838" w:rsidRDefault="005D0097" w:rsidP="008C69FD">
      <w:pPr>
        <w:pStyle w:val="BodyText"/>
        <w:numPr>
          <w:ilvl w:val="0"/>
          <w:numId w:val="20"/>
        </w:numPr>
        <w:tabs>
          <w:tab w:val="left" w:pos="839"/>
        </w:tabs>
        <w:kinsoku w:val="0"/>
        <w:overflowPunct w:val="0"/>
        <w:spacing w:before="35"/>
        <w:ind w:left="838" w:hanging="360"/>
        <w:jc w:val="both"/>
        <w:rPr>
          <w:rFonts w:ascii="Verdana" w:hAnsi="Verdana"/>
        </w:rPr>
      </w:pPr>
      <w:r w:rsidRPr="00A35838">
        <w:rPr>
          <w:rFonts w:ascii="Verdana" w:hAnsi="Verdana"/>
          <w:spacing w:val="-1"/>
        </w:rPr>
        <w:t>Centre</w:t>
      </w:r>
      <w:r w:rsidRPr="00A35838">
        <w:rPr>
          <w:rFonts w:ascii="Verdana" w:hAnsi="Verdana"/>
        </w:rPr>
        <w:t xml:space="preserve"> </w:t>
      </w:r>
      <w:r w:rsidRPr="00A35838">
        <w:rPr>
          <w:rFonts w:ascii="Verdana" w:hAnsi="Verdana"/>
          <w:spacing w:val="-2"/>
        </w:rPr>
        <w:t>Miriam</w:t>
      </w:r>
    </w:p>
    <w:p w:rsidR="005D0097" w:rsidRPr="00A35838" w:rsidRDefault="005D0097" w:rsidP="008C69FD">
      <w:pPr>
        <w:pStyle w:val="BodyText"/>
        <w:numPr>
          <w:ilvl w:val="0"/>
          <w:numId w:val="20"/>
        </w:numPr>
        <w:tabs>
          <w:tab w:val="left" w:pos="839"/>
        </w:tabs>
        <w:kinsoku w:val="0"/>
        <w:overflowPunct w:val="0"/>
        <w:spacing w:before="37"/>
        <w:ind w:left="838" w:hanging="360"/>
        <w:jc w:val="both"/>
        <w:rPr>
          <w:rFonts w:ascii="Verdana" w:hAnsi="Verdana"/>
        </w:rPr>
      </w:pPr>
      <w:r w:rsidRPr="00A35838">
        <w:rPr>
          <w:rFonts w:ascii="Verdana" w:hAnsi="Verdana"/>
          <w:spacing w:val="-1"/>
        </w:rPr>
        <w:t>CHSLD</w:t>
      </w:r>
      <w:r w:rsidRPr="00A35838">
        <w:rPr>
          <w:rFonts w:ascii="Verdana" w:hAnsi="Verdana"/>
        </w:rPr>
        <w:t xml:space="preserve"> </w:t>
      </w:r>
      <w:r w:rsidRPr="00A35838">
        <w:rPr>
          <w:rFonts w:ascii="Verdana" w:hAnsi="Verdana"/>
          <w:spacing w:val="-1"/>
        </w:rPr>
        <w:t>juif</w:t>
      </w:r>
      <w:r w:rsidRPr="00A35838">
        <w:rPr>
          <w:rFonts w:ascii="Verdana" w:hAnsi="Verdana"/>
          <w:spacing w:val="4"/>
        </w:rPr>
        <w:t xml:space="preserve"> </w:t>
      </w:r>
      <w:r w:rsidRPr="00A35838">
        <w:rPr>
          <w:rFonts w:ascii="Verdana" w:hAnsi="Verdana"/>
          <w:spacing w:val="-1"/>
        </w:rPr>
        <w:t>de</w:t>
      </w:r>
      <w:r w:rsidRPr="00A35838">
        <w:rPr>
          <w:rFonts w:ascii="Verdana" w:hAnsi="Verdana"/>
          <w:spacing w:val="-2"/>
        </w:rPr>
        <w:t xml:space="preserve"> </w:t>
      </w:r>
      <w:r w:rsidRPr="00A35838">
        <w:rPr>
          <w:rFonts w:ascii="Verdana" w:hAnsi="Verdana"/>
          <w:spacing w:val="-1"/>
        </w:rPr>
        <w:t>Montréal</w:t>
      </w:r>
    </w:p>
    <w:p w:rsidR="005D0097" w:rsidRPr="00A35838" w:rsidRDefault="005D0097" w:rsidP="008C69FD">
      <w:pPr>
        <w:pStyle w:val="BodyText"/>
        <w:numPr>
          <w:ilvl w:val="0"/>
          <w:numId w:val="20"/>
        </w:numPr>
        <w:tabs>
          <w:tab w:val="left" w:pos="839"/>
        </w:tabs>
        <w:kinsoku w:val="0"/>
        <w:overflowPunct w:val="0"/>
        <w:spacing w:before="35"/>
        <w:ind w:left="838" w:hanging="360"/>
        <w:jc w:val="both"/>
        <w:rPr>
          <w:rFonts w:ascii="Verdana" w:hAnsi="Verdana"/>
        </w:rPr>
      </w:pPr>
      <w:r w:rsidRPr="00A35838">
        <w:rPr>
          <w:rFonts w:ascii="Verdana" w:hAnsi="Verdana"/>
          <w:spacing w:val="-1"/>
        </w:rPr>
        <w:t>Hôpital</w:t>
      </w:r>
      <w:r w:rsidRPr="00A35838">
        <w:rPr>
          <w:rFonts w:ascii="Verdana" w:hAnsi="Verdana"/>
        </w:rPr>
        <w:t xml:space="preserve"> </w:t>
      </w:r>
      <w:r w:rsidRPr="00A35838">
        <w:rPr>
          <w:rFonts w:ascii="Verdana" w:hAnsi="Verdana"/>
          <w:spacing w:val="-2"/>
        </w:rPr>
        <w:t>Mont</w:t>
      </w:r>
      <w:r w:rsidRPr="00A35838">
        <w:rPr>
          <w:rFonts w:ascii="Verdana" w:hAnsi="Verdana"/>
          <w:spacing w:val="2"/>
        </w:rPr>
        <w:t xml:space="preserve"> </w:t>
      </w:r>
      <w:r w:rsidRPr="00A35838">
        <w:rPr>
          <w:rFonts w:ascii="Verdana" w:hAnsi="Verdana"/>
          <w:spacing w:val="-1"/>
        </w:rPr>
        <w:t>Sinai</w:t>
      </w:r>
    </w:p>
    <w:p w:rsidR="005D0097" w:rsidRPr="00A35838" w:rsidRDefault="005D0097" w:rsidP="008C69FD">
      <w:pPr>
        <w:pStyle w:val="BodyText"/>
        <w:numPr>
          <w:ilvl w:val="0"/>
          <w:numId w:val="20"/>
        </w:numPr>
        <w:tabs>
          <w:tab w:val="left" w:pos="839"/>
        </w:tabs>
        <w:kinsoku w:val="0"/>
        <w:overflowPunct w:val="0"/>
        <w:spacing w:before="37"/>
        <w:ind w:left="838" w:hanging="360"/>
        <w:jc w:val="both"/>
        <w:rPr>
          <w:rFonts w:ascii="Verdana" w:hAnsi="Verdana"/>
        </w:rPr>
      </w:pPr>
      <w:r w:rsidRPr="00A35838">
        <w:rPr>
          <w:rFonts w:ascii="Verdana" w:hAnsi="Verdana"/>
          <w:spacing w:val="-1"/>
        </w:rPr>
        <w:t>Corporation</w:t>
      </w:r>
      <w:r w:rsidRPr="00A35838">
        <w:rPr>
          <w:rFonts w:ascii="Verdana" w:hAnsi="Verdana"/>
          <w:spacing w:val="-2"/>
        </w:rPr>
        <w:t xml:space="preserve"> </w:t>
      </w:r>
      <w:r w:rsidRPr="00A35838">
        <w:rPr>
          <w:rFonts w:ascii="Verdana" w:hAnsi="Verdana"/>
          <w:spacing w:val="-1"/>
        </w:rPr>
        <w:t>du</w:t>
      </w:r>
      <w:r w:rsidRPr="00A35838">
        <w:rPr>
          <w:rFonts w:ascii="Verdana" w:hAnsi="Verdana"/>
        </w:rPr>
        <w:t xml:space="preserve"> </w:t>
      </w:r>
      <w:r w:rsidRPr="00A35838">
        <w:rPr>
          <w:rFonts w:ascii="Verdana" w:hAnsi="Verdana"/>
          <w:spacing w:val="-1"/>
        </w:rPr>
        <w:t>centre</w:t>
      </w:r>
      <w:r w:rsidRPr="00A35838">
        <w:rPr>
          <w:rFonts w:ascii="Verdana" w:hAnsi="Verdana"/>
          <w:spacing w:val="-2"/>
        </w:rPr>
        <w:t xml:space="preserve"> </w:t>
      </w:r>
      <w:r w:rsidRPr="00A35838">
        <w:rPr>
          <w:rFonts w:ascii="Verdana" w:hAnsi="Verdana"/>
          <w:spacing w:val="-1"/>
        </w:rPr>
        <w:t>hospitalier</w:t>
      </w:r>
      <w:r w:rsidRPr="00A35838">
        <w:rPr>
          <w:rFonts w:ascii="Verdana" w:hAnsi="Verdana"/>
        </w:rPr>
        <w:t xml:space="preserve"> </w:t>
      </w:r>
      <w:r w:rsidRPr="00A35838">
        <w:rPr>
          <w:rFonts w:ascii="Verdana" w:hAnsi="Verdana"/>
          <w:spacing w:val="-1"/>
        </w:rPr>
        <w:t>gériatrique</w:t>
      </w:r>
      <w:r w:rsidRPr="00A35838">
        <w:rPr>
          <w:rFonts w:ascii="Verdana" w:hAnsi="Verdana"/>
          <w:spacing w:val="-2"/>
        </w:rPr>
        <w:t xml:space="preserve"> </w:t>
      </w:r>
      <w:r w:rsidRPr="00A35838">
        <w:rPr>
          <w:rFonts w:ascii="Verdana" w:hAnsi="Verdana"/>
          <w:spacing w:val="-1"/>
        </w:rPr>
        <w:t>Maimonides</w:t>
      </w:r>
    </w:p>
    <w:p w:rsidR="005D0097" w:rsidRPr="00A35838" w:rsidRDefault="005D0097" w:rsidP="008C69FD">
      <w:pPr>
        <w:pStyle w:val="BodyText"/>
        <w:numPr>
          <w:ilvl w:val="0"/>
          <w:numId w:val="20"/>
        </w:numPr>
        <w:tabs>
          <w:tab w:val="left" w:pos="840"/>
        </w:tabs>
        <w:kinsoku w:val="0"/>
        <w:overflowPunct w:val="0"/>
        <w:spacing w:before="35" w:line="451" w:lineRule="auto"/>
        <w:ind w:firstLine="360"/>
        <w:jc w:val="both"/>
        <w:rPr>
          <w:rFonts w:ascii="Verdana" w:hAnsi="Verdana"/>
        </w:rPr>
      </w:pPr>
      <w:r w:rsidRPr="00A35838">
        <w:rPr>
          <w:rFonts w:ascii="Verdana" w:hAnsi="Verdana"/>
          <w:spacing w:val="-1"/>
        </w:rPr>
        <w:t>Centre</w:t>
      </w:r>
      <w:r w:rsidRPr="00A35838">
        <w:rPr>
          <w:rFonts w:ascii="Verdana" w:hAnsi="Verdana"/>
        </w:rPr>
        <w:t xml:space="preserve"> </w:t>
      </w:r>
      <w:r w:rsidRPr="00A35838">
        <w:rPr>
          <w:rFonts w:ascii="Verdana" w:hAnsi="Verdana"/>
          <w:spacing w:val="-1"/>
        </w:rPr>
        <w:t>de</w:t>
      </w:r>
      <w:r w:rsidRPr="00A35838">
        <w:rPr>
          <w:rFonts w:ascii="Verdana" w:hAnsi="Verdana"/>
          <w:spacing w:val="-2"/>
        </w:rPr>
        <w:t xml:space="preserve"> </w:t>
      </w:r>
      <w:r w:rsidRPr="00A35838">
        <w:rPr>
          <w:rFonts w:ascii="Verdana" w:hAnsi="Verdana"/>
          <w:spacing w:val="-1"/>
        </w:rPr>
        <w:t>réadaptation</w:t>
      </w:r>
      <w:r w:rsidRPr="00A35838">
        <w:rPr>
          <w:rFonts w:ascii="Verdana" w:hAnsi="Verdana"/>
          <w:spacing w:val="-2"/>
        </w:rPr>
        <w:t xml:space="preserve"> </w:t>
      </w:r>
      <w:r w:rsidR="00F66E6A" w:rsidRPr="00A35838">
        <w:rPr>
          <w:rFonts w:ascii="Verdana" w:hAnsi="Verdana"/>
          <w:spacing w:val="-1"/>
        </w:rPr>
        <w:t>Lethbridge-Layton</w:t>
      </w:r>
      <w:r w:rsidRPr="00A35838">
        <w:rPr>
          <w:rFonts w:ascii="Verdana" w:hAnsi="Verdana"/>
          <w:spacing w:val="-1"/>
        </w:rPr>
        <w:t>-Mackay</w:t>
      </w:r>
      <w:r w:rsidRPr="00A35838">
        <w:rPr>
          <w:rFonts w:ascii="Verdana" w:hAnsi="Verdana"/>
          <w:spacing w:val="22"/>
        </w:rPr>
        <w:t xml:space="preserve"> </w:t>
      </w:r>
    </w:p>
    <w:p w:rsidR="005D0097" w:rsidRPr="00A35838" w:rsidRDefault="005D0097" w:rsidP="008C69FD">
      <w:pPr>
        <w:pStyle w:val="BodyText"/>
        <w:tabs>
          <w:tab w:val="left" w:pos="840"/>
        </w:tabs>
        <w:kinsoku w:val="0"/>
        <w:overflowPunct w:val="0"/>
        <w:spacing w:before="35" w:line="451" w:lineRule="auto"/>
        <w:ind w:left="119"/>
        <w:jc w:val="both"/>
        <w:rPr>
          <w:rFonts w:ascii="Verdana" w:hAnsi="Verdana"/>
        </w:rPr>
      </w:pPr>
      <w:r w:rsidRPr="00A35838">
        <w:rPr>
          <w:rFonts w:ascii="Verdana" w:hAnsi="Verdana"/>
          <w:spacing w:val="-1"/>
        </w:rPr>
        <w:t>L’organigramme</w:t>
      </w:r>
      <w:r w:rsidRPr="00A35838">
        <w:rPr>
          <w:rFonts w:ascii="Verdana" w:hAnsi="Verdana"/>
        </w:rPr>
        <w:t xml:space="preserve"> </w:t>
      </w:r>
      <w:r w:rsidRPr="00A35838">
        <w:rPr>
          <w:rFonts w:ascii="Verdana" w:hAnsi="Verdana"/>
          <w:spacing w:val="-1"/>
        </w:rPr>
        <w:t>du</w:t>
      </w:r>
      <w:r w:rsidRPr="00A35838">
        <w:rPr>
          <w:rFonts w:ascii="Verdana" w:hAnsi="Verdana"/>
          <w:spacing w:val="-2"/>
        </w:rPr>
        <w:t xml:space="preserve"> </w:t>
      </w:r>
      <w:r w:rsidR="0063018F" w:rsidRPr="00A35838">
        <w:rPr>
          <w:rFonts w:ascii="Verdana" w:hAnsi="Verdana"/>
          <w:spacing w:val="-1"/>
        </w:rPr>
        <w:t>CIUSSS COMTL</w:t>
      </w:r>
      <w:r w:rsidRPr="00A35838">
        <w:rPr>
          <w:rFonts w:ascii="Verdana" w:hAnsi="Verdana"/>
          <w:spacing w:val="-3"/>
        </w:rPr>
        <w:t xml:space="preserve"> </w:t>
      </w:r>
      <w:r w:rsidRPr="00A35838">
        <w:rPr>
          <w:rFonts w:ascii="Verdana" w:hAnsi="Verdana"/>
        </w:rPr>
        <w:t xml:space="preserve">se </w:t>
      </w:r>
      <w:r w:rsidRPr="00A35838">
        <w:rPr>
          <w:rFonts w:ascii="Verdana" w:hAnsi="Verdana"/>
          <w:spacing w:val="-1"/>
        </w:rPr>
        <w:t>retrouve</w:t>
      </w:r>
      <w:r w:rsidRPr="00A35838">
        <w:rPr>
          <w:rFonts w:ascii="Verdana" w:hAnsi="Verdana"/>
        </w:rPr>
        <w:t xml:space="preserve"> à</w:t>
      </w:r>
      <w:r w:rsidRPr="00A35838">
        <w:rPr>
          <w:rFonts w:ascii="Verdana" w:hAnsi="Verdana"/>
          <w:spacing w:val="-2"/>
        </w:rPr>
        <w:t xml:space="preserve"> </w:t>
      </w:r>
      <w:r w:rsidRPr="00A35838">
        <w:rPr>
          <w:rFonts w:ascii="Verdana" w:hAnsi="Verdana"/>
          <w:spacing w:val="-1"/>
        </w:rPr>
        <w:t>l’annexe</w:t>
      </w:r>
      <w:r w:rsidRPr="00A35838">
        <w:rPr>
          <w:rFonts w:ascii="Verdana" w:hAnsi="Verdana"/>
        </w:rPr>
        <w:t xml:space="preserve"> </w:t>
      </w:r>
      <w:r w:rsidRPr="00A35838">
        <w:rPr>
          <w:rFonts w:ascii="Verdana" w:hAnsi="Verdana"/>
          <w:spacing w:val="-1"/>
        </w:rPr>
        <w:t>1.</w:t>
      </w:r>
    </w:p>
    <w:p w:rsidR="005D0097" w:rsidRPr="00A35838" w:rsidRDefault="005D0097" w:rsidP="008C69FD">
      <w:pPr>
        <w:pStyle w:val="BodyText"/>
        <w:kinsoku w:val="0"/>
        <w:overflowPunct w:val="0"/>
        <w:ind w:left="0"/>
        <w:jc w:val="both"/>
        <w:rPr>
          <w:rFonts w:ascii="Verdana" w:hAnsi="Verdana"/>
        </w:rPr>
      </w:pPr>
    </w:p>
    <w:p w:rsidR="00A95921" w:rsidRPr="00A35838" w:rsidRDefault="00A95921" w:rsidP="008C69FD">
      <w:pPr>
        <w:pStyle w:val="Heading2"/>
        <w:rPr>
          <w:rFonts w:ascii="Verdana" w:hAnsi="Verdana"/>
          <w:szCs w:val="24"/>
        </w:rPr>
      </w:pPr>
      <w:bookmarkStart w:id="28" w:name="_Toc440337"/>
      <w:bookmarkStart w:id="29" w:name="_Toc850433"/>
      <w:bookmarkStart w:id="30" w:name="_Toc873213"/>
      <w:bookmarkStart w:id="31" w:name="_Toc8296000"/>
      <w:r w:rsidRPr="00A35838">
        <w:rPr>
          <w:rFonts w:ascii="Verdana" w:hAnsi="Verdana"/>
          <w:szCs w:val="24"/>
        </w:rPr>
        <w:t>Mission</w:t>
      </w:r>
      <w:bookmarkEnd w:id="28"/>
      <w:bookmarkEnd w:id="29"/>
      <w:bookmarkEnd w:id="30"/>
      <w:bookmarkEnd w:id="31"/>
    </w:p>
    <w:p w:rsidR="00A367D6" w:rsidRPr="00A35838" w:rsidRDefault="00A367D6" w:rsidP="008C69FD">
      <w:pPr>
        <w:pStyle w:val="BodyText"/>
        <w:kinsoku w:val="0"/>
        <w:overflowPunct w:val="0"/>
        <w:spacing w:before="1"/>
        <w:jc w:val="both"/>
        <w:rPr>
          <w:rFonts w:ascii="Verdana" w:hAnsi="Verdana"/>
          <w:b/>
          <w:bCs/>
          <w:spacing w:val="-1"/>
        </w:rPr>
      </w:pPr>
    </w:p>
    <w:p w:rsidR="00A367D6" w:rsidRPr="00A35838" w:rsidRDefault="00A367D6" w:rsidP="008C69FD">
      <w:pPr>
        <w:pStyle w:val="BodyText"/>
        <w:kinsoku w:val="0"/>
        <w:overflowPunct w:val="0"/>
        <w:spacing w:before="1"/>
        <w:jc w:val="both"/>
        <w:rPr>
          <w:rFonts w:ascii="Verdana" w:hAnsi="Verdana"/>
          <w:b/>
          <w:bCs/>
          <w:spacing w:val="-1"/>
        </w:rPr>
      </w:pPr>
      <w:r w:rsidRPr="00A35838">
        <w:rPr>
          <w:rFonts w:ascii="Verdana" w:hAnsi="Verdana"/>
          <w:b/>
          <w:bCs/>
          <w:spacing w:val="-1"/>
        </w:rPr>
        <w:t>1. Fournir un continuum de soins de santé et de services sociaux de qualité supérieure dans tout notre réseau d’établissements</w:t>
      </w:r>
    </w:p>
    <w:p w:rsidR="00A367D6" w:rsidRPr="00A35838" w:rsidRDefault="00A367D6" w:rsidP="008C69FD">
      <w:pPr>
        <w:pStyle w:val="BodyText"/>
        <w:kinsoku w:val="0"/>
        <w:overflowPunct w:val="0"/>
        <w:spacing w:before="1"/>
        <w:jc w:val="both"/>
        <w:rPr>
          <w:rFonts w:ascii="Verdana" w:hAnsi="Verdana"/>
          <w:b/>
          <w:bCs/>
          <w:spacing w:val="-1"/>
        </w:rPr>
      </w:pPr>
    </w:p>
    <w:p w:rsidR="00A367D6" w:rsidRPr="00A35838" w:rsidRDefault="00A367D6" w:rsidP="008C69FD">
      <w:pPr>
        <w:pStyle w:val="BodyText"/>
        <w:kinsoku w:val="0"/>
        <w:overflowPunct w:val="0"/>
        <w:spacing w:before="1"/>
        <w:jc w:val="both"/>
        <w:rPr>
          <w:rFonts w:ascii="Verdana" w:hAnsi="Verdana"/>
          <w:b/>
          <w:bCs/>
          <w:spacing w:val="-1"/>
        </w:rPr>
      </w:pPr>
      <w:r w:rsidRPr="00A35838">
        <w:rPr>
          <w:rFonts w:ascii="Verdana" w:hAnsi="Verdana"/>
          <w:bCs/>
          <w:spacing w:val="-1"/>
        </w:rPr>
        <w:t>Au sein de notre réseau d’établissements, nous fournissons un continuum de soins sécuritaires, incluant des soins et services spécialisés et surspécialisés, de réadaptation, de longue durée ainsi que des services de santé et des services sociaux communautaires et de première ligne. La qualité des soins et services repose sur une collaboration et un partenariat respectueux entre les usagers, les professionnels de la santé et des services sociaux, le personnel de soutien et la direction.</w:t>
      </w:r>
    </w:p>
    <w:p w:rsidR="00A367D6" w:rsidRPr="00A35838" w:rsidRDefault="00A367D6" w:rsidP="008C69FD">
      <w:pPr>
        <w:pStyle w:val="BodyText"/>
        <w:kinsoku w:val="0"/>
        <w:overflowPunct w:val="0"/>
        <w:spacing w:before="1"/>
        <w:jc w:val="both"/>
        <w:rPr>
          <w:rFonts w:ascii="Verdana" w:hAnsi="Verdana"/>
          <w:b/>
          <w:bCs/>
          <w:spacing w:val="-1"/>
        </w:rPr>
      </w:pPr>
    </w:p>
    <w:p w:rsidR="00A367D6" w:rsidRPr="00A35838" w:rsidRDefault="00A367D6" w:rsidP="008C69FD">
      <w:pPr>
        <w:pStyle w:val="BodyText"/>
        <w:kinsoku w:val="0"/>
        <w:overflowPunct w:val="0"/>
        <w:spacing w:before="1"/>
        <w:jc w:val="both"/>
        <w:rPr>
          <w:rFonts w:ascii="Verdana" w:hAnsi="Verdana"/>
          <w:b/>
          <w:bCs/>
          <w:spacing w:val="-1"/>
        </w:rPr>
      </w:pPr>
      <w:r w:rsidRPr="00A35838">
        <w:rPr>
          <w:rFonts w:ascii="Verdana" w:hAnsi="Verdana"/>
          <w:b/>
          <w:bCs/>
          <w:spacing w:val="-1"/>
        </w:rPr>
        <w:t>2. Fournir avec compassion des soins et services centrés sur l’usager et créer une expérience patient-usager exceptionnelle</w:t>
      </w:r>
    </w:p>
    <w:p w:rsidR="00A367D6" w:rsidRPr="00A35838" w:rsidRDefault="00A367D6" w:rsidP="008C69FD">
      <w:pPr>
        <w:pStyle w:val="BodyText"/>
        <w:kinsoku w:val="0"/>
        <w:overflowPunct w:val="0"/>
        <w:spacing w:before="1"/>
        <w:jc w:val="both"/>
        <w:rPr>
          <w:rFonts w:ascii="Verdana" w:hAnsi="Verdana"/>
          <w:b/>
          <w:bCs/>
          <w:spacing w:val="-1"/>
        </w:rPr>
      </w:pPr>
    </w:p>
    <w:p w:rsidR="00A367D6" w:rsidRPr="00A35838" w:rsidRDefault="00A367D6" w:rsidP="008C69FD">
      <w:pPr>
        <w:pStyle w:val="BodyText"/>
        <w:kinsoku w:val="0"/>
        <w:overflowPunct w:val="0"/>
        <w:spacing w:before="1"/>
        <w:jc w:val="both"/>
        <w:rPr>
          <w:rFonts w:ascii="Verdana" w:hAnsi="Verdana"/>
          <w:bCs/>
          <w:spacing w:val="-1"/>
        </w:rPr>
      </w:pPr>
      <w:r w:rsidRPr="00A35838">
        <w:rPr>
          <w:rFonts w:ascii="Verdana" w:hAnsi="Verdana"/>
          <w:bCs/>
          <w:spacing w:val="-1"/>
        </w:rPr>
        <w:t>Nous visons à satisfaire les besoins individuels de tous nos usagers en fonction de leur langue, leur origine, leur sexe, leur âge, leur orientation sexuelle, leur milieu socioéconomique et leur religion*, et ce, dans la mesure du possible.</w:t>
      </w:r>
    </w:p>
    <w:p w:rsidR="00A367D6" w:rsidRPr="00A35838" w:rsidRDefault="00A367D6" w:rsidP="008C69FD">
      <w:pPr>
        <w:pStyle w:val="BodyText"/>
        <w:kinsoku w:val="0"/>
        <w:overflowPunct w:val="0"/>
        <w:spacing w:before="1"/>
        <w:jc w:val="both"/>
        <w:rPr>
          <w:rFonts w:ascii="Verdana" w:hAnsi="Verdana"/>
          <w:b/>
          <w:bCs/>
          <w:spacing w:val="-1"/>
        </w:rPr>
      </w:pPr>
    </w:p>
    <w:p w:rsidR="00A367D6" w:rsidRPr="00A35838" w:rsidRDefault="00A367D6" w:rsidP="008C69FD">
      <w:pPr>
        <w:pStyle w:val="BodyText"/>
        <w:kinsoku w:val="0"/>
        <w:overflowPunct w:val="0"/>
        <w:spacing w:before="1"/>
        <w:jc w:val="both"/>
        <w:rPr>
          <w:rFonts w:ascii="Verdana" w:hAnsi="Verdana"/>
          <w:bCs/>
          <w:spacing w:val="-1"/>
        </w:rPr>
      </w:pPr>
      <w:r w:rsidRPr="00A35838">
        <w:rPr>
          <w:rFonts w:ascii="Verdana" w:hAnsi="Verdana"/>
          <w:bCs/>
          <w:spacing w:val="-1"/>
        </w:rPr>
        <w:t>*Plusieurs établissements de soins de santé au sein du CIUSSS du Centre-Ouest-de-’ l’Île-de-Montréal, fondés par la communauté anglo-catholique, la communauté anglo-protestante et la communauté juive demeurent engagés à fournir un milieu et des services environnement respectueux des besoins culturels et religieux de la communauté fondatrice.</w:t>
      </w:r>
    </w:p>
    <w:p w:rsidR="00A367D6" w:rsidRPr="00A35838" w:rsidRDefault="00A367D6" w:rsidP="008C69FD">
      <w:pPr>
        <w:pStyle w:val="BodyText"/>
        <w:kinsoku w:val="0"/>
        <w:overflowPunct w:val="0"/>
        <w:spacing w:before="1"/>
        <w:jc w:val="both"/>
        <w:rPr>
          <w:rFonts w:ascii="Verdana" w:hAnsi="Verdana"/>
          <w:b/>
          <w:bCs/>
          <w:spacing w:val="-1"/>
        </w:rPr>
      </w:pPr>
    </w:p>
    <w:p w:rsidR="00A367D6" w:rsidRPr="00A35838" w:rsidRDefault="00A367D6" w:rsidP="008C69FD">
      <w:pPr>
        <w:pStyle w:val="BodyText"/>
        <w:kinsoku w:val="0"/>
        <w:overflowPunct w:val="0"/>
        <w:spacing w:before="1"/>
        <w:jc w:val="both"/>
        <w:rPr>
          <w:rFonts w:ascii="Verdana" w:hAnsi="Verdana"/>
          <w:b/>
          <w:bCs/>
          <w:spacing w:val="-1"/>
        </w:rPr>
      </w:pPr>
      <w:r w:rsidRPr="00A35838">
        <w:rPr>
          <w:rFonts w:ascii="Verdana" w:hAnsi="Verdana"/>
          <w:b/>
          <w:bCs/>
          <w:spacing w:val="-1"/>
        </w:rPr>
        <w:t>3. Établir et promouvoir un leadership et l’excellence dans l’enseignement en sciences de la santé et en sciences sociales</w:t>
      </w:r>
    </w:p>
    <w:p w:rsidR="00A367D6" w:rsidRPr="00A35838" w:rsidRDefault="00A367D6" w:rsidP="008C69FD">
      <w:pPr>
        <w:pStyle w:val="BodyText"/>
        <w:kinsoku w:val="0"/>
        <w:overflowPunct w:val="0"/>
        <w:spacing w:before="1"/>
        <w:jc w:val="both"/>
        <w:rPr>
          <w:rFonts w:ascii="Verdana" w:hAnsi="Verdana"/>
          <w:b/>
          <w:bCs/>
          <w:spacing w:val="-1"/>
        </w:rPr>
      </w:pPr>
    </w:p>
    <w:p w:rsidR="00A95921" w:rsidRPr="00A35838" w:rsidRDefault="00A367D6" w:rsidP="008C69FD">
      <w:pPr>
        <w:pStyle w:val="BodyText"/>
        <w:kinsoku w:val="0"/>
        <w:overflowPunct w:val="0"/>
        <w:spacing w:before="1"/>
        <w:ind w:left="142"/>
        <w:jc w:val="both"/>
        <w:rPr>
          <w:rFonts w:ascii="Verdana" w:hAnsi="Verdana"/>
          <w:b/>
          <w:bCs/>
        </w:rPr>
      </w:pPr>
      <w:r w:rsidRPr="00A35838">
        <w:rPr>
          <w:rFonts w:ascii="Verdana" w:hAnsi="Verdana"/>
          <w:b/>
          <w:bCs/>
          <w:spacing w:val="-1"/>
        </w:rPr>
        <w:t>4. Faire avancer les connaissances et les pratiques dans le domaine des sciences de la santé et des sciences sociales grâce à la recherche et l’innovation</w:t>
      </w:r>
    </w:p>
    <w:p w:rsidR="00A367D6" w:rsidRPr="00A35838" w:rsidRDefault="00A367D6" w:rsidP="008C69FD">
      <w:pPr>
        <w:pStyle w:val="BodyText"/>
        <w:kinsoku w:val="0"/>
        <w:overflowPunct w:val="0"/>
        <w:ind w:left="177"/>
        <w:jc w:val="both"/>
        <w:rPr>
          <w:rFonts w:ascii="Verdana" w:hAnsi="Verdana"/>
          <w:spacing w:val="-1"/>
        </w:rPr>
      </w:pPr>
      <w:bookmarkStart w:id="32" w:name="Valeurs"/>
      <w:bookmarkStart w:id="33" w:name="bookmark6"/>
      <w:bookmarkEnd w:id="32"/>
      <w:bookmarkEnd w:id="33"/>
    </w:p>
    <w:p w:rsidR="00A95921" w:rsidRPr="00A35838" w:rsidRDefault="00A95921" w:rsidP="008C69FD">
      <w:pPr>
        <w:pStyle w:val="Heading2"/>
        <w:rPr>
          <w:rFonts w:ascii="Verdana" w:hAnsi="Verdana"/>
          <w:szCs w:val="24"/>
        </w:rPr>
      </w:pPr>
      <w:bookmarkStart w:id="34" w:name="_Toc440338"/>
      <w:bookmarkStart w:id="35" w:name="_Toc850434"/>
      <w:bookmarkStart w:id="36" w:name="_Toc873214"/>
      <w:bookmarkStart w:id="37" w:name="_Toc8296001"/>
      <w:r w:rsidRPr="00A35838">
        <w:rPr>
          <w:rFonts w:ascii="Verdana" w:hAnsi="Verdana"/>
          <w:szCs w:val="24"/>
        </w:rPr>
        <w:lastRenderedPageBreak/>
        <w:t>Valeurs</w:t>
      </w:r>
      <w:bookmarkEnd w:id="34"/>
      <w:bookmarkEnd w:id="35"/>
      <w:bookmarkEnd w:id="36"/>
      <w:bookmarkEnd w:id="37"/>
    </w:p>
    <w:p w:rsidR="00A95921" w:rsidRPr="00A35838" w:rsidRDefault="00A95921" w:rsidP="008C69FD">
      <w:pPr>
        <w:pStyle w:val="BodyText"/>
        <w:kinsoku w:val="0"/>
        <w:overflowPunct w:val="0"/>
        <w:spacing w:before="43" w:line="276" w:lineRule="auto"/>
        <w:ind w:left="177"/>
        <w:jc w:val="both"/>
        <w:rPr>
          <w:rFonts w:ascii="Verdana" w:hAnsi="Verdana"/>
          <w:spacing w:val="-1"/>
        </w:rPr>
      </w:pPr>
      <w:bookmarkStart w:id="38" w:name="Des_soins_et_des_services_de_qualité_sup"/>
      <w:bookmarkStart w:id="39" w:name="bookmark7"/>
      <w:bookmarkEnd w:id="38"/>
      <w:bookmarkEnd w:id="39"/>
    </w:p>
    <w:p w:rsidR="00A367D6" w:rsidRPr="00A35838" w:rsidRDefault="00A367D6" w:rsidP="008C69FD">
      <w:pPr>
        <w:pStyle w:val="BodyText"/>
        <w:kinsoku w:val="0"/>
        <w:overflowPunct w:val="0"/>
        <w:spacing w:before="43" w:line="276" w:lineRule="auto"/>
        <w:ind w:left="177"/>
        <w:jc w:val="both"/>
        <w:rPr>
          <w:rFonts w:ascii="Verdana" w:hAnsi="Verdana"/>
          <w:spacing w:val="-1"/>
        </w:rPr>
      </w:pPr>
      <w:r w:rsidRPr="00A35838">
        <w:rPr>
          <w:rFonts w:ascii="Verdana" w:hAnsi="Verdana"/>
          <w:spacing w:val="-1"/>
        </w:rPr>
        <w:t>1. Des soins et des services de qualité supérieure</w:t>
      </w:r>
    </w:p>
    <w:p w:rsidR="00A367D6" w:rsidRPr="00A35838" w:rsidRDefault="00A367D6" w:rsidP="008C69FD">
      <w:pPr>
        <w:pStyle w:val="BodyText"/>
        <w:kinsoku w:val="0"/>
        <w:overflowPunct w:val="0"/>
        <w:spacing w:before="43" w:line="276" w:lineRule="auto"/>
        <w:ind w:left="177"/>
        <w:jc w:val="both"/>
        <w:rPr>
          <w:rFonts w:ascii="Verdana" w:hAnsi="Verdana"/>
          <w:spacing w:val="-1"/>
        </w:rPr>
      </w:pPr>
    </w:p>
    <w:p w:rsidR="00A367D6" w:rsidRPr="00A35838" w:rsidRDefault="00A367D6" w:rsidP="008C69FD">
      <w:pPr>
        <w:pStyle w:val="BodyText"/>
        <w:kinsoku w:val="0"/>
        <w:overflowPunct w:val="0"/>
        <w:spacing w:before="43" w:line="276" w:lineRule="auto"/>
        <w:ind w:left="177"/>
        <w:jc w:val="both"/>
        <w:rPr>
          <w:rFonts w:ascii="Verdana" w:hAnsi="Verdana"/>
          <w:spacing w:val="-1"/>
        </w:rPr>
      </w:pPr>
      <w:r w:rsidRPr="00A35838">
        <w:rPr>
          <w:rFonts w:ascii="Verdana" w:hAnsi="Verdana"/>
          <w:spacing w:val="-1"/>
        </w:rPr>
        <w:t>Nous visons l’excellence et nous sommes engagés à fournir la meilleure qualité de soins à tous — des soins et services sécuritaires, fondés sur des données probantes et respectueux des meilleures pratiques en matière d’éthique, de médecine et de services sociaux.</w:t>
      </w:r>
    </w:p>
    <w:p w:rsidR="00A367D6" w:rsidRPr="00A35838" w:rsidRDefault="00A367D6" w:rsidP="008C69FD">
      <w:pPr>
        <w:pStyle w:val="BodyText"/>
        <w:kinsoku w:val="0"/>
        <w:overflowPunct w:val="0"/>
        <w:spacing w:before="43" w:line="276" w:lineRule="auto"/>
        <w:ind w:left="177"/>
        <w:jc w:val="both"/>
        <w:rPr>
          <w:rFonts w:ascii="Verdana" w:hAnsi="Verdana"/>
          <w:spacing w:val="-1"/>
        </w:rPr>
      </w:pPr>
    </w:p>
    <w:p w:rsidR="00A367D6" w:rsidRPr="00A35838" w:rsidRDefault="00A367D6" w:rsidP="008C69FD">
      <w:pPr>
        <w:pStyle w:val="BodyText"/>
        <w:kinsoku w:val="0"/>
        <w:overflowPunct w:val="0"/>
        <w:spacing w:before="43" w:line="276" w:lineRule="auto"/>
        <w:ind w:left="177"/>
        <w:jc w:val="both"/>
        <w:rPr>
          <w:rFonts w:ascii="Verdana" w:hAnsi="Verdana"/>
          <w:spacing w:val="-1"/>
        </w:rPr>
      </w:pPr>
      <w:r w:rsidRPr="00A35838">
        <w:rPr>
          <w:rFonts w:ascii="Verdana" w:hAnsi="Verdana"/>
          <w:spacing w:val="-1"/>
        </w:rPr>
        <w:t>Nous nous engageons à fournir l’accès à un continuum de services à nos usagers.</w:t>
      </w:r>
    </w:p>
    <w:p w:rsidR="00A367D6" w:rsidRPr="00A35838" w:rsidRDefault="00A367D6" w:rsidP="008C69FD">
      <w:pPr>
        <w:pStyle w:val="BodyText"/>
        <w:kinsoku w:val="0"/>
        <w:overflowPunct w:val="0"/>
        <w:spacing w:before="43" w:line="276" w:lineRule="auto"/>
        <w:ind w:left="177"/>
        <w:jc w:val="both"/>
        <w:rPr>
          <w:rFonts w:ascii="Verdana" w:hAnsi="Verdana"/>
          <w:spacing w:val="-1"/>
        </w:rPr>
      </w:pPr>
    </w:p>
    <w:p w:rsidR="00A367D6" w:rsidRPr="00A35838" w:rsidRDefault="00A367D6" w:rsidP="008C69FD">
      <w:pPr>
        <w:pStyle w:val="BodyText"/>
        <w:kinsoku w:val="0"/>
        <w:overflowPunct w:val="0"/>
        <w:spacing w:before="43" w:line="276" w:lineRule="auto"/>
        <w:ind w:left="177"/>
        <w:jc w:val="both"/>
        <w:rPr>
          <w:rFonts w:ascii="Verdana" w:hAnsi="Verdana"/>
          <w:spacing w:val="-1"/>
        </w:rPr>
      </w:pPr>
      <w:r w:rsidRPr="00A35838">
        <w:rPr>
          <w:rFonts w:ascii="Verdana" w:hAnsi="Verdana"/>
          <w:spacing w:val="-1"/>
        </w:rPr>
        <w:t>2. Compassion, dignité et respect</w:t>
      </w:r>
      <w:r w:rsidR="00B022F2" w:rsidRPr="00A35838">
        <w:rPr>
          <w:rStyle w:val="FootnoteReference"/>
          <w:rFonts w:ascii="Verdana" w:hAnsi="Verdana"/>
          <w:spacing w:val="-1"/>
        </w:rPr>
        <w:footnoteReference w:id="1"/>
      </w:r>
    </w:p>
    <w:p w:rsidR="00A367D6" w:rsidRPr="00A35838" w:rsidRDefault="00A367D6" w:rsidP="008C69FD">
      <w:pPr>
        <w:pStyle w:val="BodyText"/>
        <w:kinsoku w:val="0"/>
        <w:overflowPunct w:val="0"/>
        <w:spacing w:before="43" w:line="276" w:lineRule="auto"/>
        <w:ind w:left="177"/>
        <w:jc w:val="both"/>
        <w:rPr>
          <w:rFonts w:ascii="Verdana" w:hAnsi="Verdana"/>
          <w:spacing w:val="-1"/>
        </w:rPr>
      </w:pPr>
    </w:p>
    <w:p w:rsidR="00A367D6" w:rsidRPr="00A35838" w:rsidRDefault="00A367D6" w:rsidP="008C69FD">
      <w:pPr>
        <w:pStyle w:val="BodyText"/>
        <w:kinsoku w:val="0"/>
        <w:overflowPunct w:val="0"/>
        <w:spacing w:before="43" w:line="276" w:lineRule="auto"/>
        <w:ind w:left="177"/>
        <w:jc w:val="both"/>
        <w:rPr>
          <w:rFonts w:ascii="Verdana" w:hAnsi="Verdana"/>
          <w:spacing w:val="-1"/>
        </w:rPr>
      </w:pPr>
      <w:r w:rsidRPr="00A35838">
        <w:rPr>
          <w:rFonts w:ascii="Verdana" w:hAnsi="Verdana"/>
          <w:spacing w:val="-1"/>
        </w:rPr>
        <w:t>Dans la prestation de soins et de services de qualité, nous respectons toutes les personnes, nous les considérons comme uniques et nous les traitons avec dignité et compassion tout en respectant leur intimité et en protégeant la confidentialité de leurs renseignements personnels.</w:t>
      </w:r>
    </w:p>
    <w:p w:rsidR="00A367D6" w:rsidRPr="00A35838" w:rsidRDefault="00A367D6" w:rsidP="008C69FD">
      <w:pPr>
        <w:pStyle w:val="BodyText"/>
        <w:kinsoku w:val="0"/>
        <w:overflowPunct w:val="0"/>
        <w:spacing w:before="43" w:line="276" w:lineRule="auto"/>
        <w:ind w:left="177"/>
        <w:jc w:val="both"/>
        <w:rPr>
          <w:rFonts w:ascii="Verdana" w:hAnsi="Verdana"/>
          <w:spacing w:val="-1"/>
        </w:rPr>
      </w:pPr>
    </w:p>
    <w:p w:rsidR="00A367D6" w:rsidRPr="00A35838" w:rsidRDefault="00A367D6" w:rsidP="008C69FD">
      <w:pPr>
        <w:pStyle w:val="BodyText"/>
        <w:kinsoku w:val="0"/>
        <w:overflowPunct w:val="0"/>
        <w:spacing w:before="43" w:line="276" w:lineRule="auto"/>
        <w:ind w:left="177"/>
        <w:jc w:val="both"/>
        <w:rPr>
          <w:rFonts w:ascii="Verdana" w:hAnsi="Verdana"/>
          <w:spacing w:val="-1"/>
        </w:rPr>
      </w:pPr>
      <w:r w:rsidRPr="00A35838">
        <w:rPr>
          <w:rFonts w:ascii="Verdana" w:hAnsi="Verdana"/>
          <w:spacing w:val="-1"/>
        </w:rPr>
        <w:t>Notre but est de fournir aux usagers</w:t>
      </w:r>
      <w:r w:rsidR="00B022F2" w:rsidRPr="00A35838">
        <w:rPr>
          <w:rFonts w:ascii="Verdana" w:hAnsi="Verdana"/>
          <w:spacing w:val="-1"/>
        </w:rPr>
        <w:t xml:space="preserve"> une expérience exceptionnelle.</w:t>
      </w:r>
    </w:p>
    <w:p w:rsidR="00A367D6" w:rsidRPr="00A35838" w:rsidRDefault="00A367D6" w:rsidP="008C69FD">
      <w:pPr>
        <w:pStyle w:val="BodyText"/>
        <w:kinsoku w:val="0"/>
        <w:overflowPunct w:val="0"/>
        <w:spacing w:before="43" w:line="276" w:lineRule="auto"/>
        <w:ind w:left="177"/>
        <w:jc w:val="both"/>
        <w:rPr>
          <w:rFonts w:ascii="Verdana" w:hAnsi="Verdana"/>
          <w:spacing w:val="-1"/>
        </w:rPr>
      </w:pPr>
    </w:p>
    <w:p w:rsidR="00A367D6" w:rsidRPr="00A35838" w:rsidRDefault="00A367D6" w:rsidP="008C69FD">
      <w:pPr>
        <w:pStyle w:val="BodyText"/>
        <w:kinsoku w:val="0"/>
        <w:overflowPunct w:val="0"/>
        <w:spacing w:before="43" w:line="276" w:lineRule="auto"/>
        <w:ind w:left="177"/>
        <w:jc w:val="both"/>
        <w:rPr>
          <w:rFonts w:ascii="Verdana" w:hAnsi="Verdana"/>
          <w:spacing w:val="-1"/>
        </w:rPr>
      </w:pPr>
      <w:r w:rsidRPr="00A35838">
        <w:rPr>
          <w:rFonts w:ascii="Verdana" w:hAnsi="Verdana"/>
          <w:spacing w:val="-1"/>
        </w:rPr>
        <w:t>3. Sécurité</w:t>
      </w:r>
    </w:p>
    <w:p w:rsidR="00A367D6" w:rsidRPr="00A35838" w:rsidRDefault="00A367D6" w:rsidP="008C69FD">
      <w:pPr>
        <w:pStyle w:val="BodyText"/>
        <w:kinsoku w:val="0"/>
        <w:overflowPunct w:val="0"/>
        <w:spacing w:before="43" w:line="276" w:lineRule="auto"/>
        <w:ind w:left="177"/>
        <w:jc w:val="both"/>
        <w:rPr>
          <w:rFonts w:ascii="Verdana" w:hAnsi="Verdana"/>
          <w:spacing w:val="-1"/>
        </w:rPr>
      </w:pPr>
    </w:p>
    <w:p w:rsidR="00A367D6" w:rsidRPr="00A35838" w:rsidRDefault="00A367D6" w:rsidP="008C69FD">
      <w:pPr>
        <w:pStyle w:val="BodyText"/>
        <w:kinsoku w:val="0"/>
        <w:overflowPunct w:val="0"/>
        <w:spacing w:before="43" w:line="276" w:lineRule="auto"/>
        <w:ind w:left="177"/>
        <w:jc w:val="both"/>
        <w:rPr>
          <w:rFonts w:ascii="Verdana" w:hAnsi="Verdana"/>
          <w:spacing w:val="-1"/>
        </w:rPr>
      </w:pPr>
      <w:r w:rsidRPr="00A35838">
        <w:rPr>
          <w:rFonts w:ascii="Verdana" w:hAnsi="Verdana"/>
          <w:spacing w:val="-1"/>
        </w:rPr>
        <w:t>Nous nous engageons à fournir des soins et des services dans un environnement sécuritaire. La sécurité est une responsabilité qui incombe à tous, en tout temps, au CIUSSS du Centre-Ouest-de-l’Île-de-Montréal.</w:t>
      </w:r>
    </w:p>
    <w:p w:rsidR="00A367D6" w:rsidRPr="00A35838" w:rsidRDefault="00A367D6" w:rsidP="008C69FD">
      <w:pPr>
        <w:pStyle w:val="BodyText"/>
        <w:kinsoku w:val="0"/>
        <w:overflowPunct w:val="0"/>
        <w:spacing w:before="43" w:line="276" w:lineRule="auto"/>
        <w:ind w:left="177"/>
        <w:jc w:val="both"/>
        <w:rPr>
          <w:rFonts w:ascii="Verdana" w:hAnsi="Verdana"/>
          <w:spacing w:val="-1"/>
        </w:rPr>
      </w:pPr>
    </w:p>
    <w:p w:rsidR="00A367D6" w:rsidRPr="00A35838" w:rsidRDefault="00A367D6" w:rsidP="008C69FD">
      <w:pPr>
        <w:pStyle w:val="BodyText"/>
        <w:kinsoku w:val="0"/>
        <w:overflowPunct w:val="0"/>
        <w:spacing w:before="43" w:line="276" w:lineRule="auto"/>
        <w:ind w:left="177"/>
        <w:jc w:val="both"/>
        <w:rPr>
          <w:rFonts w:ascii="Verdana" w:hAnsi="Verdana"/>
          <w:spacing w:val="-1"/>
        </w:rPr>
      </w:pPr>
      <w:r w:rsidRPr="00A35838">
        <w:rPr>
          <w:rFonts w:ascii="Verdana" w:hAnsi="Verdana"/>
          <w:spacing w:val="-1"/>
        </w:rPr>
        <w:t>4. Travail d’équipe</w:t>
      </w:r>
    </w:p>
    <w:p w:rsidR="00A367D6" w:rsidRPr="00A35838" w:rsidRDefault="00A367D6" w:rsidP="008C69FD">
      <w:pPr>
        <w:pStyle w:val="BodyText"/>
        <w:kinsoku w:val="0"/>
        <w:overflowPunct w:val="0"/>
        <w:spacing w:before="43" w:line="276" w:lineRule="auto"/>
        <w:ind w:left="177"/>
        <w:jc w:val="both"/>
        <w:rPr>
          <w:rFonts w:ascii="Verdana" w:hAnsi="Verdana"/>
          <w:spacing w:val="-1"/>
        </w:rPr>
      </w:pPr>
    </w:p>
    <w:p w:rsidR="00A367D6" w:rsidRPr="00A35838" w:rsidRDefault="00A367D6" w:rsidP="008C69FD">
      <w:pPr>
        <w:pStyle w:val="BodyText"/>
        <w:kinsoku w:val="0"/>
        <w:overflowPunct w:val="0"/>
        <w:spacing w:before="43" w:line="276" w:lineRule="auto"/>
        <w:ind w:left="177"/>
        <w:jc w:val="both"/>
        <w:rPr>
          <w:rFonts w:ascii="Verdana" w:hAnsi="Verdana"/>
          <w:spacing w:val="-1"/>
        </w:rPr>
      </w:pPr>
      <w:r w:rsidRPr="00A35838">
        <w:rPr>
          <w:rFonts w:ascii="Verdana" w:hAnsi="Verdana"/>
          <w:spacing w:val="-1"/>
        </w:rPr>
        <w:t>La prestation des soins de santé et de services sociaux étant extrêmement complexe, nous reconnaissons les contributions importantes de chaque membre de notre personnel et de nos partenaires. Notre travail d’équipe se caractérise par : 1) une conscience partagée, 2) des objectifs communs et 3) l’exécution des tâches de façon imputable et soutenue. En tant qu’équipe, nous nous soutenons en partageant connaissances et expertises dans l’objectif ultime de fournir des soins et services de qualité supérieure.</w:t>
      </w:r>
    </w:p>
    <w:p w:rsidR="00A367D6" w:rsidRPr="00A35838" w:rsidRDefault="00A367D6" w:rsidP="008C69FD">
      <w:pPr>
        <w:pStyle w:val="BodyText"/>
        <w:kinsoku w:val="0"/>
        <w:overflowPunct w:val="0"/>
        <w:spacing w:before="43" w:line="276" w:lineRule="auto"/>
        <w:ind w:left="177"/>
        <w:jc w:val="both"/>
        <w:rPr>
          <w:rFonts w:ascii="Verdana" w:hAnsi="Verdana"/>
          <w:spacing w:val="-1"/>
        </w:rPr>
      </w:pPr>
    </w:p>
    <w:p w:rsidR="00A367D6" w:rsidRPr="00A35838" w:rsidRDefault="00675A52" w:rsidP="008C69FD">
      <w:pPr>
        <w:pStyle w:val="BodyText"/>
        <w:kinsoku w:val="0"/>
        <w:overflowPunct w:val="0"/>
        <w:spacing w:before="43" w:line="276" w:lineRule="auto"/>
        <w:ind w:left="177"/>
        <w:jc w:val="both"/>
        <w:rPr>
          <w:rFonts w:ascii="Verdana" w:hAnsi="Verdana"/>
          <w:spacing w:val="-1"/>
        </w:rPr>
      </w:pPr>
      <w:r>
        <w:rPr>
          <w:rFonts w:ascii="Verdana" w:hAnsi="Verdana"/>
          <w:spacing w:val="-1"/>
        </w:rPr>
        <w:br w:type="page"/>
      </w:r>
      <w:r w:rsidR="00A367D6" w:rsidRPr="00A35838">
        <w:rPr>
          <w:rFonts w:ascii="Verdana" w:hAnsi="Verdana"/>
          <w:spacing w:val="-1"/>
        </w:rPr>
        <w:lastRenderedPageBreak/>
        <w:t>5. Connaissances et innovation</w:t>
      </w:r>
    </w:p>
    <w:p w:rsidR="00A367D6" w:rsidRPr="00A35838" w:rsidRDefault="00A367D6" w:rsidP="008C69FD">
      <w:pPr>
        <w:pStyle w:val="BodyText"/>
        <w:kinsoku w:val="0"/>
        <w:overflowPunct w:val="0"/>
        <w:spacing w:before="43" w:line="276" w:lineRule="auto"/>
        <w:ind w:left="177"/>
        <w:jc w:val="both"/>
        <w:rPr>
          <w:rFonts w:ascii="Verdana" w:hAnsi="Verdana"/>
          <w:spacing w:val="-1"/>
        </w:rPr>
      </w:pPr>
    </w:p>
    <w:p w:rsidR="00A367D6" w:rsidRPr="00A35838" w:rsidRDefault="00A367D6" w:rsidP="008C69FD">
      <w:pPr>
        <w:pStyle w:val="BodyText"/>
        <w:kinsoku w:val="0"/>
        <w:overflowPunct w:val="0"/>
        <w:spacing w:before="43" w:line="276" w:lineRule="auto"/>
        <w:ind w:left="177"/>
        <w:jc w:val="both"/>
        <w:rPr>
          <w:rFonts w:ascii="Verdana" w:hAnsi="Verdana"/>
          <w:spacing w:val="-1"/>
        </w:rPr>
      </w:pPr>
      <w:r w:rsidRPr="00A35838">
        <w:rPr>
          <w:rFonts w:ascii="Verdana" w:hAnsi="Verdana"/>
          <w:spacing w:val="-1"/>
        </w:rPr>
        <w:t>Nous recherchons l’excellence en enseignement et en recherche, et nous attachons une grande valeur à leur rôle visant à fournir la meilleure qualité de soins et de services aux usagers.</w:t>
      </w:r>
    </w:p>
    <w:p w:rsidR="00A367D6" w:rsidRPr="00A35838" w:rsidRDefault="00A367D6" w:rsidP="008C69FD">
      <w:pPr>
        <w:pStyle w:val="BodyText"/>
        <w:kinsoku w:val="0"/>
        <w:overflowPunct w:val="0"/>
        <w:spacing w:before="43" w:line="276" w:lineRule="auto"/>
        <w:ind w:left="177"/>
        <w:jc w:val="both"/>
        <w:rPr>
          <w:rFonts w:ascii="Verdana" w:hAnsi="Verdana"/>
          <w:spacing w:val="-1"/>
        </w:rPr>
      </w:pPr>
    </w:p>
    <w:p w:rsidR="00A367D6" w:rsidRDefault="00A367D6" w:rsidP="008C69FD">
      <w:pPr>
        <w:pStyle w:val="BodyText"/>
        <w:kinsoku w:val="0"/>
        <w:overflowPunct w:val="0"/>
        <w:spacing w:before="43" w:line="276" w:lineRule="auto"/>
        <w:ind w:left="177"/>
        <w:jc w:val="both"/>
        <w:rPr>
          <w:rFonts w:ascii="Verdana" w:hAnsi="Verdana"/>
          <w:spacing w:val="-1"/>
        </w:rPr>
      </w:pPr>
      <w:r w:rsidRPr="00A35838">
        <w:rPr>
          <w:rFonts w:ascii="Verdana" w:hAnsi="Verdana"/>
          <w:spacing w:val="-1"/>
        </w:rPr>
        <w:t>Nous encourageons la créativité et l’esprit d’initiative de notre personnel afin de cerner et de mettre en oeuvre des façons novatrices d’améliorer les soins et les services offerts par notre réseau.</w:t>
      </w:r>
    </w:p>
    <w:p w:rsidR="00675A52" w:rsidRDefault="00675A52" w:rsidP="008C69FD">
      <w:pPr>
        <w:pStyle w:val="BodyText"/>
        <w:kinsoku w:val="0"/>
        <w:overflowPunct w:val="0"/>
        <w:spacing w:before="43" w:line="276" w:lineRule="auto"/>
        <w:ind w:left="177"/>
        <w:jc w:val="both"/>
        <w:rPr>
          <w:rFonts w:ascii="Verdana" w:hAnsi="Verdana"/>
          <w:spacing w:val="-1"/>
        </w:rPr>
      </w:pPr>
    </w:p>
    <w:p w:rsidR="00675A52" w:rsidRPr="00A35838" w:rsidRDefault="00675A52" w:rsidP="008C69FD">
      <w:pPr>
        <w:pStyle w:val="BodyText"/>
        <w:kinsoku w:val="0"/>
        <w:overflowPunct w:val="0"/>
        <w:spacing w:before="43" w:line="276" w:lineRule="auto"/>
        <w:ind w:left="177"/>
        <w:jc w:val="both"/>
        <w:rPr>
          <w:rFonts w:ascii="Verdana" w:hAnsi="Verdana"/>
          <w:spacing w:val="-1"/>
        </w:rPr>
      </w:pPr>
    </w:p>
    <w:p w:rsidR="00C34F24" w:rsidRPr="003435EF" w:rsidRDefault="00C34F24" w:rsidP="008C69FD">
      <w:pPr>
        <w:pStyle w:val="Heading1"/>
        <w:rPr>
          <w:rFonts w:ascii="Verdana" w:hAnsi="Verdana"/>
        </w:rPr>
      </w:pPr>
      <w:bookmarkStart w:id="40" w:name="Sécurité"/>
      <w:bookmarkStart w:id="41" w:name="bookmark9"/>
      <w:bookmarkStart w:id="42" w:name="Mission"/>
      <w:bookmarkStart w:id="43" w:name="bookmark5"/>
      <w:bookmarkStart w:id="44" w:name="_Toc440339"/>
      <w:bookmarkStart w:id="45" w:name="_Toc850435"/>
      <w:bookmarkStart w:id="46" w:name="_Toc873215"/>
      <w:bookmarkStart w:id="47" w:name="_Toc8296002"/>
      <w:bookmarkEnd w:id="40"/>
      <w:bookmarkEnd w:id="41"/>
      <w:bookmarkEnd w:id="42"/>
      <w:bookmarkEnd w:id="43"/>
      <w:r w:rsidRPr="003435EF">
        <w:rPr>
          <w:rFonts w:ascii="Verdana" w:hAnsi="Verdana"/>
        </w:rPr>
        <w:t>Coordonnateur des s</w:t>
      </w:r>
      <w:r w:rsidR="00086AE4" w:rsidRPr="003435EF">
        <w:rPr>
          <w:rFonts w:ascii="Verdana" w:hAnsi="Verdana"/>
        </w:rPr>
        <w:t>ervices aux personnes handicappé</w:t>
      </w:r>
      <w:r w:rsidR="00821FEC" w:rsidRPr="003435EF">
        <w:rPr>
          <w:rFonts w:ascii="Verdana" w:hAnsi="Verdana"/>
        </w:rPr>
        <w:t>e</w:t>
      </w:r>
      <w:r w:rsidRPr="003435EF">
        <w:rPr>
          <w:rFonts w:ascii="Verdana" w:hAnsi="Verdana"/>
        </w:rPr>
        <w:t>s</w:t>
      </w:r>
      <w:bookmarkEnd w:id="44"/>
      <w:bookmarkEnd w:id="45"/>
      <w:bookmarkEnd w:id="46"/>
      <w:bookmarkEnd w:id="47"/>
    </w:p>
    <w:p w:rsidR="00C34F24" w:rsidRPr="003435EF" w:rsidRDefault="00C34F24" w:rsidP="008C69FD">
      <w:pPr>
        <w:ind w:left="142"/>
        <w:jc w:val="both"/>
        <w:rPr>
          <w:rFonts w:ascii="Verdana" w:hAnsi="Verdana"/>
          <w:sz w:val="22"/>
        </w:rPr>
      </w:pPr>
    </w:p>
    <w:p w:rsidR="00233328" w:rsidRPr="003435EF" w:rsidRDefault="00233328" w:rsidP="008C69FD">
      <w:pPr>
        <w:ind w:left="142"/>
        <w:jc w:val="both"/>
        <w:rPr>
          <w:rFonts w:ascii="Verdana" w:hAnsi="Verdana"/>
          <w:sz w:val="22"/>
        </w:rPr>
      </w:pPr>
      <w:r w:rsidRPr="003435EF">
        <w:rPr>
          <w:rFonts w:ascii="Verdana" w:hAnsi="Verdana"/>
          <w:sz w:val="22"/>
        </w:rPr>
        <w:t xml:space="preserve">Conformément à l'article 61.4 de la Loi, le CIUSSS </w:t>
      </w:r>
      <w:r w:rsidR="00F176F6" w:rsidRPr="003435EF">
        <w:rPr>
          <w:rFonts w:ascii="Verdana" w:hAnsi="Verdana"/>
          <w:sz w:val="22"/>
        </w:rPr>
        <w:t>du Centre-Oue</w:t>
      </w:r>
      <w:r w:rsidRPr="003435EF">
        <w:rPr>
          <w:rFonts w:ascii="Verdana" w:hAnsi="Verdana"/>
          <w:sz w:val="22"/>
        </w:rPr>
        <w:t>st-de-l’Île-de-Montréal a nommé un coordonnateur des services aux personnes handicapées.</w:t>
      </w:r>
    </w:p>
    <w:p w:rsidR="00E20764" w:rsidRPr="003435EF" w:rsidRDefault="00E20764" w:rsidP="008C69FD">
      <w:pPr>
        <w:ind w:left="142"/>
        <w:jc w:val="both"/>
        <w:rPr>
          <w:rFonts w:ascii="Verdana" w:hAnsi="Verdana"/>
          <w:sz w:val="22"/>
        </w:rPr>
      </w:pPr>
    </w:p>
    <w:p w:rsidR="00233328" w:rsidRPr="003435EF" w:rsidRDefault="003435EF" w:rsidP="008C69FD">
      <w:pPr>
        <w:ind w:left="142"/>
        <w:jc w:val="both"/>
        <w:rPr>
          <w:rFonts w:ascii="Verdana" w:hAnsi="Verdana"/>
          <w:sz w:val="22"/>
        </w:rPr>
      </w:pPr>
      <w:r w:rsidRPr="003435EF">
        <w:rPr>
          <w:rFonts w:ascii="Verdana" w:hAnsi="Verdana"/>
          <w:sz w:val="22"/>
        </w:rPr>
        <w:t>Geneviève Chabot</w:t>
      </w:r>
      <w:r w:rsidR="00E35A8D" w:rsidRPr="003435EF">
        <w:rPr>
          <w:rFonts w:ascii="Verdana" w:hAnsi="Verdana"/>
          <w:sz w:val="22"/>
        </w:rPr>
        <w:t>, directrice adjoint</w:t>
      </w:r>
      <w:r w:rsidR="00145BD5" w:rsidRPr="003435EF">
        <w:rPr>
          <w:rFonts w:ascii="Verdana" w:hAnsi="Verdana"/>
          <w:sz w:val="22"/>
        </w:rPr>
        <w:t>e</w:t>
      </w:r>
      <w:r w:rsidR="00E35A8D" w:rsidRPr="003435EF">
        <w:rPr>
          <w:rFonts w:ascii="Verdana" w:hAnsi="Verdana"/>
          <w:sz w:val="22"/>
        </w:rPr>
        <w:t xml:space="preserve"> à la réadaptation</w:t>
      </w:r>
    </w:p>
    <w:p w:rsidR="00B270C7" w:rsidRPr="003435EF" w:rsidRDefault="00233328" w:rsidP="008C69FD">
      <w:pPr>
        <w:ind w:left="142"/>
        <w:jc w:val="both"/>
        <w:rPr>
          <w:rFonts w:ascii="Verdana" w:hAnsi="Verdana"/>
          <w:sz w:val="22"/>
        </w:rPr>
      </w:pPr>
      <w:r w:rsidRPr="003435EF">
        <w:rPr>
          <w:rFonts w:ascii="Verdana" w:hAnsi="Verdana"/>
          <w:sz w:val="22"/>
        </w:rPr>
        <w:t>Tél. </w:t>
      </w:r>
      <w:r w:rsidR="00B270C7" w:rsidRPr="003435EF">
        <w:rPr>
          <w:rFonts w:ascii="Verdana" w:hAnsi="Verdana"/>
          <w:sz w:val="22"/>
        </w:rPr>
        <w:t xml:space="preserve">: </w:t>
      </w:r>
      <w:r w:rsidR="00B022F2" w:rsidRPr="003435EF">
        <w:rPr>
          <w:rFonts w:ascii="Verdana" w:hAnsi="Verdana"/>
          <w:sz w:val="22"/>
        </w:rPr>
        <w:t>514-488-5552 poste 130</w:t>
      </w:r>
      <w:r w:rsidR="003435EF" w:rsidRPr="003435EF">
        <w:rPr>
          <w:rFonts w:ascii="Verdana" w:hAnsi="Verdana"/>
          <w:sz w:val="22"/>
        </w:rPr>
        <w:t>2</w:t>
      </w:r>
    </w:p>
    <w:p w:rsidR="00B270C7" w:rsidRPr="003435EF" w:rsidRDefault="00233328" w:rsidP="008C69FD">
      <w:pPr>
        <w:ind w:left="142"/>
        <w:jc w:val="both"/>
        <w:rPr>
          <w:rFonts w:ascii="Verdana" w:hAnsi="Verdana"/>
          <w:sz w:val="22"/>
        </w:rPr>
      </w:pPr>
      <w:r w:rsidRPr="003435EF">
        <w:rPr>
          <w:rFonts w:ascii="Verdana" w:hAnsi="Verdana"/>
          <w:sz w:val="22"/>
        </w:rPr>
        <w:t>Courriel </w:t>
      </w:r>
      <w:r w:rsidR="00B270C7" w:rsidRPr="003435EF">
        <w:rPr>
          <w:rFonts w:ascii="Verdana" w:hAnsi="Verdana"/>
          <w:sz w:val="22"/>
        </w:rPr>
        <w:t xml:space="preserve">: </w:t>
      </w:r>
      <w:r w:rsidR="003435EF" w:rsidRPr="003435EF">
        <w:rPr>
          <w:rFonts w:ascii="Verdana" w:hAnsi="Verdana"/>
          <w:sz w:val="22"/>
        </w:rPr>
        <w:t>genevièvechabot01</w:t>
      </w:r>
      <w:r w:rsidR="00B022F2" w:rsidRPr="003435EF">
        <w:rPr>
          <w:rFonts w:ascii="Verdana" w:hAnsi="Verdana"/>
          <w:sz w:val="22"/>
        </w:rPr>
        <w:t>@ssss.gouv.qc.ca</w:t>
      </w:r>
    </w:p>
    <w:p w:rsidR="008C1028" w:rsidRPr="003435EF" w:rsidRDefault="008C1028" w:rsidP="008C69FD">
      <w:pPr>
        <w:pStyle w:val="NoSpacing"/>
        <w:rPr>
          <w:rFonts w:ascii="Verdana" w:hAnsi="Verdana"/>
        </w:rPr>
      </w:pPr>
      <w:bookmarkStart w:id="48" w:name="_Toc440340"/>
      <w:bookmarkStart w:id="49" w:name="_Toc850436"/>
      <w:bookmarkStart w:id="50" w:name="_Toc873216"/>
    </w:p>
    <w:p w:rsidR="00A31B8B" w:rsidRPr="003435EF" w:rsidRDefault="00A31B8B" w:rsidP="008C69FD">
      <w:pPr>
        <w:pStyle w:val="NoSpacing"/>
        <w:ind w:left="142"/>
        <w:rPr>
          <w:rFonts w:ascii="Verdana" w:hAnsi="Verdana"/>
        </w:rPr>
      </w:pPr>
      <w:r w:rsidRPr="003435EF">
        <w:rPr>
          <w:rFonts w:ascii="Verdana" w:hAnsi="Verdana"/>
        </w:rPr>
        <w:t>Responsable du plan d’action</w:t>
      </w:r>
      <w:bookmarkEnd w:id="48"/>
      <w:bookmarkEnd w:id="49"/>
      <w:bookmarkEnd w:id="50"/>
    </w:p>
    <w:p w:rsidR="008C1028" w:rsidRPr="003435EF" w:rsidRDefault="008C1028" w:rsidP="008C69FD">
      <w:pPr>
        <w:pStyle w:val="BodyText"/>
        <w:rPr>
          <w:rFonts w:ascii="Verdana" w:hAnsi="Verdana"/>
        </w:rPr>
      </w:pPr>
    </w:p>
    <w:p w:rsidR="00B022F2" w:rsidRPr="003435EF" w:rsidRDefault="00B022F2" w:rsidP="008C69FD">
      <w:pPr>
        <w:pStyle w:val="BodyText"/>
        <w:rPr>
          <w:rFonts w:ascii="Verdana" w:hAnsi="Verdana"/>
        </w:rPr>
      </w:pPr>
      <w:r w:rsidRPr="003435EF">
        <w:rPr>
          <w:rFonts w:ascii="Verdana" w:hAnsi="Verdana"/>
        </w:rPr>
        <w:t xml:space="preserve">Colette Béchard, </w:t>
      </w:r>
      <w:r w:rsidR="00D379A0">
        <w:rPr>
          <w:rFonts w:ascii="Verdana" w:hAnsi="Verdana"/>
        </w:rPr>
        <w:t>conseillère à la direction de la réadaptation</w:t>
      </w:r>
    </w:p>
    <w:p w:rsidR="00B022F2" w:rsidRPr="003435EF" w:rsidRDefault="00B022F2" w:rsidP="008C69FD">
      <w:pPr>
        <w:ind w:left="117"/>
        <w:rPr>
          <w:rFonts w:ascii="Verdana" w:hAnsi="Verdana"/>
          <w:sz w:val="22"/>
        </w:rPr>
      </w:pPr>
      <w:r w:rsidRPr="003435EF">
        <w:rPr>
          <w:rFonts w:ascii="Verdana" w:hAnsi="Verdana"/>
          <w:sz w:val="22"/>
        </w:rPr>
        <w:t>Tél. : (514) 488-5552 poste 4104</w:t>
      </w:r>
    </w:p>
    <w:p w:rsidR="00B022F2" w:rsidRPr="00A35838" w:rsidRDefault="00B022F2" w:rsidP="008C69FD">
      <w:pPr>
        <w:ind w:left="117"/>
        <w:rPr>
          <w:rFonts w:ascii="Verdana" w:hAnsi="Verdana"/>
          <w:sz w:val="22"/>
        </w:rPr>
      </w:pPr>
      <w:bookmarkStart w:id="51" w:name="_Toc440077"/>
      <w:r w:rsidRPr="003435EF">
        <w:rPr>
          <w:rFonts w:ascii="Verdana" w:hAnsi="Verdana"/>
          <w:sz w:val="22"/>
        </w:rPr>
        <w:t>Courriel : cbechard@ssss.gouv.qc.ca</w:t>
      </w:r>
      <w:bookmarkEnd w:id="51"/>
      <w:r w:rsidRPr="00A35838">
        <w:rPr>
          <w:rFonts w:ascii="Verdana" w:hAnsi="Verdana"/>
          <w:sz w:val="22"/>
        </w:rPr>
        <w:t xml:space="preserve"> </w:t>
      </w:r>
    </w:p>
    <w:p w:rsidR="00804010" w:rsidRPr="00A35838" w:rsidRDefault="00675A52" w:rsidP="008C69FD">
      <w:pPr>
        <w:pStyle w:val="Heading2"/>
        <w:rPr>
          <w:rFonts w:ascii="Verdana" w:hAnsi="Verdana"/>
          <w:szCs w:val="24"/>
        </w:rPr>
      </w:pPr>
      <w:bookmarkStart w:id="52" w:name="_Toc440341"/>
      <w:bookmarkStart w:id="53" w:name="_Toc850437"/>
      <w:bookmarkStart w:id="54" w:name="_Toc873217"/>
      <w:bookmarkStart w:id="55" w:name="_Toc8296003"/>
      <w:r>
        <w:rPr>
          <w:rFonts w:ascii="Verdana" w:hAnsi="Verdana"/>
          <w:szCs w:val="24"/>
        </w:rPr>
        <w:br w:type="page"/>
      </w:r>
      <w:r w:rsidR="00804010" w:rsidRPr="00A35838">
        <w:rPr>
          <w:rFonts w:ascii="Verdana" w:hAnsi="Verdana"/>
          <w:szCs w:val="24"/>
        </w:rPr>
        <w:lastRenderedPageBreak/>
        <w:t xml:space="preserve">Membres du comité </w:t>
      </w:r>
      <w:r w:rsidR="00E35A8D" w:rsidRPr="00A35838">
        <w:rPr>
          <w:rFonts w:ascii="Verdana" w:hAnsi="Verdana"/>
          <w:szCs w:val="24"/>
        </w:rPr>
        <w:t>de travail du plan d’action 2019</w:t>
      </w:r>
      <w:r w:rsidR="00804010" w:rsidRPr="00A35838">
        <w:rPr>
          <w:rFonts w:ascii="Verdana" w:hAnsi="Verdana"/>
          <w:szCs w:val="24"/>
        </w:rPr>
        <w:t>-202</w:t>
      </w:r>
      <w:r w:rsidR="00E35A8D" w:rsidRPr="00A35838">
        <w:rPr>
          <w:rFonts w:ascii="Verdana" w:hAnsi="Verdana"/>
          <w:szCs w:val="24"/>
        </w:rPr>
        <w:t>2</w:t>
      </w:r>
      <w:bookmarkEnd w:id="52"/>
      <w:bookmarkEnd w:id="53"/>
      <w:bookmarkEnd w:id="54"/>
      <w:bookmarkEnd w:id="55"/>
    </w:p>
    <w:p w:rsidR="00B022F2" w:rsidRPr="00A35838" w:rsidRDefault="00B022F2" w:rsidP="008C69FD">
      <w:pPr>
        <w:rPr>
          <w:rFonts w:ascii="Verdana" w:hAnsi="Verdana"/>
        </w:rPr>
      </w:pPr>
    </w:p>
    <w:tbl>
      <w:tblPr>
        <w:tblW w:w="0" w:type="auto"/>
        <w:tblInd w:w="122" w:type="dxa"/>
        <w:tblLayout w:type="fixed"/>
        <w:tblCellMar>
          <w:left w:w="0" w:type="dxa"/>
          <w:right w:w="0" w:type="dxa"/>
        </w:tblCellMar>
        <w:tblLook w:val="0000"/>
      </w:tblPr>
      <w:tblGrid>
        <w:gridCol w:w="2812"/>
        <w:gridCol w:w="2818"/>
        <w:gridCol w:w="3005"/>
      </w:tblGrid>
      <w:tr w:rsidR="00B022F2" w:rsidRPr="00A35838" w:rsidTr="00F535D5">
        <w:trPr>
          <w:trHeight w:hRule="exact" w:val="391"/>
        </w:trPr>
        <w:tc>
          <w:tcPr>
            <w:tcW w:w="2812" w:type="dxa"/>
            <w:tcBorders>
              <w:top w:val="single" w:sz="4" w:space="0" w:color="000000"/>
              <w:left w:val="single" w:sz="4" w:space="0" w:color="000000"/>
              <w:bottom w:val="single" w:sz="4" w:space="0" w:color="000000"/>
              <w:right w:val="single" w:sz="4" w:space="0" w:color="000000"/>
            </w:tcBorders>
          </w:tcPr>
          <w:p w:rsidR="00B022F2" w:rsidRPr="00A35838" w:rsidRDefault="00B022F2" w:rsidP="008C69FD">
            <w:pPr>
              <w:rPr>
                <w:rFonts w:ascii="Verdana" w:hAnsi="Verdana"/>
                <w:b/>
              </w:rPr>
            </w:pPr>
            <w:r w:rsidRPr="00A35838">
              <w:rPr>
                <w:rFonts w:ascii="Verdana" w:hAnsi="Verdana"/>
                <w:b/>
              </w:rPr>
              <w:t>Direction</w:t>
            </w:r>
          </w:p>
        </w:tc>
        <w:tc>
          <w:tcPr>
            <w:tcW w:w="2818" w:type="dxa"/>
            <w:tcBorders>
              <w:top w:val="single" w:sz="4" w:space="0" w:color="000000"/>
              <w:left w:val="single" w:sz="4" w:space="0" w:color="000000"/>
              <w:bottom w:val="single" w:sz="4" w:space="0" w:color="000000"/>
              <w:right w:val="single" w:sz="4" w:space="0" w:color="000000"/>
            </w:tcBorders>
          </w:tcPr>
          <w:p w:rsidR="00B022F2" w:rsidRPr="00A35838" w:rsidRDefault="00B022F2" w:rsidP="008C69FD">
            <w:pPr>
              <w:rPr>
                <w:rFonts w:ascii="Verdana" w:hAnsi="Verdana"/>
                <w:b/>
              </w:rPr>
            </w:pPr>
            <w:r w:rsidRPr="00A35838">
              <w:rPr>
                <w:rFonts w:ascii="Verdana" w:hAnsi="Verdana"/>
                <w:b/>
              </w:rPr>
              <w:t>Nom</w:t>
            </w:r>
          </w:p>
        </w:tc>
        <w:tc>
          <w:tcPr>
            <w:tcW w:w="3005" w:type="dxa"/>
            <w:tcBorders>
              <w:top w:val="single" w:sz="4" w:space="0" w:color="000000"/>
              <w:left w:val="single" w:sz="4" w:space="0" w:color="000000"/>
              <w:bottom w:val="single" w:sz="4" w:space="0" w:color="000000"/>
              <w:right w:val="single" w:sz="4" w:space="0" w:color="000000"/>
            </w:tcBorders>
          </w:tcPr>
          <w:p w:rsidR="00B022F2" w:rsidRPr="00A35838" w:rsidRDefault="00B022F2" w:rsidP="008C69FD">
            <w:pPr>
              <w:rPr>
                <w:rFonts w:ascii="Verdana" w:hAnsi="Verdana"/>
                <w:b/>
              </w:rPr>
            </w:pPr>
            <w:r w:rsidRPr="00A35838">
              <w:rPr>
                <w:rFonts w:ascii="Verdana" w:hAnsi="Verdana"/>
                <w:b/>
              </w:rPr>
              <w:t>Titre</w:t>
            </w:r>
          </w:p>
        </w:tc>
      </w:tr>
      <w:tr w:rsidR="00B022F2" w:rsidRPr="00A35838" w:rsidTr="004008A5">
        <w:trPr>
          <w:trHeight w:hRule="exact" w:val="327"/>
        </w:trPr>
        <w:tc>
          <w:tcPr>
            <w:tcW w:w="2812"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 xml:space="preserve">DRHCAJ </w:t>
            </w:r>
            <w:r w:rsidR="00060589" w:rsidRPr="00675A52">
              <w:rPr>
                <w:rFonts w:ascii="Verdana" w:hAnsi="Verdana"/>
                <w:sz w:val="20"/>
                <w:szCs w:val="20"/>
              </w:rPr>
              <w:t>–</w:t>
            </w:r>
            <w:r w:rsidRPr="00675A52">
              <w:rPr>
                <w:rFonts w:ascii="Verdana" w:hAnsi="Verdana"/>
                <w:sz w:val="20"/>
                <w:szCs w:val="20"/>
              </w:rPr>
              <w:t xml:space="preserve"> RH</w:t>
            </w:r>
          </w:p>
        </w:tc>
        <w:tc>
          <w:tcPr>
            <w:tcW w:w="2818" w:type="dxa"/>
            <w:tcBorders>
              <w:top w:val="single" w:sz="4" w:space="0" w:color="000000"/>
              <w:left w:val="single" w:sz="4" w:space="0" w:color="000000"/>
              <w:bottom w:val="single" w:sz="4" w:space="0" w:color="000000"/>
              <w:right w:val="single" w:sz="4" w:space="0" w:color="000000"/>
            </w:tcBorders>
          </w:tcPr>
          <w:p w:rsidR="00B022F2" w:rsidRPr="00675A52" w:rsidRDefault="00675A52" w:rsidP="008C69FD">
            <w:pPr>
              <w:rPr>
                <w:rFonts w:ascii="Verdana" w:hAnsi="Verdana"/>
                <w:sz w:val="20"/>
                <w:szCs w:val="20"/>
              </w:rPr>
            </w:pPr>
            <w:r w:rsidRPr="00675A52">
              <w:rPr>
                <w:rFonts w:ascii="Verdana" w:hAnsi="Verdana"/>
                <w:sz w:val="20"/>
                <w:szCs w:val="20"/>
              </w:rPr>
              <w:t>Maria Monaco</w:t>
            </w:r>
          </w:p>
        </w:tc>
        <w:tc>
          <w:tcPr>
            <w:tcW w:w="3005" w:type="dxa"/>
            <w:tcBorders>
              <w:top w:val="single" w:sz="4" w:space="0" w:color="000000"/>
              <w:left w:val="single" w:sz="4" w:space="0" w:color="000000"/>
              <w:bottom w:val="single" w:sz="4" w:space="0" w:color="000000"/>
              <w:right w:val="single" w:sz="4" w:space="0" w:color="000000"/>
            </w:tcBorders>
          </w:tcPr>
          <w:p w:rsidR="00B022F2" w:rsidRPr="00675A52" w:rsidRDefault="001F2DEB" w:rsidP="008C69FD">
            <w:pPr>
              <w:rPr>
                <w:rFonts w:ascii="Verdana" w:hAnsi="Verdana"/>
                <w:sz w:val="20"/>
                <w:szCs w:val="20"/>
              </w:rPr>
            </w:pPr>
            <w:r w:rsidRPr="00675A52">
              <w:rPr>
                <w:rFonts w:ascii="Verdana" w:hAnsi="Verdana"/>
                <w:sz w:val="20"/>
                <w:szCs w:val="20"/>
              </w:rPr>
              <w:t>Chef d’équipe - Recrutement</w:t>
            </w:r>
          </w:p>
        </w:tc>
      </w:tr>
      <w:tr w:rsidR="00394299" w:rsidRPr="00A35838" w:rsidTr="00965AF6">
        <w:trPr>
          <w:trHeight w:hRule="exact" w:val="1197"/>
        </w:trPr>
        <w:tc>
          <w:tcPr>
            <w:tcW w:w="2812" w:type="dxa"/>
            <w:tcBorders>
              <w:top w:val="single" w:sz="4" w:space="0" w:color="000000"/>
              <w:left w:val="single" w:sz="4" w:space="0" w:color="000000"/>
              <w:bottom w:val="single" w:sz="4" w:space="0" w:color="000000"/>
              <w:right w:val="single" w:sz="4" w:space="0" w:color="000000"/>
            </w:tcBorders>
          </w:tcPr>
          <w:p w:rsidR="00394299" w:rsidRPr="00965AF6" w:rsidRDefault="00394299" w:rsidP="008C69FD">
            <w:pPr>
              <w:rPr>
                <w:rFonts w:ascii="Verdana" w:hAnsi="Verdana"/>
                <w:sz w:val="20"/>
                <w:szCs w:val="20"/>
              </w:rPr>
            </w:pPr>
            <w:r w:rsidRPr="00965AF6">
              <w:rPr>
                <w:rFonts w:ascii="Verdana" w:hAnsi="Verdana"/>
                <w:sz w:val="20"/>
                <w:szCs w:val="20"/>
              </w:rPr>
              <w:t>DRHCAJ – RH</w:t>
            </w:r>
          </w:p>
        </w:tc>
        <w:tc>
          <w:tcPr>
            <w:tcW w:w="2818" w:type="dxa"/>
            <w:tcBorders>
              <w:top w:val="single" w:sz="4" w:space="0" w:color="000000"/>
              <w:left w:val="single" w:sz="4" w:space="0" w:color="000000"/>
              <w:bottom w:val="single" w:sz="4" w:space="0" w:color="000000"/>
              <w:right w:val="single" w:sz="4" w:space="0" w:color="000000"/>
            </w:tcBorders>
          </w:tcPr>
          <w:p w:rsidR="00394299" w:rsidRPr="00965AF6" w:rsidRDefault="00965AF6" w:rsidP="008C69FD">
            <w:pPr>
              <w:rPr>
                <w:rFonts w:ascii="Verdana" w:hAnsi="Verdana"/>
                <w:sz w:val="20"/>
                <w:szCs w:val="20"/>
              </w:rPr>
            </w:pPr>
            <w:r w:rsidRPr="00965AF6">
              <w:rPr>
                <w:rFonts w:ascii="Verdana" w:hAnsi="Verdana"/>
                <w:sz w:val="20"/>
                <w:szCs w:val="20"/>
              </w:rPr>
              <w:t>Beverly Kravitz</w:t>
            </w:r>
          </w:p>
        </w:tc>
        <w:tc>
          <w:tcPr>
            <w:tcW w:w="3005" w:type="dxa"/>
            <w:tcBorders>
              <w:top w:val="single" w:sz="4" w:space="0" w:color="000000"/>
              <w:left w:val="single" w:sz="4" w:space="0" w:color="000000"/>
              <w:bottom w:val="single" w:sz="4" w:space="0" w:color="000000"/>
              <w:right w:val="single" w:sz="4" w:space="0" w:color="000000"/>
            </w:tcBorders>
          </w:tcPr>
          <w:p w:rsidR="00394299" w:rsidRPr="00965AF6" w:rsidRDefault="00965AF6" w:rsidP="00965AF6">
            <w:pPr>
              <w:rPr>
                <w:rFonts w:ascii="Verdana" w:hAnsi="Verdana"/>
                <w:sz w:val="20"/>
                <w:szCs w:val="20"/>
              </w:rPr>
            </w:pPr>
            <w:r w:rsidRPr="00965AF6">
              <w:rPr>
                <w:rFonts w:ascii="Verdana" w:hAnsi="Verdana"/>
                <w:sz w:val="20"/>
                <w:szCs w:val="20"/>
              </w:rPr>
              <w:t>Directeur</w:t>
            </w:r>
            <w:r>
              <w:rPr>
                <w:rFonts w:ascii="Verdana" w:hAnsi="Verdana"/>
                <w:sz w:val="20"/>
                <w:szCs w:val="20"/>
              </w:rPr>
              <w:t xml:space="preserve"> r</w:t>
            </w:r>
            <w:r w:rsidRPr="00965AF6">
              <w:rPr>
                <w:rFonts w:ascii="Verdana" w:hAnsi="Verdana"/>
                <w:sz w:val="20"/>
                <w:szCs w:val="20"/>
              </w:rPr>
              <w:t>essources</w:t>
            </w:r>
            <w:r>
              <w:rPr>
                <w:rFonts w:ascii="Verdana" w:hAnsi="Verdana"/>
                <w:sz w:val="20"/>
                <w:szCs w:val="20"/>
              </w:rPr>
              <w:t xml:space="preserve"> humaines c</w:t>
            </w:r>
            <w:r w:rsidRPr="00965AF6">
              <w:rPr>
                <w:rFonts w:ascii="Verdana" w:hAnsi="Verdana"/>
                <w:sz w:val="20"/>
                <w:szCs w:val="20"/>
              </w:rPr>
              <w:t>ommunications</w:t>
            </w:r>
            <w:r>
              <w:rPr>
                <w:rFonts w:ascii="Verdana" w:hAnsi="Verdana"/>
                <w:sz w:val="20"/>
                <w:szCs w:val="20"/>
              </w:rPr>
              <w:t xml:space="preserve"> affaires juridiques s</w:t>
            </w:r>
            <w:r w:rsidRPr="00965AF6">
              <w:rPr>
                <w:rFonts w:ascii="Verdana" w:hAnsi="Verdana"/>
                <w:sz w:val="20"/>
                <w:szCs w:val="20"/>
              </w:rPr>
              <w:t>écurité globale</w:t>
            </w:r>
          </w:p>
        </w:tc>
      </w:tr>
      <w:tr w:rsidR="00B022F2" w:rsidRPr="00A35838" w:rsidTr="004008A5">
        <w:trPr>
          <w:trHeight w:hRule="exact" w:val="360"/>
        </w:trPr>
        <w:tc>
          <w:tcPr>
            <w:tcW w:w="2812"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DRHCAJ - Communications</w:t>
            </w:r>
          </w:p>
        </w:tc>
        <w:tc>
          <w:tcPr>
            <w:tcW w:w="2818"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Stephanie Malley</w:t>
            </w:r>
          </w:p>
        </w:tc>
        <w:tc>
          <w:tcPr>
            <w:tcW w:w="3005"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Chef des communications</w:t>
            </w:r>
          </w:p>
        </w:tc>
      </w:tr>
      <w:tr w:rsidR="00565266" w:rsidRPr="00565266" w:rsidTr="004008A5">
        <w:trPr>
          <w:trHeight w:hRule="exact" w:val="386"/>
        </w:trPr>
        <w:tc>
          <w:tcPr>
            <w:tcW w:w="2812" w:type="dxa"/>
            <w:tcBorders>
              <w:top w:val="single" w:sz="4" w:space="0" w:color="000000"/>
              <w:left w:val="single" w:sz="4" w:space="0" w:color="000000"/>
              <w:bottom w:val="single" w:sz="4" w:space="0" w:color="000000"/>
              <w:right w:val="single" w:sz="4" w:space="0" w:color="000000"/>
            </w:tcBorders>
          </w:tcPr>
          <w:p w:rsidR="004008A5" w:rsidRPr="00E96DED" w:rsidRDefault="00965AF6" w:rsidP="00CE2718">
            <w:pPr>
              <w:rPr>
                <w:rFonts w:ascii="Verdana" w:hAnsi="Verdana"/>
                <w:sz w:val="20"/>
                <w:szCs w:val="20"/>
              </w:rPr>
            </w:pPr>
            <w:r w:rsidRPr="00965AF6">
              <w:rPr>
                <w:rFonts w:ascii="Verdana" w:hAnsi="Verdana"/>
                <w:sz w:val="20"/>
                <w:szCs w:val="20"/>
              </w:rPr>
              <w:t>DQEPE</w:t>
            </w:r>
          </w:p>
        </w:tc>
        <w:tc>
          <w:tcPr>
            <w:tcW w:w="2818" w:type="dxa"/>
            <w:tcBorders>
              <w:top w:val="single" w:sz="4" w:space="0" w:color="000000"/>
              <w:left w:val="single" w:sz="4" w:space="0" w:color="000000"/>
              <w:bottom w:val="single" w:sz="4" w:space="0" w:color="000000"/>
              <w:right w:val="single" w:sz="4" w:space="0" w:color="000000"/>
            </w:tcBorders>
          </w:tcPr>
          <w:p w:rsidR="004008A5" w:rsidRPr="00565266" w:rsidRDefault="004008A5" w:rsidP="008C69FD">
            <w:pPr>
              <w:rPr>
                <w:rFonts w:ascii="Verdana" w:hAnsi="Verdana"/>
                <w:sz w:val="20"/>
                <w:szCs w:val="20"/>
              </w:rPr>
            </w:pPr>
            <w:r w:rsidRPr="00565266">
              <w:rPr>
                <w:rFonts w:ascii="Verdana" w:hAnsi="Verdana"/>
                <w:sz w:val="20"/>
                <w:szCs w:val="20"/>
              </w:rPr>
              <w:t>Nathalie Trastour</w:t>
            </w:r>
          </w:p>
        </w:tc>
        <w:tc>
          <w:tcPr>
            <w:tcW w:w="3005" w:type="dxa"/>
            <w:tcBorders>
              <w:top w:val="single" w:sz="4" w:space="0" w:color="000000"/>
              <w:left w:val="single" w:sz="4" w:space="0" w:color="000000"/>
              <w:bottom w:val="single" w:sz="4" w:space="0" w:color="000000"/>
              <w:right w:val="single" w:sz="4" w:space="0" w:color="000000"/>
            </w:tcBorders>
          </w:tcPr>
          <w:p w:rsidR="004008A5" w:rsidRPr="00565266" w:rsidRDefault="00394299" w:rsidP="008C69FD">
            <w:pPr>
              <w:rPr>
                <w:rFonts w:ascii="Verdana" w:hAnsi="Verdana"/>
                <w:sz w:val="20"/>
                <w:szCs w:val="20"/>
              </w:rPr>
            </w:pPr>
            <w:r w:rsidRPr="00565266">
              <w:rPr>
                <w:rFonts w:ascii="Verdana" w:hAnsi="Verdana"/>
                <w:sz w:val="20"/>
                <w:szCs w:val="20"/>
              </w:rPr>
              <w:t>Chef de service</w:t>
            </w:r>
          </w:p>
        </w:tc>
      </w:tr>
      <w:tr w:rsidR="00B022F2" w:rsidRPr="00A35838" w:rsidTr="00675A52">
        <w:trPr>
          <w:trHeight w:hRule="exact" w:val="654"/>
        </w:trPr>
        <w:tc>
          <w:tcPr>
            <w:tcW w:w="2812" w:type="dxa"/>
            <w:tcBorders>
              <w:top w:val="single" w:sz="4" w:space="0" w:color="000000"/>
              <w:left w:val="single" w:sz="4" w:space="0" w:color="000000"/>
              <w:bottom w:val="single" w:sz="4" w:space="0" w:color="000000"/>
              <w:right w:val="single" w:sz="4" w:space="0" w:color="000000"/>
            </w:tcBorders>
          </w:tcPr>
          <w:p w:rsidR="00B022F2" w:rsidRPr="00965AF6" w:rsidRDefault="00965AF6" w:rsidP="008C69FD">
            <w:pPr>
              <w:rPr>
                <w:rFonts w:ascii="Verdana" w:hAnsi="Verdana"/>
                <w:sz w:val="20"/>
                <w:szCs w:val="20"/>
              </w:rPr>
            </w:pPr>
            <w:r>
              <w:rPr>
                <w:rFonts w:ascii="Verdana" w:hAnsi="Verdana"/>
                <w:sz w:val="20"/>
                <w:szCs w:val="20"/>
              </w:rPr>
              <w:t>Commissariat aux plaintes et à la qualité des services</w:t>
            </w:r>
          </w:p>
        </w:tc>
        <w:tc>
          <w:tcPr>
            <w:tcW w:w="2818" w:type="dxa"/>
            <w:tcBorders>
              <w:top w:val="single" w:sz="4" w:space="0" w:color="000000"/>
              <w:left w:val="single" w:sz="4" w:space="0" w:color="000000"/>
              <w:bottom w:val="single" w:sz="4" w:space="0" w:color="000000"/>
              <w:right w:val="single" w:sz="4" w:space="0" w:color="000000"/>
            </w:tcBorders>
          </w:tcPr>
          <w:p w:rsidR="00B022F2" w:rsidRPr="00675A52" w:rsidRDefault="003435EF" w:rsidP="008C69FD">
            <w:pPr>
              <w:rPr>
                <w:rFonts w:ascii="Verdana" w:hAnsi="Verdana"/>
                <w:sz w:val="20"/>
                <w:szCs w:val="20"/>
              </w:rPr>
            </w:pPr>
            <w:r w:rsidRPr="00675A52">
              <w:rPr>
                <w:rFonts w:ascii="Verdana" w:hAnsi="Verdana"/>
                <w:sz w:val="20"/>
                <w:szCs w:val="20"/>
              </w:rPr>
              <w:t>Rosemary Steinberg</w:t>
            </w:r>
          </w:p>
          <w:p w:rsidR="00675A52" w:rsidRPr="00675A52" w:rsidRDefault="00675A52" w:rsidP="008C69FD">
            <w:pPr>
              <w:rPr>
                <w:rFonts w:ascii="Verdana" w:hAnsi="Verdana"/>
                <w:sz w:val="20"/>
                <w:szCs w:val="20"/>
              </w:rPr>
            </w:pPr>
            <w:r w:rsidRPr="00675A52">
              <w:rPr>
                <w:rFonts w:ascii="Verdana" w:hAnsi="Verdana"/>
                <w:sz w:val="20"/>
                <w:szCs w:val="20"/>
              </w:rPr>
              <w:t>Jean-Philippe Payment</w:t>
            </w:r>
          </w:p>
        </w:tc>
        <w:tc>
          <w:tcPr>
            <w:tcW w:w="3005"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Commissaire aux plaintes</w:t>
            </w:r>
          </w:p>
        </w:tc>
      </w:tr>
      <w:tr w:rsidR="00B022F2" w:rsidRPr="00A35838" w:rsidTr="00E20764">
        <w:trPr>
          <w:trHeight w:hRule="exact" w:val="418"/>
        </w:trPr>
        <w:tc>
          <w:tcPr>
            <w:tcW w:w="2812"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DST</w:t>
            </w:r>
          </w:p>
        </w:tc>
        <w:tc>
          <w:tcPr>
            <w:tcW w:w="2818"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Yael Harroche</w:t>
            </w:r>
          </w:p>
        </w:tc>
        <w:tc>
          <w:tcPr>
            <w:tcW w:w="3005"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Chef de service - Planification</w:t>
            </w:r>
          </w:p>
        </w:tc>
      </w:tr>
      <w:tr w:rsidR="00B022F2" w:rsidRPr="00A35838" w:rsidTr="00F535D5">
        <w:trPr>
          <w:trHeight w:hRule="exact" w:val="516"/>
        </w:trPr>
        <w:tc>
          <w:tcPr>
            <w:tcW w:w="2812"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D Readaptation</w:t>
            </w:r>
          </w:p>
        </w:tc>
        <w:tc>
          <w:tcPr>
            <w:tcW w:w="2818" w:type="dxa"/>
            <w:tcBorders>
              <w:top w:val="single" w:sz="4" w:space="0" w:color="000000"/>
              <w:left w:val="single" w:sz="4" w:space="0" w:color="000000"/>
              <w:bottom w:val="single" w:sz="4" w:space="0" w:color="000000"/>
              <w:right w:val="single" w:sz="4" w:space="0" w:color="000000"/>
            </w:tcBorders>
          </w:tcPr>
          <w:p w:rsidR="00B022F2" w:rsidRPr="00675A52" w:rsidRDefault="00F165E7" w:rsidP="008C69FD">
            <w:pPr>
              <w:rPr>
                <w:rFonts w:ascii="Verdana" w:hAnsi="Verdana"/>
                <w:sz w:val="20"/>
                <w:szCs w:val="20"/>
              </w:rPr>
            </w:pPr>
            <w:r w:rsidRPr="00675A52">
              <w:rPr>
                <w:rFonts w:ascii="Verdana" w:hAnsi="Verdana"/>
                <w:sz w:val="20"/>
                <w:szCs w:val="20"/>
              </w:rPr>
              <w:t>Geneviève Chabot</w:t>
            </w:r>
          </w:p>
        </w:tc>
        <w:tc>
          <w:tcPr>
            <w:tcW w:w="3005"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Directrice adjointe</w:t>
            </w:r>
          </w:p>
        </w:tc>
      </w:tr>
      <w:tr w:rsidR="00B022F2" w:rsidRPr="00A35838" w:rsidTr="00F535D5">
        <w:trPr>
          <w:trHeight w:hRule="exact" w:val="516"/>
        </w:trPr>
        <w:tc>
          <w:tcPr>
            <w:tcW w:w="2812"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D Readaptation</w:t>
            </w:r>
          </w:p>
        </w:tc>
        <w:tc>
          <w:tcPr>
            <w:tcW w:w="2818"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Colette Béchard</w:t>
            </w:r>
          </w:p>
        </w:tc>
        <w:tc>
          <w:tcPr>
            <w:tcW w:w="3005" w:type="dxa"/>
            <w:tcBorders>
              <w:top w:val="single" w:sz="4" w:space="0" w:color="000000"/>
              <w:left w:val="single" w:sz="4" w:space="0" w:color="000000"/>
              <w:bottom w:val="single" w:sz="4" w:space="0" w:color="000000"/>
              <w:right w:val="single" w:sz="4" w:space="0" w:color="000000"/>
            </w:tcBorders>
          </w:tcPr>
          <w:p w:rsidR="00B022F2" w:rsidRPr="00675A52" w:rsidRDefault="00715493" w:rsidP="008C69FD">
            <w:pPr>
              <w:rPr>
                <w:rFonts w:ascii="Verdana" w:hAnsi="Verdana"/>
                <w:sz w:val="20"/>
                <w:szCs w:val="20"/>
              </w:rPr>
            </w:pPr>
            <w:r>
              <w:rPr>
                <w:rFonts w:ascii="Verdana" w:hAnsi="Verdana"/>
                <w:sz w:val="20"/>
                <w:szCs w:val="20"/>
              </w:rPr>
              <w:t xml:space="preserve">Conseillère à la direction </w:t>
            </w:r>
          </w:p>
        </w:tc>
      </w:tr>
      <w:tr w:rsidR="00B022F2" w:rsidRPr="00A35838" w:rsidTr="004008A5">
        <w:trPr>
          <w:trHeight w:hRule="exact" w:val="442"/>
        </w:trPr>
        <w:tc>
          <w:tcPr>
            <w:tcW w:w="2812" w:type="dxa"/>
            <w:tcBorders>
              <w:top w:val="single" w:sz="4" w:space="0" w:color="000000"/>
              <w:left w:val="single" w:sz="4" w:space="0" w:color="000000"/>
              <w:bottom w:val="single" w:sz="4" w:space="0" w:color="000000"/>
              <w:right w:val="single" w:sz="4" w:space="0" w:color="000000"/>
            </w:tcBorders>
          </w:tcPr>
          <w:p w:rsidR="00B022F2" w:rsidRPr="00675A52" w:rsidRDefault="00F918DB" w:rsidP="008C69FD">
            <w:pPr>
              <w:rPr>
                <w:rFonts w:ascii="Verdana" w:hAnsi="Verdana"/>
                <w:sz w:val="20"/>
                <w:szCs w:val="20"/>
              </w:rPr>
            </w:pPr>
            <w:r w:rsidRPr="00675A52">
              <w:rPr>
                <w:rFonts w:ascii="Verdana" w:hAnsi="Verdana"/>
                <w:sz w:val="20"/>
                <w:szCs w:val="20"/>
              </w:rPr>
              <w:t>Logis</w:t>
            </w:r>
            <w:r w:rsidR="00B022F2" w:rsidRPr="00675A52">
              <w:rPr>
                <w:rFonts w:ascii="Verdana" w:hAnsi="Verdana"/>
                <w:sz w:val="20"/>
                <w:szCs w:val="20"/>
              </w:rPr>
              <w:t>t</w:t>
            </w:r>
            <w:r w:rsidRPr="00675A52">
              <w:rPr>
                <w:rFonts w:ascii="Verdana" w:hAnsi="Verdana"/>
                <w:sz w:val="20"/>
                <w:szCs w:val="20"/>
              </w:rPr>
              <w:t>i</w:t>
            </w:r>
            <w:r w:rsidR="00B022F2" w:rsidRPr="00675A52">
              <w:rPr>
                <w:rFonts w:ascii="Verdana" w:hAnsi="Verdana"/>
                <w:sz w:val="20"/>
                <w:szCs w:val="20"/>
              </w:rPr>
              <w:t>que</w:t>
            </w:r>
          </w:p>
        </w:tc>
        <w:tc>
          <w:tcPr>
            <w:tcW w:w="2818"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À déterminer</w:t>
            </w:r>
          </w:p>
        </w:tc>
        <w:tc>
          <w:tcPr>
            <w:tcW w:w="3005"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p>
        </w:tc>
      </w:tr>
      <w:tr w:rsidR="00B022F2" w:rsidRPr="00A35838" w:rsidTr="00F535D5">
        <w:trPr>
          <w:trHeight w:hRule="exact" w:val="482"/>
        </w:trPr>
        <w:tc>
          <w:tcPr>
            <w:tcW w:w="2812"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DSM</w:t>
            </w:r>
          </w:p>
        </w:tc>
        <w:tc>
          <w:tcPr>
            <w:tcW w:w="2818"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À déterminer</w:t>
            </w:r>
          </w:p>
        </w:tc>
        <w:tc>
          <w:tcPr>
            <w:tcW w:w="3005"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p>
        </w:tc>
      </w:tr>
      <w:tr w:rsidR="00B022F2" w:rsidRPr="00A35838" w:rsidTr="004008A5">
        <w:trPr>
          <w:trHeight w:hRule="exact" w:val="570"/>
        </w:trPr>
        <w:tc>
          <w:tcPr>
            <w:tcW w:w="2812"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Technologie de l’information</w:t>
            </w:r>
          </w:p>
        </w:tc>
        <w:tc>
          <w:tcPr>
            <w:tcW w:w="2818" w:type="dxa"/>
            <w:tcBorders>
              <w:top w:val="single" w:sz="4" w:space="0" w:color="000000"/>
              <w:left w:val="single" w:sz="4" w:space="0" w:color="000000"/>
              <w:bottom w:val="single" w:sz="4" w:space="0" w:color="000000"/>
              <w:right w:val="single" w:sz="4" w:space="0" w:color="000000"/>
            </w:tcBorders>
          </w:tcPr>
          <w:p w:rsidR="00CA2DA7" w:rsidRPr="00675A52" w:rsidRDefault="00B022F2" w:rsidP="008C69FD">
            <w:pPr>
              <w:rPr>
                <w:rFonts w:ascii="Verdana" w:hAnsi="Verdana"/>
                <w:sz w:val="20"/>
                <w:szCs w:val="20"/>
              </w:rPr>
            </w:pPr>
            <w:r w:rsidRPr="00675A52">
              <w:rPr>
                <w:rFonts w:ascii="Verdana" w:hAnsi="Verdana"/>
                <w:sz w:val="20"/>
                <w:szCs w:val="20"/>
              </w:rPr>
              <w:t>À déterminer</w:t>
            </w:r>
            <w:r w:rsidR="00CA2DA7" w:rsidRPr="00675A52">
              <w:rPr>
                <w:rFonts w:ascii="Verdana" w:hAnsi="Verdana"/>
                <w:sz w:val="20"/>
                <w:szCs w:val="20"/>
              </w:rPr>
              <w:t xml:space="preserve">. </w:t>
            </w:r>
          </w:p>
          <w:p w:rsidR="00B022F2" w:rsidRPr="00675A52" w:rsidRDefault="00E20764" w:rsidP="008C69FD">
            <w:pPr>
              <w:rPr>
                <w:rFonts w:ascii="Verdana" w:hAnsi="Verdana"/>
                <w:sz w:val="20"/>
                <w:szCs w:val="20"/>
              </w:rPr>
            </w:pPr>
            <w:r w:rsidRPr="00675A52">
              <w:rPr>
                <w:rFonts w:ascii="Verdana" w:hAnsi="Verdana"/>
                <w:sz w:val="20"/>
                <w:szCs w:val="20"/>
              </w:rPr>
              <w:t>Sur invitation</w:t>
            </w:r>
          </w:p>
        </w:tc>
        <w:tc>
          <w:tcPr>
            <w:tcW w:w="3005"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p>
        </w:tc>
      </w:tr>
      <w:tr w:rsidR="00B022F2" w:rsidRPr="00A35838" w:rsidTr="00B022F2">
        <w:trPr>
          <w:trHeight w:hRule="exact" w:val="682"/>
        </w:trPr>
        <w:tc>
          <w:tcPr>
            <w:tcW w:w="2812"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Sécurité - PMU</w:t>
            </w:r>
          </w:p>
        </w:tc>
        <w:tc>
          <w:tcPr>
            <w:tcW w:w="2818"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À déterminer</w:t>
            </w:r>
          </w:p>
          <w:p w:rsidR="00B022F2" w:rsidRPr="00675A52" w:rsidRDefault="00E20764" w:rsidP="008C69FD">
            <w:pPr>
              <w:rPr>
                <w:rFonts w:ascii="Verdana" w:hAnsi="Verdana"/>
                <w:sz w:val="20"/>
                <w:szCs w:val="20"/>
              </w:rPr>
            </w:pPr>
            <w:r w:rsidRPr="00675A52">
              <w:rPr>
                <w:rFonts w:ascii="Verdana" w:hAnsi="Verdana"/>
                <w:sz w:val="20"/>
                <w:szCs w:val="20"/>
              </w:rPr>
              <w:t>Sur invitation</w:t>
            </w:r>
          </w:p>
        </w:tc>
        <w:tc>
          <w:tcPr>
            <w:tcW w:w="3005"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p>
        </w:tc>
      </w:tr>
      <w:tr w:rsidR="00B022F2" w:rsidRPr="00A35838" w:rsidTr="00B022F2">
        <w:trPr>
          <w:trHeight w:hRule="exact" w:val="648"/>
        </w:trPr>
        <w:tc>
          <w:tcPr>
            <w:tcW w:w="2812"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Comité central des usagers</w:t>
            </w:r>
          </w:p>
        </w:tc>
        <w:tc>
          <w:tcPr>
            <w:tcW w:w="2818"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Lucio D’intino</w:t>
            </w:r>
          </w:p>
        </w:tc>
        <w:tc>
          <w:tcPr>
            <w:tcW w:w="3005"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Président</w:t>
            </w:r>
          </w:p>
        </w:tc>
      </w:tr>
      <w:tr w:rsidR="00B022F2" w:rsidRPr="00A35838" w:rsidTr="00B022F2">
        <w:trPr>
          <w:trHeight w:hRule="exact" w:val="528"/>
        </w:trPr>
        <w:tc>
          <w:tcPr>
            <w:tcW w:w="2812"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Déphy Montréal</w:t>
            </w:r>
          </w:p>
        </w:tc>
        <w:tc>
          <w:tcPr>
            <w:tcW w:w="2818"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Anne Pelletier</w:t>
            </w:r>
          </w:p>
        </w:tc>
        <w:tc>
          <w:tcPr>
            <w:tcW w:w="3005" w:type="dxa"/>
            <w:tcBorders>
              <w:top w:val="single" w:sz="4" w:space="0" w:color="000000"/>
              <w:left w:val="single" w:sz="4" w:space="0" w:color="000000"/>
              <w:bottom w:val="single" w:sz="4" w:space="0" w:color="000000"/>
              <w:right w:val="single" w:sz="4" w:space="0" w:color="000000"/>
            </w:tcBorders>
          </w:tcPr>
          <w:p w:rsidR="00B022F2" w:rsidRPr="00675A52" w:rsidRDefault="00B022F2" w:rsidP="008C69FD">
            <w:pPr>
              <w:rPr>
                <w:rFonts w:ascii="Verdana" w:hAnsi="Verdana"/>
                <w:sz w:val="20"/>
                <w:szCs w:val="20"/>
              </w:rPr>
            </w:pPr>
            <w:r w:rsidRPr="00675A52">
              <w:rPr>
                <w:rFonts w:ascii="Verdana" w:hAnsi="Verdana"/>
                <w:sz w:val="20"/>
                <w:szCs w:val="20"/>
              </w:rPr>
              <w:t>Directrice générale</w:t>
            </w:r>
          </w:p>
        </w:tc>
      </w:tr>
    </w:tbl>
    <w:p w:rsidR="00916ECF" w:rsidRPr="00A35838" w:rsidRDefault="00916ECF" w:rsidP="008C69FD">
      <w:pPr>
        <w:pStyle w:val="Heading2"/>
        <w:rPr>
          <w:rFonts w:ascii="Verdana" w:hAnsi="Verdana"/>
        </w:rPr>
        <w:sectPr w:rsidR="00916ECF" w:rsidRPr="00A35838" w:rsidSect="00675A52">
          <w:pgSz w:w="12242" w:h="15842" w:code="1"/>
          <w:pgMar w:top="1077" w:right="1440" w:bottom="1077" w:left="1440" w:header="709" w:footer="709" w:gutter="0"/>
          <w:pgNumType w:start="5"/>
          <w:cols w:space="708"/>
          <w:titlePg/>
          <w:docGrid w:linePitch="360"/>
        </w:sectPr>
      </w:pPr>
      <w:bookmarkStart w:id="56" w:name="_Toc440342"/>
    </w:p>
    <w:p w:rsidR="00C82B45" w:rsidRPr="00A35838" w:rsidRDefault="00E63447" w:rsidP="008C69FD">
      <w:pPr>
        <w:pStyle w:val="Heading1"/>
        <w:rPr>
          <w:rFonts w:ascii="Verdana" w:hAnsi="Verdana"/>
        </w:rPr>
      </w:pPr>
      <w:bookmarkStart w:id="57" w:name="_Toc850438"/>
      <w:bookmarkStart w:id="58" w:name="_Toc873218"/>
      <w:bookmarkStart w:id="59" w:name="_Toc8296004"/>
      <w:r w:rsidRPr="00A35838">
        <w:rPr>
          <w:rFonts w:ascii="Verdana" w:hAnsi="Verdana"/>
        </w:rPr>
        <w:lastRenderedPageBreak/>
        <w:t>Bilan 2017-2019</w:t>
      </w:r>
      <w:bookmarkEnd w:id="56"/>
      <w:bookmarkEnd w:id="57"/>
      <w:bookmarkEnd w:id="58"/>
      <w:bookmarkEnd w:id="59"/>
    </w:p>
    <w:p w:rsidR="00A57FEA" w:rsidRPr="00A35838" w:rsidRDefault="00A57FEA" w:rsidP="008C69FD">
      <w:pPr>
        <w:jc w:val="both"/>
        <w:rPr>
          <w:rFonts w:ascii="Verdana" w:hAnsi="Verdana"/>
          <w:sz w:val="22"/>
        </w:rPr>
      </w:pPr>
    </w:p>
    <w:p w:rsidR="009E0514" w:rsidRPr="00A35838" w:rsidRDefault="009E0514" w:rsidP="008C69FD">
      <w:pPr>
        <w:pStyle w:val="Heading2"/>
        <w:rPr>
          <w:rFonts w:ascii="Verdana" w:hAnsi="Verdana"/>
          <w:color w:val="000000"/>
        </w:rPr>
      </w:pPr>
      <w:bookmarkStart w:id="60" w:name="_Toc440343"/>
      <w:bookmarkStart w:id="61" w:name="_Toc850439"/>
      <w:bookmarkStart w:id="62" w:name="_Toc873219"/>
      <w:bookmarkStart w:id="63" w:name="_Toc8296005"/>
      <w:r w:rsidRPr="00A35838">
        <w:rPr>
          <w:rFonts w:ascii="Verdana" w:hAnsi="Verdana"/>
          <w:spacing w:val="-1"/>
        </w:rPr>
        <w:t>Identification</w:t>
      </w:r>
      <w:r w:rsidRPr="00A35838">
        <w:rPr>
          <w:rFonts w:ascii="Verdana" w:hAnsi="Verdana"/>
          <w:spacing w:val="-13"/>
        </w:rPr>
        <w:t xml:space="preserve"> </w:t>
      </w:r>
      <w:r w:rsidRPr="00A35838">
        <w:rPr>
          <w:rFonts w:ascii="Verdana" w:hAnsi="Verdana"/>
        </w:rPr>
        <w:t xml:space="preserve">des </w:t>
      </w:r>
      <w:r w:rsidRPr="00A35838">
        <w:rPr>
          <w:rFonts w:ascii="Verdana" w:hAnsi="Verdana"/>
          <w:szCs w:val="24"/>
        </w:rPr>
        <w:t>réalisations</w:t>
      </w:r>
      <w:r w:rsidRPr="00A35838">
        <w:rPr>
          <w:rFonts w:ascii="Verdana" w:hAnsi="Verdana"/>
          <w:spacing w:val="-12"/>
        </w:rPr>
        <w:t xml:space="preserve"> </w:t>
      </w:r>
      <w:r w:rsidRPr="00A35838">
        <w:rPr>
          <w:rFonts w:ascii="Verdana" w:hAnsi="Verdana"/>
        </w:rPr>
        <w:t>2017-2019</w:t>
      </w:r>
      <w:bookmarkEnd w:id="60"/>
      <w:bookmarkEnd w:id="61"/>
      <w:bookmarkEnd w:id="62"/>
      <w:bookmarkEnd w:id="63"/>
    </w:p>
    <w:p w:rsidR="008C1028" w:rsidRPr="00A35838" w:rsidRDefault="008C1028" w:rsidP="008C69FD">
      <w:pPr>
        <w:rPr>
          <w:rFonts w:ascii="Verdana" w:hAnsi="Verdana"/>
        </w:rPr>
      </w:pPr>
    </w:p>
    <w:tbl>
      <w:tblPr>
        <w:tblW w:w="13084" w:type="dxa"/>
        <w:tblInd w:w="104" w:type="dxa"/>
        <w:tblLayout w:type="fixed"/>
        <w:tblCellMar>
          <w:left w:w="0" w:type="dxa"/>
          <w:right w:w="0" w:type="dxa"/>
        </w:tblCellMar>
        <w:tblLook w:val="0000"/>
      </w:tblPr>
      <w:tblGrid>
        <w:gridCol w:w="1744"/>
        <w:gridCol w:w="1985"/>
        <w:gridCol w:w="1559"/>
        <w:gridCol w:w="1417"/>
        <w:gridCol w:w="2694"/>
        <w:gridCol w:w="3685"/>
      </w:tblGrid>
      <w:tr w:rsidR="009E0514" w:rsidRPr="00A35838" w:rsidTr="00C50AB0">
        <w:trPr>
          <w:trHeight w:hRule="exact" w:val="469"/>
        </w:trPr>
        <w:tc>
          <w:tcPr>
            <w:tcW w:w="13084" w:type="dxa"/>
            <w:gridSpan w:val="6"/>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Heading4"/>
              <w:spacing w:before="0" w:after="0"/>
              <w:rPr>
                <w:rFonts w:ascii="Verdana" w:hAnsi="Verdana" w:cs="Arial"/>
                <w:sz w:val="22"/>
                <w:szCs w:val="22"/>
              </w:rPr>
            </w:pPr>
            <w:bookmarkStart w:id="64" w:name="_Toc873220"/>
            <w:r w:rsidRPr="00A35838">
              <w:rPr>
                <w:rFonts w:ascii="Verdana" w:hAnsi="Verdana" w:cs="Arial"/>
                <w:sz w:val="22"/>
                <w:szCs w:val="22"/>
              </w:rPr>
              <w:t>Accessibilité environnement</w:t>
            </w:r>
            <w:r w:rsidRPr="00A35838">
              <w:rPr>
                <w:rFonts w:ascii="Verdana" w:hAnsi="Verdana" w:cs="Arial"/>
                <w:spacing w:val="20"/>
                <w:w w:val="99"/>
                <w:sz w:val="22"/>
                <w:szCs w:val="22"/>
              </w:rPr>
              <w:t xml:space="preserve"> </w:t>
            </w:r>
            <w:r w:rsidRPr="00A35838">
              <w:rPr>
                <w:rFonts w:ascii="Verdana" w:hAnsi="Verdana" w:cs="Arial"/>
                <w:sz w:val="22"/>
                <w:szCs w:val="22"/>
              </w:rPr>
              <w:t>physique</w:t>
            </w:r>
            <w:r w:rsidRPr="00A35838">
              <w:rPr>
                <w:rFonts w:ascii="Verdana" w:hAnsi="Verdana" w:cs="Arial"/>
                <w:spacing w:val="-10"/>
                <w:sz w:val="22"/>
                <w:szCs w:val="22"/>
              </w:rPr>
              <w:t xml:space="preserve"> </w:t>
            </w:r>
            <w:r w:rsidRPr="00A35838">
              <w:rPr>
                <w:rFonts w:ascii="Verdana" w:hAnsi="Verdana" w:cs="Arial"/>
                <w:sz w:val="22"/>
                <w:szCs w:val="22"/>
              </w:rPr>
              <w:t>-</w:t>
            </w:r>
            <w:r w:rsidRPr="00A35838">
              <w:rPr>
                <w:rFonts w:ascii="Verdana" w:hAnsi="Verdana" w:cs="Arial"/>
                <w:spacing w:val="27"/>
                <w:w w:val="99"/>
                <w:sz w:val="22"/>
                <w:szCs w:val="22"/>
              </w:rPr>
              <w:t xml:space="preserve"> </w:t>
            </w:r>
            <w:r w:rsidRPr="00A35838">
              <w:rPr>
                <w:rFonts w:ascii="Verdana" w:hAnsi="Verdana" w:cs="Arial"/>
                <w:sz w:val="22"/>
                <w:szCs w:val="22"/>
              </w:rPr>
              <w:t>Bâtiments</w:t>
            </w:r>
            <w:bookmarkEnd w:id="64"/>
          </w:p>
        </w:tc>
      </w:tr>
      <w:tr w:rsidR="007B0DF0" w:rsidRPr="00A35838" w:rsidTr="00675A52">
        <w:trPr>
          <w:trHeight w:hRule="exact" w:val="508"/>
        </w:trPr>
        <w:tc>
          <w:tcPr>
            <w:tcW w:w="1744"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Obstacle</w:t>
            </w:r>
            <w:r w:rsidRPr="00A35838">
              <w:rPr>
                <w:rFonts w:ascii="Verdana" w:hAnsi="Verdana" w:cs="Arial"/>
                <w:sz w:val="22"/>
                <w:szCs w:val="22"/>
              </w:rPr>
              <w:t xml:space="preserve"> </w:t>
            </w:r>
            <w:r w:rsidRPr="00A35838">
              <w:rPr>
                <w:rFonts w:ascii="Verdana" w:hAnsi="Verdana" w:cs="Arial"/>
                <w:spacing w:val="-1"/>
                <w:sz w:val="22"/>
                <w:szCs w:val="22"/>
              </w:rPr>
              <w:t>identifié</w:t>
            </w:r>
          </w:p>
        </w:tc>
        <w:tc>
          <w:tcPr>
            <w:tcW w:w="1985"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2"/>
                <w:sz w:val="22"/>
                <w:szCs w:val="22"/>
              </w:rPr>
              <w:t>Mesures</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Responsable</w:t>
            </w:r>
          </w:p>
        </w:tc>
        <w:tc>
          <w:tcPr>
            <w:tcW w:w="1417"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Échéancier</w:t>
            </w:r>
          </w:p>
        </w:tc>
        <w:tc>
          <w:tcPr>
            <w:tcW w:w="2694"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Indicateurs</w:t>
            </w:r>
            <w:r w:rsidRPr="00A35838">
              <w:rPr>
                <w:rFonts w:ascii="Verdana" w:hAnsi="Verdana" w:cs="Arial"/>
                <w:spacing w:val="1"/>
                <w:sz w:val="22"/>
                <w:szCs w:val="22"/>
              </w:rPr>
              <w:t xml:space="preserve"> </w:t>
            </w:r>
            <w:r w:rsidRPr="00A35838">
              <w:rPr>
                <w:rFonts w:ascii="Verdana" w:hAnsi="Verdana" w:cs="Arial"/>
                <w:spacing w:val="-1"/>
                <w:sz w:val="22"/>
                <w:szCs w:val="22"/>
              </w:rPr>
              <w:t>de</w:t>
            </w:r>
            <w:r w:rsidRPr="00A35838">
              <w:rPr>
                <w:rFonts w:ascii="Verdana" w:hAnsi="Verdana" w:cs="Arial"/>
                <w:spacing w:val="-2"/>
                <w:sz w:val="22"/>
                <w:szCs w:val="22"/>
              </w:rPr>
              <w:t xml:space="preserve"> </w:t>
            </w:r>
            <w:r w:rsidRPr="00A35838">
              <w:rPr>
                <w:rFonts w:ascii="Verdana" w:hAnsi="Verdana" w:cs="Arial"/>
                <w:spacing w:val="-1"/>
                <w:sz w:val="22"/>
                <w:szCs w:val="22"/>
              </w:rPr>
              <w:t>résultats</w:t>
            </w:r>
          </w:p>
        </w:tc>
        <w:tc>
          <w:tcPr>
            <w:tcW w:w="3685"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50B1B" w:rsidP="008C69FD">
            <w:pPr>
              <w:pStyle w:val="TableParagraph"/>
              <w:kinsoku w:val="0"/>
              <w:overflowPunct w:val="0"/>
              <w:spacing w:line="250" w:lineRule="exact"/>
              <w:jc w:val="both"/>
              <w:rPr>
                <w:rFonts w:ascii="Verdana" w:hAnsi="Verdana" w:cs="Arial"/>
                <w:spacing w:val="-1"/>
                <w:sz w:val="22"/>
                <w:szCs w:val="22"/>
              </w:rPr>
            </w:pPr>
            <w:r>
              <w:rPr>
                <w:rFonts w:ascii="Verdana" w:hAnsi="Verdana" w:cs="Arial"/>
                <w:spacing w:val="-1"/>
                <w:sz w:val="22"/>
                <w:szCs w:val="22"/>
              </w:rPr>
              <w:t xml:space="preserve"> </w:t>
            </w:r>
            <w:r w:rsidR="009E0514" w:rsidRPr="00A35838">
              <w:rPr>
                <w:rFonts w:ascii="Verdana" w:hAnsi="Verdana" w:cs="Arial"/>
                <w:spacing w:val="-1"/>
                <w:sz w:val="22"/>
                <w:szCs w:val="22"/>
              </w:rPr>
              <w:t>Bilan</w:t>
            </w:r>
            <w:r>
              <w:rPr>
                <w:rFonts w:ascii="Verdana" w:hAnsi="Verdana" w:cs="Arial"/>
                <w:spacing w:val="-1"/>
                <w:sz w:val="22"/>
                <w:szCs w:val="22"/>
              </w:rPr>
              <w:t xml:space="preserve"> 2017-2019</w:t>
            </w:r>
          </w:p>
        </w:tc>
      </w:tr>
      <w:tr w:rsidR="007B0DF0" w:rsidRPr="00A35838" w:rsidTr="00675A52">
        <w:trPr>
          <w:trHeight w:hRule="exact" w:val="3915"/>
        </w:trPr>
        <w:tc>
          <w:tcPr>
            <w:tcW w:w="1744"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Accès</w:t>
            </w:r>
            <w:r w:rsidRPr="00A35838">
              <w:rPr>
                <w:rFonts w:ascii="Verdana" w:hAnsi="Verdana" w:cs="Arial"/>
                <w:spacing w:val="-9"/>
                <w:sz w:val="22"/>
                <w:szCs w:val="22"/>
              </w:rPr>
              <w:t xml:space="preserve"> </w:t>
            </w:r>
            <w:r w:rsidRPr="00A35838">
              <w:rPr>
                <w:rFonts w:ascii="Verdana" w:hAnsi="Verdana" w:cs="Arial"/>
                <w:sz w:val="22"/>
                <w:szCs w:val="22"/>
              </w:rPr>
              <w:t>physique</w:t>
            </w:r>
            <w:r w:rsidRPr="00A35838">
              <w:rPr>
                <w:rFonts w:ascii="Verdana" w:hAnsi="Verdana" w:cs="Arial"/>
                <w:spacing w:val="-9"/>
                <w:sz w:val="22"/>
                <w:szCs w:val="22"/>
              </w:rPr>
              <w:t xml:space="preserve"> </w:t>
            </w:r>
            <w:r w:rsidRPr="00A35838">
              <w:rPr>
                <w:rFonts w:ascii="Verdana" w:hAnsi="Verdana" w:cs="Arial"/>
                <w:sz w:val="22"/>
                <w:szCs w:val="22"/>
              </w:rPr>
              <w:t>des</w:t>
            </w:r>
            <w:r w:rsidRPr="00A35838">
              <w:rPr>
                <w:rFonts w:ascii="Verdana" w:hAnsi="Verdana" w:cs="Arial"/>
                <w:spacing w:val="-1"/>
                <w:w w:val="99"/>
                <w:sz w:val="22"/>
                <w:szCs w:val="22"/>
              </w:rPr>
              <w:t xml:space="preserve"> </w:t>
            </w:r>
            <w:r w:rsidRPr="00A35838">
              <w:rPr>
                <w:rFonts w:ascii="Verdana" w:hAnsi="Verdana" w:cs="Arial"/>
                <w:spacing w:val="-1"/>
                <w:sz w:val="22"/>
                <w:szCs w:val="22"/>
              </w:rPr>
              <w:t>lieux</w:t>
            </w:r>
            <w:r w:rsidRPr="00A35838">
              <w:rPr>
                <w:rFonts w:ascii="Verdana" w:hAnsi="Verdana" w:cs="Arial"/>
                <w:spacing w:val="-8"/>
                <w:sz w:val="22"/>
                <w:szCs w:val="22"/>
              </w:rPr>
              <w:t xml:space="preserve"> </w:t>
            </w:r>
            <w:r w:rsidRPr="00A35838">
              <w:rPr>
                <w:rFonts w:ascii="Verdana" w:hAnsi="Verdana" w:cs="Arial"/>
                <w:sz w:val="22"/>
                <w:szCs w:val="22"/>
              </w:rPr>
              <w:t>communs</w:t>
            </w:r>
            <w:r w:rsidRPr="00A35838">
              <w:rPr>
                <w:rFonts w:ascii="Verdana" w:hAnsi="Verdana" w:cs="Arial"/>
                <w:spacing w:val="-8"/>
                <w:sz w:val="22"/>
                <w:szCs w:val="22"/>
              </w:rPr>
              <w:t xml:space="preserve"> </w:t>
            </w:r>
            <w:r w:rsidRPr="00A35838">
              <w:rPr>
                <w:rFonts w:ascii="Verdana" w:hAnsi="Verdana" w:cs="Arial"/>
                <w:spacing w:val="-1"/>
                <w:sz w:val="22"/>
                <w:szCs w:val="22"/>
              </w:rPr>
              <w:t>aux</w:t>
            </w:r>
            <w:r w:rsidRPr="00A35838">
              <w:rPr>
                <w:rFonts w:ascii="Verdana" w:hAnsi="Verdana" w:cs="Arial"/>
                <w:spacing w:val="26"/>
                <w:w w:val="99"/>
                <w:sz w:val="22"/>
                <w:szCs w:val="22"/>
              </w:rPr>
              <w:t xml:space="preserve"> </w:t>
            </w:r>
            <w:r w:rsidRPr="00A35838">
              <w:rPr>
                <w:rFonts w:ascii="Verdana" w:hAnsi="Verdana" w:cs="Arial"/>
                <w:spacing w:val="-1"/>
                <w:sz w:val="22"/>
                <w:szCs w:val="22"/>
              </w:rPr>
              <w:t>usagers</w:t>
            </w:r>
          </w:p>
        </w:tc>
        <w:tc>
          <w:tcPr>
            <w:tcW w:w="1985"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pacing w:val="-7"/>
                <w:sz w:val="22"/>
                <w:szCs w:val="22"/>
              </w:rPr>
            </w:pPr>
            <w:r w:rsidRPr="00A35838">
              <w:rPr>
                <w:rFonts w:ascii="Verdana" w:hAnsi="Verdana" w:cs="Arial"/>
                <w:spacing w:val="-1"/>
                <w:sz w:val="22"/>
                <w:szCs w:val="22"/>
              </w:rPr>
              <w:t>Rénovations</w:t>
            </w:r>
            <w:r w:rsidRPr="00A35838">
              <w:rPr>
                <w:rFonts w:ascii="Verdana" w:hAnsi="Verdana" w:cs="Arial"/>
                <w:spacing w:val="-14"/>
                <w:sz w:val="22"/>
                <w:szCs w:val="22"/>
              </w:rPr>
              <w:t xml:space="preserve"> </w:t>
            </w:r>
            <w:r w:rsidRPr="00A35838">
              <w:rPr>
                <w:rFonts w:ascii="Verdana" w:hAnsi="Verdana" w:cs="Arial"/>
                <w:spacing w:val="-1"/>
                <w:sz w:val="22"/>
                <w:szCs w:val="22"/>
              </w:rPr>
              <w:t>de</w:t>
            </w:r>
            <w:r w:rsidRPr="00A35838">
              <w:rPr>
                <w:rFonts w:ascii="Verdana" w:hAnsi="Verdana" w:cs="Arial"/>
                <w:spacing w:val="20"/>
                <w:w w:val="99"/>
                <w:sz w:val="22"/>
                <w:szCs w:val="22"/>
              </w:rPr>
              <w:t xml:space="preserve"> </w:t>
            </w:r>
            <w:r w:rsidRPr="00A35838">
              <w:rPr>
                <w:rFonts w:ascii="Verdana" w:hAnsi="Verdana" w:cs="Arial"/>
                <w:spacing w:val="-1"/>
                <w:sz w:val="22"/>
                <w:szCs w:val="22"/>
              </w:rPr>
              <w:t>salles</w:t>
            </w:r>
            <w:r w:rsidRPr="00A35838">
              <w:rPr>
                <w:rFonts w:ascii="Verdana" w:hAnsi="Verdana" w:cs="Arial"/>
                <w:spacing w:val="-3"/>
                <w:sz w:val="22"/>
                <w:szCs w:val="22"/>
              </w:rPr>
              <w:t xml:space="preserve"> </w:t>
            </w:r>
            <w:r w:rsidRPr="00A35838">
              <w:rPr>
                <w:rFonts w:ascii="Verdana" w:hAnsi="Verdana" w:cs="Arial"/>
                <w:spacing w:val="-1"/>
                <w:sz w:val="22"/>
                <w:szCs w:val="22"/>
              </w:rPr>
              <w:t>de</w:t>
            </w:r>
            <w:r w:rsidRPr="00A35838">
              <w:rPr>
                <w:rFonts w:ascii="Verdana" w:hAnsi="Verdana" w:cs="Arial"/>
                <w:spacing w:val="-6"/>
                <w:sz w:val="22"/>
                <w:szCs w:val="22"/>
              </w:rPr>
              <w:t xml:space="preserve"> </w:t>
            </w:r>
            <w:r w:rsidRPr="00A35838">
              <w:rPr>
                <w:rFonts w:ascii="Verdana" w:hAnsi="Verdana" w:cs="Arial"/>
                <w:spacing w:val="-1"/>
                <w:sz w:val="22"/>
                <w:szCs w:val="22"/>
              </w:rPr>
              <w:t>toilette,</w:t>
            </w:r>
            <w:r w:rsidRPr="00A35838">
              <w:rPr>
                <w:rFonts w:ascii="Verdana" w:hAnsi="Verdana" w:cs="Arial"/>
                <w:spacing w:val="-6"/>
                <w:sz w:val="22"/>
                <w:szCs w:val="22"/>
              </w:rPr>
              <w:t xml:space="preserve"> </w:t>
            </w:r>
            <w:r w:rsidRPr="00A35838">
              <w:rPr>
                <w:rFonts w:ascii="Verdana" w:hAnsi="Verdana" w:cs="Arial"/>
                <w:spacing w:val="1"/>
                <w:sz w:val="22"/>
                <w:szCs w:val="22"/>
              </w:rPr>
              <w:t>de</w:t>
            </w:r>
            <w:r w:rsidRPr="00A35838">
              <w:rPr>
                <w:rFonts w:ascii="Verdana" w:hAnsi="Verdana" w:cs="Arial"/>
                <w:spacing w:val="25"/>
                <w:w w:val="99"/>
                <w:sz w:val="22"/>
                <w:szCs w:val="22"/>
              </w:rPr>
              <w:t xml:space="preserve"> </w:t>
            </w:r>
            <w:r w:rsidRPr="00A35838">
              <w:rPr>
                <w:rFonts w:ascii="Verdana" w:hAnsi="Verdana" w:cs="Arial"/>
                <w:spacing w:val="-1"/>
                <w:sz w:val="22"/>
                <w:szCs w:val="22"/>
              </w:rPr>
              <w:t>porte</w:t>
            </w:r>
            <w:r w:rsidRPr="00A35838">
              <w:rPr>
                <w:rFonts w:ascii="Verdana" w:hAnsi="Verdana" w:cs="Arial"/>
                <w:spacing w:val="-13"/>
                <w:sz w:val="22"/>
                <w:szCs w:val="22"/>
              </w:rPr>
              <w:t xml:space="preserve"> </w:t>
            </w:r>
            <w:r w:rsidRPr="00A35838">
              <w:rPr>
                <w:rFonts w:ascii="Verdana" w:hAnsi="Verdana" w:cs="Arial"/>
                <w:spacing w:val="-1"/>
                <w:sz w:val="22"/>
                <w:szCs w:val="22"/>
              </w:rPr>
              <w:t>d’accès</w:t>
            </w:r>
            <w:r w:rsidRPr="00A35838">
              <w:rPr>
                <w:rFonts w:ascii="Verdana" w:hAnsi="Verdana" w:cs="Arial"/>
                <w:spacing w:val="27"/>
                <w:w w:val="99"/>
                <w:sz w:val="22"/>
                <w:szCs w:val="22"/>
              </w:rPr>
              <w:t xml:space="preserve"> </w:t>
            </w:r>
            <w:r w:rsidRPr="00A35838">
              <w:rPr>
                <w:rFonts w:ascii="Verdana" w:hAnsi="Verdana" w:cs="Arial"/>
                <w:spacing w:val="-1"/>
                <w:sz w:val="22"/>
                <w:szCs w:val="22"/>
              </w:rPr>
              <w:t>extérieur,</w:t>
            </w:r>
            <w:r w:rsidRPr="00A35838">
              <w:rPr>
                <w:rFonts w:ascii="Verdana" w:hAnsi="Verdana" w:cs="Arial"/>
                <w:spacing w:val="-7"/>
                <w:sz w:val="22"/>
                <w:szCs w:val="22"/>
              </w:rPr>
              <w:t xml:space="preserve"> </w:t>
            </w:r>
          </w:p>
          <w:p w:rsidR="00B022F2" w:rsidRPr="00A35838" w:rsidRDefault="00B022F2" w:rsidP="008C69FD">
            <w:pPr>
              <w:pStyle w:val="TableParagraph"/>
              <w:kinsoku w:val="0"/>
              <w:overflowPunct w:val="0"/>
              <w:ind w:left="102"/>
              <w:rPr>
                <w:rFonts w:ascii="Verdana" w:hAnsi="Verdana" w:cs="Arial"/>
                <w:spacing w:val="-7"/>
                <w:sz w:val="22"/>
                <w:szCs w:val="22"/>
              </w:rPr>
            </w:pPr>
            <w:r w:rsidRPr="00A35838">
              <w:rPr>
                <w:rFonts w:ascii="Verdana" w:hAnsi="Verdana" w:cs="Arial"/>
                <w:spacing w:val="-7"/>
                <w:sz w:val="22"/>
                <w:szCs w:val="22"/>
              </w:rPr>
              <w:t>Identifier les modifications à apporter concernant la  signalisation des sorties</w:t>
            </w:r>
          </w:p>
          <w:p w:rsidR="009E0514" w:rsidRPr="00A35838" w:rsidRDefault="009E0514" w:rsidP="008C69FD">
            <w:pPr>
              <w:pStyle w:val="TableParagraph"/>
              <w:kinsoku w:val="0"/>
              <w:overflowPunct w:val="0"/>
              <w:ind w:left="102"/>
              <w:rPr>
                <w:rFonts w:ascii="Verdana" w:hAnsi="Verdana" w:cs="Arial"/>
                <w:spacing w:val="-7"/>
                <w:sz w:val="22"/>
                <w:szCs w:val="22"/>
              </w:rPr>
            </w:pPr>
          </w:p>
          <w:p w:rsidR="009E0514" w:rsidRPr="00A35838" w:rsidRDefault="009E0514" w:rsidP="008C69FD">
            <w:pPr>
              <w:pStyle w:val="TableParagraph"/>
              <w:kinsoku w:val="0"/>
              <w:overflowPunct w:val="0"/>
              <w:ind w:left="102"/>
              <w:rPr>
                <w:rFonts w:ascii="Verdana" w:hAnsi="Verdana" w:cs="Arial"/>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9E0514" w:rsidRPr="00A35838" w:rsidRDefault="00B022F2" w:rsidP="008C69FD">
            <w:pPr>
              <w:pStyle w:val="TableParagraph"/>
              <w:kinsoku w:val="0"/>
              <w:overflowPunct w:val="0"/>
              <w:spacing w:line="226" w:lineRule="exact"/>
              <w:ind w:left="102"/>
              <w:rPr>
                <w:rFonts w:ascii="Verdana" w:hAnsi="Verdana" w:cs="Arial"/>
                <w:sz w:val="22"/>
                <w:szCs w:val="22"/>
              </w:rPr>
            </w:pPr>
            <w:r w:rsidRPr="00A35838">
              <w:rPr>
                <w:rFonts w:ascii="Verdana" w:hAnsi="Verdana" w:cs="Arial"/>
                <w:spacing w:val="-1"/>
                <w:sz w:val="22"/>
                <w:szCs w:val="22"/>
              </w:rPr>
              <w:t>Direction des Services</w:t>
            </w:r>
            <w:r w:rsidRPr="00A35838">
              <w:rPr>
                <w:rFonts w:ascii="Verdana" w:hAnsi="Verdana" w:cs="Arial"/>
                <w:spacing w:val="-18"/>
                <w:sz w:val="22"/>
                <w:szCs w:val="22"/>
              </w:rPr>
              <w:t xml:space="preserve"> </w:t>
            </w:r>
            <w:r w:rsidRPr="00A35838">
              <w:rPr>
                <w:rFonts w:ascii="Verdana" w:hAnsi="Verdana" w:cs="Arial"/>
                <w:spacing w:val="-1"/>
                <w:sz w:val="22"/>
                <w:szCs w:val="22"/>
              </w:rPr>
              <w:t>Techniques</w:t>
            </w:r>
          </w:p>
        </w:tc>
        <w:tc>
          <w:tcPr>
            <w:tcW w:w="1417"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spacing w:line="226" w:lineRule="exact"/>
              <w:ind w:left="102"/>
              <w:rPr>
                <w:rFonts w:ascii="Verdana" w:hAnsi="Verdana" w:cs="Arial"/>
                <w:sz w:val="22"/>
                <w:szCs w:val="22"/>
              </w:rPr>
            </w:pPr>
            <w:r w:rsidRPr="00A35838">
              <w:rPr>
                <w:rFonts w:ascii="Verdana" w:hAnsi="Verdana" w:cs="Arial"/>
                <w:spacing w:val="-1"/>
                <w:sz w:val="22"/>
                <w:szCs w:val="22"/>
              </w:rPr>
              <w:t>2019</w:t>
            </w:r>
          </w:p>
        </w:tc>
        <w:tc>
          <w:tcPr>
            <w:tcW w:w="2694"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Nombre</w:t>
            </w:r>
            <w:r w:rsidRPr="00A35838">
              <w:rPr>
                <w:rFonts w:ascii="Verdana" w:hAnsi="Verdana" w:cs="Arial"/>
                <w:spacing w:val="-8"/>
                <w:sz w:val="22"/>
                <w:szCs w:val="22"/>
              </w:rPr>
              <w:t xml:space="preserve"> </w:t>
            </w:r>
            <w:r w:rsidRPr="00A35838">
              <w:rPr>
                <w:rFonts w:ascii="Verdana" w:hAnsi="Verdana" w:cs="Arial"/>
                <w:spacing w:val="-1"/>
                <w:sz w:val="22"/>
                <w:szCs w:val="22"/>
              </w:rPr>
              <w:t>de</w:t>
            </w:r>
            <w:r w:rsidRPr="00A35838">
              <w:rPr>
                <w:rFonts w:ascii="Verdana" w:hAnsi="Verdana" w:cs="Arial"/>
                <w:spacing w:val="-7"/>
                <w:sz w:val="22"/>
                <w:szCs w:val="22"/>
              </w:rPr>
              <w:t xml:space="preserve"> </w:t>
            </w:r>
            <w:r w:rsidRPr="00A35838">
              <w:rPr>
                <w:rFonts w:ascii="Verdana" w:hAnsi="Verdana" w:cs="Arial"/>
                <w:spacing w:val="-1"/>
                <w:sz w:val="22"/>
                <w:szCs w:val="22"/>
              </w:rPr>
              <w:t>toilettes</w:t>
            </w:r>
            <w:r w:rsidRPr="00A35838">
              <w:rPr>
                <w:rFonts w:ascii="Verdana" w:hAnsi="Verdana" w:cs="Arial"/>
                <w:spacing w:val="-7"/>
                <w:sz w:val="22"/>
                <w:szCs w:val="22"/>
              </w:rPr>
              <w:t xml:space="preserve"> </w:t>
            </w:r>
            <w:r w:rsidRPr="00A35838">
              <w:rPr>
                <w:rFonts w:ascii="Verdana" w:hAnsi="Verdana" w:cs="Arial"/>
                <w:sz w:val="22"/>
                <w:szCs w:val="22"/>
              </w:rPr>
              <w:t>rénovées</w:t>
            </w:r>
            <w:r w:rsidRPr="00A35838">
              <w:rPr>
                <w:rFonts w:ascii="Verdana" w:hAnsi="Verdana" w:cs="Arial"/>
                <w:spacing w:val="-7"/>
                <w:sz w:val="22"/>
                <w:szCs w:val="22"/>
              </w:rPr>
              <w:t xml:space="preserve"> </w:t>
            </w:r>
            <w:r w:rsidRPr="00A35838">
              <w:rPr>
                <w:rFonts w:ascii="Verdana" w:hAnsi="Verdana" w:cs="Arial"/>
                <w:spacing w:val="-1"/>
                <w:sz w:val="22"/>
                <w:szCs w:val="22"/>
              </w:rPr>
              <w:t>et</w:t>
            </w:r>
            <w:r w:rsidRPr="00A35838">
              <w:rPr>
                <w:rFonts w:ascii="Verdana" w:hAnsi="Verdana" w:cs="Arial"/>
                <w:spacing w:val="20"/>
                <w:w w:val="99"/>
                <w:sz w:val="22"/>
                <w:szCs w:val="22"/>
              </w:rPr>
              <w:t xml:space="preserve"> </w:t>
            </w:r>
            <w:r w:rsidRPr="00A35838">
              <w:rPr>
                <w:rFonts w:ascii="Verdana" w:hAnsi="Verdana" w:cs="Arial"/>
                <w:spacing w:val="-1"/>
                <w:sz w:val="22"/>
                <w:szCs w:val="22"/>
              </w:rPr>
              <w:t>accessible</w:t>
            </w:r>
            <w:r w:rsidRPr="00A35838">
              <w:rPr>
                <w:rFonts w:ascii="Verdana" w:hAnsi="Verdana" w:cs="Arial"/>
                <w:spacing w:val="-7"/>
                <w:sz w:val="22"/>
                <w:szCs w:val="22"/>
              </w:rPr>
              <w:t xml:space="preserve"> </w:t>
            </w:r>
            <w:r w:rsidRPr="00A35838">
              <w:rPr>
                <w:rFonts w:ascii="Verdana" w:hAnsi="Verdana" w:cs="Arial"/>
                <w:sz w:val="22"/>
                <w:szCs w:val="22"/>
              </w:rPr>
              <w:t>à</w:t>
            </w:r>
            <w:r w:rsidRPr="00A35838">
              <w:rPr>
                <w:rFonts w:ascii="Verdana" w:hAnsi="Verdana" w:cs="Arial"/>
                <w:spacing w:val="-8"/>
                <w:sz w:val="22"/>
                <w:szCs w:val="22"/>
              </w:rPr>
              <w:t xml:space="preserve"> </w:t>
            </w:r>
            <w:r w:rsidRPr="00A35838">
              <w:rPr>
                <w:rFonts w:ascii="Verdana" w:hAnsi="Verdana" w:cs="Arial"/>
                <w:sz w:val="22"/>
                <w:szCs w:val="22"/>
              </w:rPr>
              <w:t>HGJ</w:t>
            </w:r>
          </w:p>
          <w:p w:rsidR="009E0514" w:rsidRPr="00A35838" w:rsidRDefault="009E0514" w:rsidP="008C69FD">
            <w:pPr>
              <w:pStyle w:val="TableParagraph"/>
              <w:kinsoku w:val="0"/>
              <w:overflowPunct w:val="0"/>
              <w:ind w:left="102"/>
              <w:rPr>
                <w:rFonts w:ascii="Verdana" w:hAnsi="Verdana" w:cs="Arial"/>
                <w:sz w:val="22"/>
                <w:szCs w:val="22"/>
              </w:rPr>
            </w:pPr>
          </w:p>
          <w:p w:rsidR="009E0514" w:rsidRPr="00A35838" w:rsidRDefault="00B022F2"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Modèle accessible retenu pour signalisation</w:t>
            </w:r>
          </w:p>
          <w:p w:rsidR="009E0514" w:rsidRPr="00A35838" w:rsidRDefault="009E0514" w:rsidP="008C69FD">
            <w:pPr>
              <w:pStyle w:val="TableParagraph"/>
              <w:kinsoku w:val="0"/>
              <w:overflowPunct w:val="0"/>
              <w:ind w:left="102"/>
              <w:rPr>
                <w:rFonts w:ascii="Verdana" w:hAnsi="Verdana" w:cs="Arial"/>
                <w:sz w:val="22"/>
                <w:szCs w:val="22"/>
              </w:rPr>
            </w:pPr>
          </w:p>
        </w:tc>
        <w:tc>
          <w:tcPr>
            <w:tcW w:w="3685" w:type="dxa"/>
            <w:tcBorders>
              <w:top w:val="single" w:sz="4" w:space="0" w:color="000000"/>
              <w:left w:val="single" w:sz="4" w:space="0" w:color="000000"/>
              <w:bottom w:val="single" w:sz="4" w:space="0" w:color="000000"/>
              <w:right w:val="single" w:sz="4" w:space="0" w:color="000000"/>
            </w:tcBorders>
          </w:tcPr>
          <w:p w:rsidR="00B022F2" w:rsidRPr="00A35838" w:rsidRDefault="00B022F2" w:rsidP="008C69FD">
            <w:pPr>
              <w:pStyle w:val="TableParagraph"/>
              <w:kinsoku w:val="0"/>
              <w:overflowPunct w:val="0"/>
              <w:rPr>
                <w:rFonts w:ascii="Verdana" w:hAnsi="Verdana" w:cs="Arial"/>
                <w:sz w:val="22"/>
                <w:szCs w:val="22"/>
              </w:rPr>
            </w:pPr>
            <w:r w:rsidRPr="00A35838">
              <w:rPr>
                <w:rFonts w:ascii="Verdana" w:hAnsi="Verdana" w:cs="Arial"/>
                <w:sz w:val="22"/>
                <w:szCs w:val="22"/>
              </w:rPr>
              <w:t>Inventaire fait à l’hôpital Général Juif</w:t>
            </w:r>
          </w:p>
          <w:p w:rsidR="00B022F2" w:rsidRPr="00A35838" w:rsidRDefault="00B022F2" w:rsidP="008C69FD">
            <w:pPr>
              <w:pStyle w:val="TableParagraph"/>
              <w:kinsoku w:val="0"/>
              <w:overflowPunct w:val="0"/>
              <w:rPr>
                <w:rFonts w:ascii="Verdana" w:hAnsi="Verdana" w:cs="Arial"/>
                <w:sz w:val="22"/>
                <w:szCs w:val="22"/>
              </w:rPr>
            </w:pPr>
            <w:r w:rsidRPr="00A35838">
              <w:rPr>
                <w:rFonts w:ascii="Verdana" w:hAnsi="Verdana" w:cs="Arial"/>
                <w:sz w:val="22"/>
                <w:szCs w:val="22"/>
              </w:rPr>
              <w:t>(à l’exception du Pavillon K)  pour la conformité</w:t>
            </w:r>
            <w:r w:rsidR="00086AE4" w:rsidRPr="00A35838">
              <w:rPr>
                <w:rFonts w:ascii="Verdana" w:hAnsi="Verdana" w:cs="Arial"/>
                <w:sz w:val="22"/>
                <w:szCs w:val="22"/>
              </w:rPr>
              <w:t xml:space="preserve"> ou non des toilettes publiques</w:t>
            </w:r>
            <w:r w:rsidRPr="00A35838">
              <w:rPr>
                <w:rFonts w:ascii="Verdana" w:hAnsi="Verdana" w:cs="Arial"/>
                <w:sz w:val="22"/>
                <w:szCs w:val="22"/>
              </w:rPr>
              <w:t xml:space="preserve">: 17 toilettes maintenant conformes </w:t>
            </w:r>
          </w:p>
          <w:p w:rsidR="000E335A" w:rsidRPr="00A35838" w:rsidRDefault="000E335A" w:rsidP="008C69FD">
            <w:pPr>
              <w:pStyle w:val="TableParagraph"/>
              <w:kinsoku w:val="0"/>
              <w:overflowPunct w:val="0"/>
              <w:rPr>
                <w:rFonts w:ascii="Verdana" w:hAnsi="Verdana" w:cs="Arial"/>
                <w:sz w:val="22"/>
                <w:szCs w:val="22"/>
              </w:rPr>
            </w:pPr>
          </w:p>
          <w:p w:rsidR="00B022F2" w:rsidRPr="00A35838" w:rsidRDefault="000E335A" w:rsidP="008C69FD">
            <w:pPr>
              <w:pStyle w:val="TableParagraph"/>
              <w:kinsoku w:val="0"/>
              <w:overflowPunct w:val="0"/>
              <w:rPr>
                <w:rFonts w:ascii="Verdana" w:hAnsi="Verdana" w:cs="Arial"/>
                <w:sz w:val="22"/>
                <w:szCs w:val="22"/>
              </w:rPr>
            </w:pPr>
            <w:r w:rsidRPr="00A35838">
              <w:rPr>
                <w:rFonts w:ascii="Verdana" w:hAnsi="Verdana" w:cs="Arial"/>
                <w:sz w:val="22"/>
                <w:szCs w:val="22"/>
              </w:rPr>
              <w:t>V</w:t>
            </w:r>
            <w:r w:rsidR="00B022F2" w:rsidRPr="00A35838">
              <w:rPr>
                <w:rFonts w:ascii="Verdana" w:hAnsi="Verdana" w:cs="Arial"/>
                <w:sz w:val="22"/>
                <w:szCs w:val="22"/>
              </w:rPr>
              <w:t>oir tableau en annexe</w:t>
            </w:r>
            <w:r w:rsidRPr="00A35838">
              <w:rPr>
                <w:rFonts w:ascii="Verdana" w:hAnsi="Verdana" w:cs="Arial"/>
                <w:sz w:val="22"/>
                <w:szCs w:val="22"/>
              </w:rPr>
              <w:t xml:space="preserve"> 2</w:t>
            </w:r>
            <w:r w:rsidR="00B022F2" w:rsidRPr="00A35838">
              <w:rPr>
                <w:rFonts w:ascii="Verdana" w:hAnsi="Verdana" w:cs="Arial"/>
                <w:sz w:val="22"/>
                <w:szCs w:val="22"/>
              </w:rPr>
              <w:t xml:space="preserve"> </w:t>
            </w:r>
          </w:p>
          <w:p w:rsidR="000E335A" w:rsidRPr="00A35838" w:rsidRDefault="000E335A" w:rsidP="008C69FD">
            <w:pPr>
              <w:pStyle w:val="TableParagraph"/>
              <w:kinsoku w:val="0"/>
              <w:overflowPunct w:val="0"/>
              <w:rPr>
                <w:rFonts w:ascii="Verdana" w:hAnsi="Verdana" w:cs="Arial"/>
                <w:sz w:val="22"/>
                <w:szCs w:val="22"/>
              </w:rPr>
            </w:pPr>
          </w:p>
          <w:p w:rsidR="009E0514" w:rsidRPr="00A35838" w:rsidRDefault="00B022F2" w:rsidP="008C69FD">
            <w:pPr>
              <w:pStyle w:val="TableParagraph"/>
              <w:kinsoku w:val="0"/>
              <w:overflowPunct w:val="0"/>
              <w:rPr>
                <w:rFonts w:ascii="Verdana" w:hAnsi="Verdana" w:cs="Arial"/>
                <w:sz w:val="22"/>
                <w:szCs w:val="22"/>
              </w:rPr>
            </w:pPr>
            <w:r w:rsidRPr="00A35838">
              <w:rPr>
                <w:rFonts w:ascii="Verdana" w:hAnsi="Verdana" w:cs="Arial"/>
                <w:sz w:val="22"/>
                <w:szCs w:val="22"/>
              </w:rPr>
              <w:t>Choix effectué pour la standardisation de la signalisation qui sert aux modifications et futurs projets</w:t>
            </w:r>
          </w:p>
          <w:p w:rsidR="009E0514" w:rsidRPr="00A35838" w:rsidRDefault="009E0514" w:rsidP="008C69FD">
            <w:pPr>
              <w:pStyle w:val="TableParagraph"/>
              <w:kinsoku w:val="0"/>
              <w:overflowPunct w:val="0"/>
              <w:ind w:left="102"/>
              <w:rPr>
                <w:rFonts w:ascii="Verdana" w:hAnsi="Verdana" w:cs="Arial"/>
                <w:sz w:val="22"/>
                <w:szCs w:val="22"/>
              </w:rPr>
            </w:pPr>
          </w:p>
        </w:tc>
      </w:tr>
    </w:tbl>
    <w:p w:rsidR="00E20764" w:rsidRPr="00A35838" w:rsidRDefault="00E20764" w:rsidP="008C69FD">
      <w:pPr>
        <w:rPr>
          <w:rFonts w:ascii="Verdana" w:hAnsi="Verdana"/>
        </w:rPr>
      </w:pPr>
      <w:r w:rsidRPr="00A35838">
        <w:rPr>
          <w:rFonts w:ascii="Verdana" w:hAnsi="Verdana"/>
        </w:rPr>
        <w:br w:type="page"/>
      </w:r>
    </w:p>
    <w:tbl>
      <w:tblPr>
        <w:tblW w:w="13084" w:type="dxa"/>
        <w:tblInd w:w="104" w:type="dxa"/>
        <w:tblLayout w:type="fixed"/>
        <w:tblCellMar>
          <w:left w:w="0" w:type="dxa"/>
          <w:right w:w="0" w:type="dxa"/>
        </w:tblCellMar>
        <w:tblLook w:val="0000"/>
      </w:tblPr>
      <w:tblGrid>
        <w:gridCol w:w="1744"/>
        <w:gridCol w:w="1985"/>
        <w:gridCol w:w="1559"/>
        <w:gridCol w:w="1417"/>
        <w:gridCol w:w="2694"/>
        <w:gridCol w:w="3685"/>
      </w:tblGrid>
      <w:tr w:rsidR="00E20764" w:rsidRPr="00A35838" w:rsidTr="00675A52">
        <w:trPr>
          <w:trHeight w:hRule="exact" w:val="576"/>
        </w:trPr>
        <w:tc>
          <w:tcPr>
            <w:tcW w:w="1744" w:type="dxa"/>
            <w:tcBorders>
              <w:top w:val="single" w:sz="4" w:space="0" w:color="000000"/>
              <w:left w:val="single" w:sz="4" w:space="0" w:color="000000"/>
              <w:bottom w:val="single" w:sz="4" w:space="0" w:color="000000"/>
              <w:right w:val="single" w:sz="4" w:space="0" w:color="000000"/>
            </w:tcBorders>
            <w:shd w:val="clear" w:color="auto" w:fill="C5E0B3"/>
          </w:tcPr>
          <w:p w:rsidR="00E20764" w:rsidRPr="00A35838" w:rsidRDefault="00E20764"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Obstacle</w:t>
            </w:r>
            <w:r w:rsidRPr="00A35838">
              <w:rPr>
                <w:rFonts w:ascii="Verdana" w:hAnsi="Verdana" w:cs="Arial"/>
                <w:sz w:val="22"/>
                <w:szCs w:val="22"/>
              </w:rPr>
              <w:t xml:space="preserve"> </w:t>
            </w:r>
            <w:r w:rsidRPr="00A35838">
              <w:rPr>
                <w:rFonts w:ascii="Verdana" w:hAnsi="Verdana" w:cs="Arial"/>
                <w:spacing w:val="-1"/>
                <w:sz w:val="22"/>
                <w:szCs w:val="22"/>
              </w:rPr>
              <w:t>identifié</w:t>
            </w:r>
          </w:p>
        </w:tc>
        <w:tc>
          <w:tcPr>
            <w:tcW w:w="1985" w:type="dxa"/>
            <w:tcBorders>
              <w:top w:val="single" w:sz="4" w:space="0" w:color="000000"/>
              <w:left w:val="single" w:sz="4" w:space="0" w:color="000000"/>
              <w:bottom w:val="single" w:sz="4" w:space="0" w:color="000000"/>
              <w:right w:val="single" w:sz="4" w:space="0" w:color="000000"/>
            </w:tcBorders>
            <w:shd w:val="clear" w:color="auto" w:fill="C5E0B3"/>
          </w:tcPr>
          <w:p w:rsidR="00E20764" w:rsidRPr="00A35838" w:rsidRDefault="00E20764"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2"/>
                <w:sz w:val="22"/>
                <w:szCs w:val="22"/>
              </w:rPr>
              <w:t>Mesures</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cPr>
          <w:p w:rsidR="00E20764" w:rsidRPr="00A35838" w:rsidRDefault="00E20764"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Responsable</w:t>
            </w:r>
          </w:p>
        </w:tc>
        <w:tc>
          <w:tcPr>
            <w:tcW w:w="1417" w:type="dxa"/>
            <w:tcBorders>
              <w:top w:val="single" w:sz="4" w:space="0" w:color="000000"/>
              <w:left w:val="single" w:sz="4" w:space="0" w:color="000000"/>
              <w:bottom w:val="single" w:sz="4" w:space="0" w:color="000000"/>
              <w:right w:val="single" w:sz="4" w:space="0" w:color="000000"/>
            </w:tcBorders>
            <w:shd w:val="clear" w:color="auto" w:fill="C5E0B3"/>
          </w:tcPr>
          <w:p w:rsidR="00E20764" w:rsidRPr="00A35838" w:rsidRDefault="00E20764"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Échéancier</w:t>
            </w:r>
          </w:p>
        </w:tc>
        <w:tc>
          <w:tcPr>
            <w:tcW w:w="2694" w:type="dxa"/>
            <w:tcBorders>
              <w:top w:val="single" w:sz="4" w:space="0" w:color="000000"/>
              <w:left w:val="single" w:sz="4" w:space="0" w:color="000000"/>
              <w:bottom w:val="single" w:sz="4" w:space="0" w:color="000000"/>
              <w:right w:val="single" w:sz="4" w:space="0" w:color="000000"/>
            </w:tcBorders>
            <w:shd w:val="clear" w:color="auto" w:fill="C5E0B3"/>
          </w:tcPr>
          <w:p w:rsidR="00E20764" w:rsidRPr="00A35838" w:rsidRDefault="00E20764"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Indicateurs</w:t>
            </w:r>
            <w:r w:rsidRPr="00A35838">
              <w:rPr>
                <w:rFonts w:ascii="Verdana" w:hAnsi="Verdana" w:cs="Arial"/>
                <w:spacing w:val="1"/>
                <w:sz w:val="22"/>
                <w:szCs w:val="22"/>
              </w:rPr>
              <w:t xml:space="preserve"> </w:t>
            </w:r>
            <w:r w:rsidRPr="00A35838">
              <w:rPr>
                <w:rFonts w:ascii="Verdana" w:hAnsi="Verdana" w:cs="Arial"/>
                <w:spacing w:val="-1"/>
                <w:sz w:val="22"/>
                <w:szCs w:val="22"/>
              </w:rPr>
              <w:t>de</w:t>
            </w:r>
            <w:r w:rsidRPr="00A35838">
              <w:rPr>
                <w:rFonts w:ascii="Verdana" w:hAnsi="Verdana" w:cs="Arial"/>
                <w:spacing w:val="-2"/>
                <w:sz w:val="22"/>
                <w:szCs w:val="22"/>
              </w:rPr>
              <w:t xml:space="preserve"> </w:t>
            </w:r>
            <w:r w:rsidRPr="00A35838">
              <w:rPr>
                <w:rFonts w:ascii="Verdana" w:hAnsi="Verdana" w:cs="Arial"/>
                <w:spacing w:val="-1"/>
                <w:sz w:val="22"/>
                <w:szCs w:val="22"/>
              </w:rPr>
              <w:t>résultats</w:t>
            </w:r>
          </w:p>
        </w:tc>
        <w:tc>
          <w:tcPr>
            <w:tcW w:w="3685" w:type="dxa"/>
            <w:tcBorders>
              <w:top w:val="single" w:sz="4" w:space="0" w:color="000000"/>
              <w:left w:val="single" w:sz="4" w:space="0" w:color="000000"/>
              <w:bottom w:val="single" w:sz="4" w:space="0" w:color="000000"/>
              <w:right w:val="single" w:sz="4" w:space="0" w:color="000000"/>
            </w:tcBorders>
            <w:shd w:val="clear" w:color="auto" w:fill="C5E0B3"/>
          </w:tcPr>
          <w:p w:rsidR="00E20764" w:rsidRPr="00A35838" w:rsidRDefault="00950B1B" w:rsidP="008C69FD">
            <w:pPr>
              <w:pStyle w:val="TableParagraph"/>
              <w:kinsoku w:val="0"/>
              <w:overflowPunct w:val="0"/>
              <w:spacing w:line="250" w:lineRule="exact"/>
              <w:jc w:val="both"/>
              <w:rPr>
                <w:rFonts w:ascii="Verdana" w:hAnsi="Verdana" w:cs="Arial"/>
                <w:spacing w:val="-1"/>
                <w:sz w:val="22"/>
                <w:szCs w:val="22"/>
              </w:rPr>
            </w:pPr>
            <w:r w:rsidRPr="00A35838">
              <w:rPr>
                <w:rFonts w:ascii="Verdana" w:hAnsi="Verdana" w:cs="Arial"/>
                <w:spacing w:val="-1"/>
                <w:sz w:val="22"/>
                <w:szCs w:val="22"/>
              </w:rPr>
              <w:t>Bilan</w:t>
            </w:r>
            <w:r>
              <w:rPr>
                <w:rFonts w:ascii="Verdana" w:hAnsi="Verdana" w:cs="Arial"/>
                <w:spacing w:val="-1"/>
                <w:sz w:val="22"/>
                <w:szCs w:val="22"/>
              </w:rPr>
              <w:t xml:space="preserve"> 2017-2019</w:t>
            </w:r>
          </w:p>
        </w:tc>
      </w:tr>
      <w:tr w:rsidR="007B0DF0" w:rsidRPr="00A35838" w:rsidTr="00C918E1">
        <w:trPr>
          <w:trHeight w:hRule="exact" w:val="3403"/>
        </w:trPr>
        <w:tc>
          <w:tcPr>
            <w:tcW w:w="1744"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pacing w:val="-1"/>
                <w:sz w:val="22"/>
                <w:szCs w:val="22"/>
              </w:rPr>
              <w:t>Lieux</w:t>
            </w:r>
            <w:r w:rsidRPr="00A35838">
              <w:rPr>
                <w:rFonts w:ascii="Verdana" w:hAnsi="Verdana" w:cs="Arial"/>
                <w:spacing w:val="-6"/>
                <w:sz w:val="22"/>
                <w:szCs w:val="22"/>
              </w:rPr>
              <w:t xml:space="preserve"> </w:t>
            </w:r>
            <w:r w:rsidRPr="00A35838">
              <w:rPr>
                <w:rFonts w:ascii="Verdana" w:hAnsi="Verdana" w:cs="Arial"/>
                <w:spacing w:val="-1"/>
                <w:sz w:val="22"/>
                <w:szCs w:val="22"/>
              </w:rPr>
              <w:t>où</w:t>
            </w:r>
            <w:r w:rsidRPr="00A35838">
              <w:rPr>
                <w:rFonts w:ascii="Verdana" w:hAnsi="Verdana" w:cs="Arial"/>
                <w:spacing w:val="-5"/>
                <w:sz w:val="22"/>
                <w:szCs w:val="22"/>
              </w:rPr>
              <w:t xml:space="preserve"> </w:t>
            </w:r>
            <w:r w:rsidRPr="00A35838">
              <w:rPr>
                <w:rFonts w:ascii="Verdana" w:hAnsi="Verdana" w:cs="Arial"/>
                <w:spacing w:val="-1"/>
                <w:sz w:val="22"/>
                <w:szCs w:val="22"/>
              </w:rPr>
              <w:t>des</w:t>
            </w:r>
            <w:r w:rsidRPr="00A35838">
              <w:rPr>
                <w:rFonts w:ascii="Verdana" w:hAnsi="Verdana" w:cs="Arial"/>
                <w:spacing w:val="-5"/>
                <w:sz w:val="22"/>
                <w:szCs w:val="22"/>
              </w:rPr>
              <w:t xml:space="preserve"> </w:t>
            </w:r>
            <w:r w:rsidRPr="00A35838">
              <w:rPr>
                <w:rFonts w:ascii="Verdana" w:hAnsi="Verdana" w:cs="Arial"/>
                <w:spacing w:val="-1"/>
                <w:sz w:val="22"/>
                <w:szCs w:val="22"/>
              </w:rPr>
              <w:t>travaux</w:t>
            </w:r>
            <w:r w:rsidRPr="00A35838">
              <w:rPr>
                <w:rFonts w:ascii="Verdana" w:hAnsi="Verdana" w:cs="Arial"/>
                <w:spacing w:val="29"/>
                <w:w w:val="99"/>
                <w:sz w:val="22"/>
                <w:szCs w:val="22"/>
              </w:rPr>
              <w:t xml:space="preserve"> </w:t>
            </w:r>
            <w:r w:rsidRPr="00A35838">
              <w:rPr>
                <w:rFonts w:ascii="Verdana" w:hAnsi="Verdana" w:cs="Arial"/>
                <w:spacing w:val="-1"/>
                <w:sz w:val="22"/>
                <w:szCs w:val="22"/>
              </w:rPr>
              <w:t>sont</w:t>
            </w:r>
            <w:r w:rsidRPr="00A35838">
              <w:rPr>
                <w:rFonts w:ascii="Verdana" w:hAnsi="Verdana" w:cs="Arial"/>
                <w:spacing w:val="-7"/>
                <w:sz w:val="22"/>
                <w:szCs w:val="22"/>
              </w:rPr>
              <w:t xml:space="preserve"> </w:t>
            </w:r>
            <w:r w:rsidRPr="00A35838">
              <w:rPr>
                <w:rFonts w:ascii="Verdana" w:hAnsi="Verdana" w:cs="Arial"/>
                <w:sz w:val="22"/>
                <w:szCs w:val="22"/>
              </w:rPr>
              <w:t>exécutés</w:t>
            </w:r>
            <w:r w:rsidRPr="00A35838">
              <w:rPr>
                <w:rFonts w:ascii="Verdana" w:hAnsi="Verdana" w:cs="Arial"/>
                <w:spacing w:val="-6"/>
                <w:sz w:val="22"/>
                <w:szCs w:val="22"/>
              </w:rPr>
              <w:t xml:space="preserve"> </w:t>
            </w:r>
            <w:r w:rsidRPr="00A35838">
              <w:rPr>
                <w:rFonts w:ascii="Verdana" w:hAnsi="Verdana" w:cs="Arial"/>
                <w:spacing w:val="-1"/>
                <w:sz w:val="22"/>
                <w:szCs w:val="22"/>
              </w:rPr>
              <w:t>ne</w:t>
            </w:r>
            <w:r w:rsidRPr="00A35838">
              <w:rPr>
                <w:rFonts w:ascii="Verdana" w:hAnsi="Verdana" w:cs="Arial"/>
                <w:spacing w:val="-7"/>
                <w:sz w:val="22"/>
                <w:szCs w:val="22"/>
              </w:rPr>
              <w:t xml:space="preserve"> </w:t>
            </w:r>
            <w:r w:rsidRPr="00A35838">
              <w:rPr>
                <w:rFonts w:ascii="Verdana" w:hAnsi="Verdana" w:cs="Arial"/>
                <w:sz w:val="22"/>
                <w:szCs w:val="22"/>
              </w:rPr>
              <w:t>sont</w:t>
            </w:r>
            <w:r w:rsidRPr="00A35838">
              <w:rPr>
                <w:rFonts w:ascii="Verdana" w:hAnsi="Verdana" w:cs="Arial"/>
                <w:spacing w:val="24"/>
                <w:w w:val="99"/>
                <w:sz w:val="22"/>
                <w:szCs w:val="22"/>
              </w:rPr>
              <w:t xml:space="preserve"> </w:t>
            </w:r>
            <w:r w:rsidRPr="00A35838">
              <w:rPr>
                <w:rFonts w:ascii="Verdana" w:hAnsi="Verdana" w:cs="Arial"/>
                <w:spacing w:val="-1"/>
                <w:sz w:val="22"/>
                <w:szCs w:val="22"/>
              </w:rPr>
              <w:t>pas</w:t>
            </w:r>
            <w:r w:rsidRPr="00A35838">
              <w:rPr>
                <w:rFonts w:ascii="Verdana" w:hAnsi="Verdana" w:cs="Arial"/>
                <w:spacing w:val="-7"/>
                <w:sz w:val="22"/>
                <w:szCs w:val="22"/>
              </w:rPr>
              <w:t xml:space="preserve"> </w:t>
            </w:r>
            <w:r w:rsidRPr="00A35838">
              <w:rPr>
                <w:rFonts w:ascii="Verdana" w:hAnsi="Verdana" w:cs="Arial"/>
                <w:spacing w:val="-1"/>
                <w:sz w:val="22"/>
                <w:szCs w:val="22"/>
              </w:rPr>
              <w:t>sécurisés</w:t>
            </w:r>
            <w:r w:rsidRPr="00A35838">
              <w:rPr>
                <w:rFonts w:ascii="Verdana" w:hAnsi="Verdana" w:cs="Arial"/>
                <w:spacing w:val="-7"/>
                <w:sz w:val="22"/>
                <w:szCs w:val="22"/>
              </w:rPr>
              <w:t xml:space="preserve"> </w:t>
            </w:r>
            <w:r w:rsidRPr="00A35838">
              <w:rPr>
                <w:rFonts w:ascii="Verdana" w:hAnsi="Verdana" w:cs="Arial"/>
                <w:spacing w:val="-1"/>
                <w:sz w:val="22"/>
                <w:szCs w:val="22"/>
              </w:rPr>
              <w:t>et</w:t>
            </w:r>
            <w:r w:rsidRPr="00A35838">
              <w:rPr>
                <w:rFonts w:ascii="Verdana" w:hAnsi="Verdana" w:cs="Arial"/>
                <w:spacing w:val="28"/>
                <w:w w:val="99"/>
                <w:sz w:val="22"/>
                <w:szCs w:val="22"/>
              </w:rPr>
              <w:t xml:space="preserve"> </w:t>
            </w:r>
            <w:r w:rsidRPr="00A35838">
              <w:rPr>
                <w:rFonts w:ascii="Verdana" w:hAnsi="Verdana" w:cs="Arial"/>
                <w:spacing w:val="-1"/>
                <w:sz w:val="22"/>
                <w:szCs w:val="22"/>
              </w:rPr>
              <w:t>balisés</w:t>
            </w:r>
          </w:p>
        </w:tc>
        <w:tc>
          <w:tcPr>
            <w:tcW w:w="1985"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pacing w:val="-1"/>
                <w:sz w:val="22"/>
                <w:szCs w:val="22"/>
              </w:rPr>
              <w:t>Sensibilisation</w:t>
            </w:r>
            <w:r w:rsidRPr="00A35838">
              <w:rPr>
                <w:rFonts w:ascii="Verdana" w:hAnsi="Verdana" w:cs="Arial"/>
                <w:spacing w:val="-16"/>
                <w:sz w:val="22"/>
                <w:szCs w:val="22"/>
              </w:rPr>
              <w:t xml:space="preserve"> </w:t>
            </w:r>
            <w:r w:rsidRPr="00A35838">
              <w:rPr>
                <w:rFonts w:ascii="Verdana" w:hAnsi="Verdana" w:cs="Arial"/>
                <w:spacing w:val="1"/>
                <w:sz w:val="22"/>
                <w:szCs w:val="22"/>
              </w:rPr>
              <w:t>du</w:t>
            </w:r>
            <w:r w:rsidRPr="00A35838">
              <w:rPr>
                <w:rFonts w:ascii="Verdana" w:hAnsi="Verdana" w:cs="Arial"/>
                <w:spacing w:val="28"/>
                <w:w w:val="99"/>
                <w:sz w:val="22"/>
                <w:szCs w:val="22"/>
              </w:rPr>
              <w:t xml:space="preserve"> </w:t>
            </w:r>
            <w:r w:rsidRPr="00A35838">
              <w:rPr>
                <w:rFonts w:ascii="Verdana" w:hAnsi="Verdana" w:cs="Arial"/>
                <w:spacing w:val="-1"/>
                <w:sz w:val="22"/>
                <w:szCs w:val="22"/>
              </w:rPr>
              <w:t>personnel</w:t>
            </w:r>
          </w:p>
          <w:p w:rsidR="009E0514" w:rsidRPr="00A35838" w:rsidRDefault="006C60AA" w:rsidP="008C69FD">
            <w:pPr>
              <w:pStyle w:val="TableParagraph"/>
              <w:kinsoku w:val="0"/>
              <w:overflowPunct w:val="0"/>
              <w:ind w:left="102"/>
              <w:rPr>
                <w:rFonts w:ascii="Verdana" w:hAnsi="Verdana" w:cs="Arial"/>
                <w:sz w:val="22"/>
                <w:szCs w:val="22"/>
              </w:rPr>
            </w:pPr>
            <w:r w:rsidRPr="00A35838">
              <w:rPr>
                <w:rFonts w:ascii="Verdana" w:hAnsi="Verdana" w:cs="Arial"/>
                <w:spacing w:val="-1"/>
                <w:sz w:val="22"/>
                <w:szCs w:val="22"/>
              </w:rPr>
              <w:t>e</w:t>
            </w:r>
            <w:r w:rsidR="009E0514" w:rsidRPr="00A35838">
              <w:rPr>
                <w:rFonts w:ascii="Verdana" w:hAnsi="Verdana" w:cs="Arial"/>
                <w:spacing w:val="-1"/>
                <w:sz w:val="22"/>
                <w:szCs w:val="22"/>
              </w:rPr>
              <w:t>t</w:t>
            </w:r>
          </w:p>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pacing w:val="-1"/>
                <w:sz w:val="22"/>
                <w:szCs w:val="22"/>
              </w:rPr>
              <w:t>Respect</w:t>
            </w:r>
            <w:r w:rsidRPr="00A35838">
              <w:rPr>
                <w:rFonts w:ascii="Verdana" w:hAnsi="Verdana" w:cs="Arial"/>
                <w:spacing w:val="-11"/>
                <w:sz w:val="22"/>
                <w:szCs w:val="22"/>
              </w:rPr>
              <w:t xml:space="preserve"> </w:t>
            </w:r>
            <w:r w:rsidRPr="00A35838">
              <w:rPr>
                <w:rFonts w:ascii="Verdana" w:hAnsi="Verdana" w:cs="Arial"/>
                <w:sz w:val="22"/>
                <w:szCs w:val="22"/>
              </w:rPr>
              <w:t>des</w:t>
            </w:r>
            <w:r w:rsidRPr="00A35838">
              <w:rPr>
                <w:rFonts w:ascii="Verdana" w:hAnsi="Verdana" w:cs="Arial"/>
                <w:spacing w:val="-9"/>
                <w:sz w:val="22"/>
                <w:szCs w:val="22"/>
              </w:rPr>
              <w:t xml:space="preserve"> </w:t>
            </w:r>
            <w:r w:rsidRPr="00A35838">
              <w:rPr>
                <w:rFonts w:ascii="Verdana" w:hAnsi="Verdana" w:cs="Arial"/>
                <w:sz w:val="22"/>
                <w:szCs w:val="22"/>
              </w:rPr>
              <w:t>mesures</w:t>
            </w:r>
            <w:r w:rsidRPr="00A35838">
              <w:rPr>
                <w:rFonts w:ascii="Verdana" w:hAnsi="Verdana" w:cs="Arial"/>
                <w:spacing w:val="27"/>
                <w:w w:val="99"/>
                <w:sz w:val="22"/>
                <w:szCs w:val="22"/>
              </w:rPr>
              <w:t xml:space="preserve"> </w:t>
            </w:r>
            <w:r w:rsidRPr="00A35838">
              <w:rPr>
                <w:rFonts w:ascii="Verdana" w:hAnsi="Verdana" w:cs="Arial"/>
                <w:spacing w:val="-1"/>
                <w:sz w:val="22"/>
                <w:szCs w:val="22"/>
              </w:rPr>
              <w:t>de</w:t>
            </w:r>
            <w:r w:rsidRPr="00A35838">
              <w:rPr>
                <w:rFonts w:ascii="Verdana" w:hAnsi="Verdana" w:cs="Arial"/>
                <w:spacing w:val="-7"/>
                <w:sz w:val="22"/>
                <w:szCs w:val="22"/>
              </w:rPr>
              <w:t xml:space="preserve"> </w:t>
            </w:r>
            <w:r w:rsidRPr="00A35838">
              <w:rPr>
                <w:rFonts w:ascii="Verdana" w:hAnsi="Verdana" w:cs="Arial"/>
                <w:sz w:val="22"/>
                <w:szCs w:val="22"/>
              </w:rPr>
              <w:t>sécurité</w:t>
            </w:r>
            <w:r w:rsidRPr="00A35838">
              <w:rPr>
                <w:rFonts w:ascii="Verdana" w:hAnsi="Verdana" w:cs="Arial"/>
                <w:spacing w:val="-6"/>
                <w:sz w:val="22"/>
                <w:szCs w:val="22"/>
              </w:rPr>
              <w:t xml:space="preserve"> </w:t>
            </w:r>
            <w:r w:rsidRPr="00A35838">
              <w:rPr>
                <w:rFonts w:ascii="Verdana" w:hAnsi="Verdana" w:cs="Arial"/>
                <w:sz w:val="22"/>
                <w:szCs w:val="22"/>
              </w:rPr>
              <w:t>pour</w:t>
            </w:r>
            <w:r w:rsidRPr="00A35838">
              <w:rPr>
                <w:rFonts w:ascii="Verdana" w:hAnsi="Verdana" w:cs="Arial"/>
                <w:spacing w:val="-5"/>
                <w:sz w:val="22"/>
                <w:szCs w:val="22"/>
              </w:rPr>
              <w:t xml:space="preserve"> </w:t>
            </w:r>
            <w:r w:rsidRPr="00A35838">
              <w:rPr>
                <w:rFonts w:ascii="Verdana" w:hAnsi="Verdana" w:cs="Arial"/>
                <w:spacing w:val="-1"/>
                <w:sz w:val="22"/>
                <w:szCs w:val="22"/>
              </w:rPr>
              <w:t>les</w:t>
            </w:r>
            <w:r w:rsidRPr="00A35838">
              <w:rPr>
                <w:rFonts w:ascii="Verdana" w:hAnsi="Verdana" w:cs="Arial"/>
                <w:spacing w:val="22"/>
                <w:w w:val="99"/>
                <w:sz w:val="22"/>
                <w:szCs w:val="22"/>
              </w:rPr>
              <w:t xml:space="preserve"> </w:t>
            </w:r>
            <w:r w:rsidRPr="00A35838">
              <w:rPr>
                <w:rFonts w:ascii="Verdana" w:hAnsi="Verdana" w:cs="Arial"/>
                <w:spacing w:val="-1"/>
                <w:sz w:val="22"/>
                <w:szCs w:val="22"/>
              </w:rPr>
              <w:t>personnes</w:t>
            </w:r>
            <w:r w:rsidRPr="00A35838">
              <w:rPr>
                <w:rFonts w:ascii="Verdana" w:hAnsi="Verdana" w:cs="Arial"/>
                <w:spacing w:val="-15"/>
                <w:sz w:val="22"/>
                <w:szCs w:val="22"/>
              </w:rPr>
              <w:t xml:space="preserve"> </w:t>
            </w:r>
            <w:r w:rsidRPr="00A35838">
              <w:rPr>
                <w:rFonts w:ascii="Verdana" w:hAnsi="Verdana" w:cs="Arial"/>
                <w:spacing w:val="-1"/>
                <w:sz w:val="22"/>
                <w:szCs w:val="22"/>
              </w:rPr>
              <w:t>vivant</w:t>
            </w:r>
            <w:r w:rsidRPr="00A35838">
              <w:rPr>
                <w:rFonts w:ascii="Verdana" w:hAnsi="Verdana" w:cs="Arial"/>
                <w:spacing w:val="20"/>
                <w:w w:val="99"/>
                <w:sz w:val="22"/>
                <w:szCs w:val="22"/>
              </w:rPr>
              <w:t xml:space="preserve"> </w:t>
            </w:r>
            <w:r w:rsidRPr="00A35838">
              <w:rPr>
                <w:rFonts w:ascii="Verdana" w:hAnsi="Verdana" w:cs="Arial"/>
                <w:spacing w:val="-1"/>
                <w:sz w:val="22"/>
                <w:szCs w:val="22"/>
              </w:rPr>
              <w:t>avec</w:t>
            </w:r>
            <w:r w:rsidRPr="00A35838">
              <w:rPr>
                <w:rFonts w:ascii="Verdana" w:hAnsi="Verdana" w:cs="Arial"/>
                <w:spacing w:val="-5"/>
                <w:sz w:val="22"/>
                <w:szCs w:val="22"/>
              </w:rPr>
              <w:t xml:space="preserve"> </w:t>
            </w:r>
            <w:r w:rsidRPr="00A35838">
              <w:rPr>
                <w:rFonts w:ascii="Verdana" w:hAnsi="Verdana" w:cs="Arial"/>
                <w:spacing w:val="-1"/>
                <w:sz w:val="22"/>
                <w:szCs w:val="22"/>
              </w:rPr>
              <w:t>handicap</w:t>
            </w:r>
            <w:r w:rsidRPr="00A35838">
              <w:rPr>
                <w:rFonts w:ascii="Verdana" w:hAnsi="Verdana" w:cs="Arial"/>
                <w:spacing w:val="-7"/>
                <w:sz w:val="22"/>
                <w:szCs w:val="22"/>
              </w:rPr>
              <w:t xml:space="preserve"> </w:t>
            </w:r>
            <w:r w:rsidRPr="00A35838">
              <w:rPr>
                <w:rFonts w:ascii="Verdana" w:hAnsi="Verdana" w:cs="Arial"/>
                <w:spacing w:val="-1"/>
                <w:sz w:val="22"/>
                <w:szCs w:val="22"/>
              </w:rPr>
              <w:t>lors</w:t>
            </w:r>
            <w:r w:rsidRPr="00A35838">
              <w:rPr>
                <w:rFonts w:ascii="Verdana" w:hAnsi="Verdana" w:cs="Arial"/>
                <w:spacing w:val="28"/>
                <w:w w:val="99"/>
                <w:sz w:val="22"/>
                <w:szCs w:val="22"/>
              </w:rPr>
              <w:t xml:space="preserve"> </w:t>
            </w:r>
            <w:r w:rsidRPr="00A35838">
              <w:rPr>
                <w:rFonts w:ascii="Verdana" w:hAnsi="Verdana" w:cs="Arial"/>
                <w:spacing w:val="-1"/>
                <w:sz w:val="22"/>
                <w:szCs w:val="22"/>
              </w:rPr>
              <w:t>de</w:t>
            </w:r>
            <w:r w:rsidRPr="00A35838">
              <w:rPr>
                <w:rFonts w:ascii="Verdana" w:hAnsi="Verdana" w:cs="Arial"/>
                <w:spacing w:val="-11"/>
                <w:sz w:val="22"/>
                <w:szCs w:val="22"/>
              </w:rPr>
              <w:t xml:space="preserve"> </w:t>
            </w:r>
            <w:r w:rsidRPr="00A35838">
              <w:rPr>
                <w:rFonts w:ascii="Verdana" w:hAnsi="Verdana" w:cs="Arial"/>
                <w:spacing w:val="-1"/>
                <w:sz w:val="22"/>
                <w:szCs w:val="22"/>
              </w:rPr>
              <w:t>chantier</w:t>
            </w:r>
          </w:p>
        </w:tc>
        <w:tc>
          <w:tcPr>
            <w:tcW w:w="1559" w:type="dxa"/>
            <w:tcBorders>
              <w:top w:val="single" w:sz="4" w:space="0" w:color="000000"/>
              <w:left w:val="single" w:sz="4" w:space="0" w:color="000000"/>
              <w:bottom w:val="single" w:sz="4" w:space="0" w:color="000000"/>
              <w:right w:val="single" w:sz="4" w:space="0" w:color="000000"/>
            </w:tcBorders>
          </w:tcPr>
          <w:p w:rsidR="009E0514" w:rsidRPr="00A35838" w:rsidRDefault="00B022F2" w:rsidP="008C69FD">
            <w:pPr>
              <w:pStyle w:val="TableParagraph"/>
              <w:kinsoku w:val="0"/>
              <w:overflowPunct w:val="0"/>
              <w:spacing w:before="8"/>
              <w:rPr>
                <w:rFonts w:ascii="Verdana" w:hAnsi="Verdana" w:cs="Arial"/>
                <w:spacing w:val="-1"/>
                <w:sz w:val="22"/>
                <w:szCs w:val="22"/>
              </w:rPr>
            </w:pPr>
            <w:r w:rsidRPr="00A35838">
              <w:rPr>
                <w:rFonts w:ascii="Verdana" w:hAnsi="Verdana" w:cs="Arial"/>
                <w:spacing w:val="-1"/>
                <w:sz w:val="22"/>
                <w:szCs w:val="22"/>
              </w:rPr>
              <w:t xml:space="preserve">Direction des Services Techniques </w:t>
            </w:r>
          </w:p>
          <w:p w:rsidR="00060589" w:rsidRPr="00A35838" w:rsidRDefault="00060589" w:rsidP="008C69FD">
            <w:pPr>
              <w:pStyle w:val="TableParagraph"/>
              <w:kinsoku w:val="0"/>
              <w:overflowPunct w:val="0"/>
              <w:spacing w:before="8"/>
              <w:rPr>
                <w:rFonts w:ascii="Verdana" w:hAnsi="Verdana" w:cs="Arial"/>
                <w:sz w:val="22"/>
                <w:szCs w:val="22"/>
              </w:rPr>
            </w:pPr>
          </w:p>
          <w:p w:rsidR="009E0514" w:rsidRPr="00A35838" w:rsidRDefault="009E0514" w:rsidP="008C69FD">
            <w:pPr>
              <w:pStyle w:val="TableParagraph"/>
              <w:kinsoku w:val="0"/>
              <w:overflowPunct w:val="0"/>
              <w:rPr>
                <w:rFonts w:ascii="Verdana" w:hAnsi="Verdana" w:cs="Arial"/>
                <w:sz w:val="22"/>
                <w:szCs w:val="22"/>
              </w:rPr>
            </w:pPr>
            <w:r w:rsidRPr="00A35838">
              <w:rPr>
                <w:rFonts w:ascii="Verdana" w:hAnsi="Verdana" w:cs="Arial"/>
                <w:spacing w:val="-1"/>
                <w:sz w:val="22"/>
                <w:szCs w:val="22"/>
              </w:rPr>
              <w:t>Service</w:t>
            </w:r>
            <w:r w:rsidRPr="00A35838">
              <w:rPr>
                <w:rFonts w:ascii="Verdana" w:hAnsi="Verdana" w:cs="Arial"/>
                <w:spacing w:val="-11"/>
                <w:sz w:val="22"/>
                <w:szCs w:val="22"/>
              </w:rPr>
              <w:t xml:space="preserve"> </w:t>
            </w:r>
            <w:r w:rsidRPr="00A35838">
              <w:rPr>
                <w:rFonts w:ascii="Verdana" w:hAnsi="Verdana" w:cs="Arial"/>
                <w:spacing w:val="1"/>
                <w:sz w:val="22"/>
                <w:szCs w:val="22"/>
              </w:rPr>
              <w:t>de</w:t>
            </w:r>
            <w:r w:rsidRPr="00A35838">
              <w:rPr>
                <w:rFonts w:ascii="Verdana" w:hAnsi="Verdana" w:cs="Arial"/>
                <w:spacing w:val="-11"/>
                <w:sz w:val="22"/>
                <w:szCs w:val="22"/>
              </w:rPr>
              <w:t xml:space="preserve"> </w:t>
            </w:r>
            <w:r w:rsidRPr="00A35838">
              <w:rPr>
                <w:rFonts w:ascii="Verdana" w:hAnsi="Verdana" w:cs="Arial"/>
                <w:spacing w:val="-1"/>
                <w:sz w:val="22"/>
                <w:szCs w:val="22"/>
              </w:rPr>
              <w:t>réadaptation</w:t>
            </w:r>
            <w:r w:rsidRPr="00A35838">
              <w:rPr>
                <w:rFonts w:ascii="Verdana" w:hAnsi="Verdana" w:cs="Arial"/>
                <w:spacing w:val="31"/>
                <w:w w:val="99"/>
                <w:sz w:val="22"/>
                <w:szCs w:val="22"/>
              </w:rPr>
              <w:t xml:space="preserve"> </w:t>
            </w:r>
            <w:r w:rsidRPr="00A35838">
              <w:rPr>
                <w:rFonts w:ascii="Verdana" w:hAnsi="Verdana" w:cs="Arial"/>
                <w:spacing w:val="-1"/>
                <w:sz w:val="22"/>
                <w:szCs w:val="22"/>
              </w:rPr>
              <w:t>transfert</w:t>
            </w:r>
            <w:r w:rsidRPr="00A35838">
              <w:rPr>
                <w:rFonts w:ascii="Verdana" w:hAnsi="Verdana" w:cs="Arial"/>
                <w:spacing w:val="-22"/>
                <w:sz w:val="22"/>
                <w:szCs w:val="22"/>
              </w:rPr>
              <w:t xml:space="preserve"> </w:t>
            </w:r>
            <w:r w:rsidRPr="00A35838">
              <w:rPr>
                <w:rFonts w:ascii="Verdana" w:hAnsi="Verdana" w:cs="Arial"/>
                <w:spacing w:val="-1"/>
                <w:sz w:val="22"/>
                <w:szCs w:val="22"/>
              </w:rPr>
              <w:t>d’information</w:t>
            </w:r>
          </w:p>
        </w:tc>
        <w:tc>
          <w:tcPr>
            <w:tcW w:w="1417"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spacing w:line="226" w:lineRule="exact"/>
              <w:ind w:left="102"/>
              <w:rPr>
                <w:rFonts w:ascii="Verdana" w:hAnsi="Verdana" w:cs="Arial"/>
                <w:sz w:val="22"/>
                <w:szCs w:val="22"/>
              </w:rPr>
            </w:pPr>
            <w:r w:rsidRPr="00A35838">
              <w:rPr>
                <w:rFonts w:ascii="Verdana" w:hAnsi="Verdana" w:cs="Arial"/>
                <w:spacing w:val="-1"/>
                <w:sz w:val="22"/>
                <w:szCs w:val="22"/>
              </w:rPr>
              <w:t>2018</w:t>
            </w:r>
          </w:p>
        </w:tc>
        <w:tc>
          <w:tcPr>
            <w:tcW w:w="2694" w:type="dxa"/>
            <w:tcBorders>
              <w:top w:val="single" w:sz="4" w:space="0" w:color="000000"/>
              <w:left w:val="single" w:sz="4" w:space="0" w:color="000000"/>
              <w:bottom w:val="single" w:sz="4" w:space="0" w:color="000000"/>
              <w:right w:val="single" w:sz="4" w:space="0" w:color="000000"/>
            </w:tcBorders>
          </w:tcPr>
          <w:p w:rsidR="00B022F2" w:rsidRPr="00A35838" w:rsidRDefault="00B022F2" w:rsidP="008C69FD">
            <w:pPr>
              <w:pStyle w:val="TableParagraph"/>
              <w:tabs>
                <w:tab w:val="left" w:pos="2328"/>
              </w:tabs>
              <w:kinsoku w:val="0"/>
              <w:overflowPunct w:val="0"/>
              <w:ind w:left="102"/>
              <w:rPr>
                <w:rFonts w:ascii="Verdana" w:hAnsi="Verdana" w:cs="Arial"/>
                <w:sz w:val="22"/>
                <w:szCs w:val="22"/>
              </w:rPr>
            </w:pPr>
            <w:r w:rsidRPr="00A35838">
              <w:rPr>
                <w:rFonts w:ascii="Verdana" w:hAnsi="Verdana" w:cs="Arial"/>
                <w:sz w:val="22"/>
                <w:szCs w:val="22"/>
              </w:rPr>
              <w:t xml:space="preserve">Chantiers qui sont identifiés comme non conforme </w:t>
            </w:r>
          </w:p>
          <w:p w:rsidR="00B022F2" w:rsidRPr="00A35838" w:rsidRDefault="00B022F2" w:rsidP="008C69FD">
            <w:pPr>
              <w:pStyle w:val="TableParagraph"/>
              <w:tabs>
                <w:tab w:val="left" w:pos="2328"/>
              </w:tabs>
              <w:kinsoku w:val="0"/>
              <w:overflowPunct w:val="0"/>
              <w:ind w:left="102"/>
              <w:rPr>
                <w:rFonts w:ascii="Verdana" w:hAnsi="Verdana" w:cs="Arial"/>
                <w:sz w:val="22"/>
                <w:szCs w:val="22"/>
              </w:rPr>
            </w:pPr>
          </w:p>
          <w:p w:rsidR="009E0514" w:rsidRPr="00A35838" w:rsidRDefault="00B022F2" w:rsidP="008C69FD">
            <w:pPr>
              <w:pStyle w:val="TableParagraph"/>
              <w:tabs>
                <w:tab w:val="left" w:pos="2328"/>
              </w:tabs>
              <w:kinsoku w:val="0"/>
              <w:overflowPunct w:val="0"/>
              <w:ind w:left="102"/>
              <w:rPr>
                <w:rFonts w:ascii="Verdana" w:hAnsi="Verdana" w:cs="Arial"/>
                <w:sz w:val="22"/>
                <w:szCs w:val="22"/>
              </w:rPr>
            </w:pPr>
            <w:r w:rsidRPr="00A35838">
              <w:rPr>
                <w:rFonts w:ascii="Verdana" w:hAnsi="Verdana" w:cs="Arial"/>
                <w:sz w:val="22"/>
                <w:szCs w:val="22"/>
              </w:rPr>
              <w:t>Information concernant le balisage sécuritaire des chantiers pour assurer une sécurité et accessibilité optimales pour tous.</w:t>
            </w:r>
          </w:p>
        </w:tc>
        <w:tc>
          <w:tcPr>
            <w:tcW w:w="3685" w:type="dxa"/>
            <w:tcBorders>
              <w:top w:val="single" w:sz="4" w:space="0" w:color="000000"/>
              <w:left w:val="single" w:sz="4" w:space="0" w:color="000000"/>
              <w:bottom w:val="single" w:sz="4" w:space="0" w:color="000000"/>
              <w:right w:val="single" w:sz="4" w:space="0" w:color="000000"/>
            </w:tcBorders>
          </w:tcPr>
          <w:p w:rsidR="00B022F2" w:rsidRPr="00A35838" w:rsidRDefault="00086AE4" w:rsidP="008C69FD">
            <w:pPr>
              <w:pStyle w:val="TableParagraph"/>
              <w:kinsoku w:val="0"/>
              <w:overflowPunct w:val="0"/>
              <w:rPr>
                <w:rFonts w:ascii="Verdana" w:hAnsi="Verdana" w:cs="Arial"/>
                <w:sz w:val="22"/>
                <w:szCs w:val="22"/>
              </w:rPr>
            </w:pPr>
            <w:r w:rsidRPr="00A35838">
              <w:rPr>
                <w:rFonts w:ascii="Verdana" w:hAnsi="Verdana" w:cs="Arial"/>
                <w:sz w:val="22"/>
                <w:szCs w:val="22"/>
              </w:rPr>
              <w:t>Sensibilisation effectuée</w:t>
            </w:r>
            <w:r w:rsidR="00B022F2" w:rsidRPr="00A35838">
              <w:rPr>
                <w:rFonts w:ascii="Verdana" w:hAnsi="Verdana" w:cs="Arial"/>
                <w:sz w:val="22"/>
                <w:szCs w:val="22"/>
              </w:rPr>
              <w:t xml:space="preserve"> en rencontre avec contracteurs concernant l’accessibilité et les particularités des clientèles desservies </w:t>
            </w:r>
          </w:p>
          <w:p w:rsidR="009B0E35" w:rsidRPr="00A35838" w:rsidRDefault="009B0E35" w:rsidP="008C69FD">
            <w:pPr>
              <w:pStyle w:val="TableParagraph"/>
              <w:kinsoku w:val="0"/>
              <w:overflowPunct w:val="0"/>
              <w:rPr>
                <w:rFonts w:ascii="Verdana" w:hAnsi="Verdana" w:cs="Arial"/>
                <w:sz w:val="22"/>
                <w:szCs w:val="22"/>
              </w:rPr>
            </w:pPr>
          </w:p>
          <w:p w:rsidR="009B0E35" w:rsidRPr="00A35838" w:rsidRDefault="00FF0EC2" w:rsidP="008C69FD">
            <w:pPr>
              <w:pStyle w:val="TableParagraph"/>
              <w:kinsoku w:val="0"/>
              <w:overflowPunct w:val="0"/>
              <w:rPr>
                <w:rFonts w:ascii="Verdana" w:hAnsi="Verdana" w:cs="Arial"/>
                <w:sz w:val="22"/>
                <w:szCs w:val="22"/>
              </w:rPr>
            </w:pPr>
            <w:r w:rsidRPr="00A35838">
              <w:rPr>
                <w:rFonts w:ascii="Verdana" w:hAnsi="Verdana" w:cs="Arial"/>
                <w:sz w:val="22"/>
                <w:szCs w:val="22"/>
              </w:rPr>
              <w:t>Chantiers : MAB, CRCL</w:t>
            </w:r>
          </w:p>
          <w:p w:rsidR="009B0E35" w:rsidRPr="00A35838" w:rsidRDefault="009B0E35" w:rsidP="008C69FD">
            <w:pPr>
              <w:pStyle w:val="TableParagraph"/>
              <w:kinsoku w:val="0"/>
              <w:overflowPunct w:val="0"/>
              <w:rPr>
                <w:rFonts w:ascii="Verdana" w:hAnsi="Verdana" w:cs="Arial"/>
                <w:sz w:val="22"/>
                <w:szCs w:val="22"/>
              </w:rPr>
            </w:pPr>
          </w:p>
          <w:p w:rsidR="00B022F2" w:rsidRPr="00A35838" w:rsidRDefault="00B022F2" w:rsidP="008C69FD">
            <w:pPr>
              <w:pStyle w:val="TableParagraph"/>
              <w:kinsoku w:val="0"/>
              <w:overflowPunct w:val="0"/>
              <w:rPr>
                <w:rFonts w:ascii="Verdana" w:hAnsi="Verdana" w:cs="Arial"/>
                <w:sz w:val="22"/>
                <w:szCs w:val="22"/>
              </w:rPr>
            </w:pPr>
            <w:r w:rsidRPr="00A35838">
              <w:rPr>
                <w:rFonts w:ascii="Verdana" w:hAnsi="Verdana" w:cs="Arial"/>
                <w:sz w:val="22"/>
                <w:szCs w:val="22"/>
              </w:rPr>
              <w:t>Balisage sécuritaire amélioré dans le cadre des activités de PCI à l’HGJ. Balises sécuritaires au MAB et CRCL</w:t>
            </w:r>
          </w:p>
          <w:p w:rsidR="009E0514" w:rsidRPr="00A35838" w:rsidRDefault="009E0514" w:rsidP="008C69FD">
            <w:pPr>
              <w:pStyle w:val="TableParagraph"/>
              <w:kinsoku w:val="0"/>
              <w:overflowPunct w:val="0"/>
              <w:ind w:left="102"/>
              <w:rPr>
                <w:rFonts w:ascii="Verdana" w:hAnsi="Verdana" w:cs="Arial"/>
                <w:sz w:val="22"/>
                <w:szCs w:val="22"/>
              </w:rPr>
            </w:pPr>
          </w:p>
        </w:tc>
      </w:tr>
    </w:tbl>
    <w:p w:rsidR="00880756" w:rsidRPr="00A35838" w:rsidRDefault="00880756" w:rsidP="008C69FD">
      <w:pPr>
        <w:rPr>
          <w:rFonts w:ascii="Verdana" w:hAnsi="Verdana"/>
          <w:sz w:val="22"/>
        </w:rPr>
      </w:pPr>
      <w:r w:rsidRPr="00A35838">
        <w:rPr>
          <w:rFonts w:ascii="Verdana" w:hAnsi="Verdana"/>
          <w:sz w:val="22"/>
        </w:rPr>
        <w:br w:type="page"/>
      </w:r>
    </w:p>
    <w:tbl>
      <w:tblPr>
        <w:tblW w:w="13084" w:type="dxa"/>
        <w:tblInd w:w="104" w:type="dxa"/>
        <w:tblLayout w:type="fixed"/>
        <w:tblCellMar>
          <w:left w:w="0" w:type="dxa"/>
          <w:right w:w="0" w:type="dxa"/>
        </w:tblCellMar>
        <w:tblLook w:val="0000"/>
      </w:tblPr>
      <w:tblGrid>
        <w:gridCol w:w="1886"/>
        <w:gridCol w:w="1843"/>
        <w:gridCol w:w="1559"/>
        <w:gridCol w:w="1417"/>
        <w:gridCol w:w="2694"/>
        <w:gridCol w:w="3685"/>
      </w:tblGrid>
      <w:tr w:rsidR="00880756" w:rsidRPr="00A35838" w:rsidTr="00C50AB0">
        <w:trPr>
          <w:trHeight w:hRule="exact" w:val="613"/>
        </w:trPr>
        <w:tc>
          <w:tcPr>
            <w:tcW w:w="1886" w:type="dxa"/>
            <w:tcBorders>
              <w:top w:val="single" w:sz="4" w:space="0" w:color="000000"/>
              <w:left w:val="single" w:sz="4" w:space="0" w:color="000000"/>
              <w:bottom w:val="single" w:sz="4" w:space="0" w:color="000000"/>
              <w:right w:val="single" w:sz="4" w:space="0" w:color="000000"/>
            </w:tcBorders>
            <w:shd w:val="clear" w:color="auto" w:fill="C5E0B3"/>
          </w:tcPr>
          <w:p w:rsidR="00880756" w:rsidRPr="00A35838" w:rsidRDefault="00880756" w:rsidP="008C69FD">
            <w:pPr>
              <w:pStyle w:val="TableParagraph"/>
              <w:kinsoku w:val="0"/>
              <w:overflowPunct w:val="0"/>
              <w:spacing w:line="250" w:lineRule="exact"/>
              <w:jc w:val="both"/>
              <w:rPr>
                <w:rFonts w:ascii="Verdana" w:hAnsi="Verdana" w:cs="Arial"/>
                <w:spacing w:val="-1"/>
                <w:sz w:val="22"/>
                <w:szCs w:val="22"/>
              </w:rPr>
            </w:pPr>
            <w:r w:rsidRPr="00A35838">
              <w:rPr>
                <w:rFonts w:ascii="Verdana" w:hAnsi="Verdana" w:cs="Arial"/>
                <w:spacing w:val="-1"/>
                <w:sz w:val="22"/>
                <w:szCs w:val="22"/>
              </w:rPr>
              <w:t>Obstacle identifié</w:t>
            </w:r>
          </w:p>
        </w:tc>
        <w:tc>
          <w:tcPr>
            <w:tcW w:w="1843" w:type="dxa"/>
            <w:tcBorders>
              <w:top w:val="single" w:sz="4" w:space="0" w:color="000000"/>
              <w:left w:val="single" w:sz="4" w:space="0" w:color="000000"/>
              <w:bottom w:val="single" w:sz="4" w:space="0" w:color="000000"/>
              <w:right w:val="single" w:sz="4" w:space="0" w:color="000000"/>
            </w:tcBorders>
            <w:shd w:val="clear" w:color="auto" w:fill="C5E0B3"/>
          </w:tcPr>
          <w:p w:rsidR="00880756" w:rsidRPr="00A35838" w:rsidRDefault="00880756" w:rsidP="008C69FD">
            <w:pPr>
              <w:pStyle w:val="TableParagraph"/>
              <w:kinsoku w:val="0"/>
              <w:overflowPunct w:val="0"/>
              <w:spacing w:line="250" w:lineRule="exact"/>
              <w:jc w:val="both"/>
              <w:rPr>
                <w:rFonts w:ascii="Verdana" w:hAnsi="Verdana" w:cs="Arial"/>
                <w:spacing w:val="-1"/>
                <w:sz w:val="22"/>
                <w:szCs w:val="22"/>
              </w:rPr>
            </w:pPr>
            <w:r w:rsidRPr="00A35838">
              <w:rPr>
                <w:rFonts w:ascii="Verdana" w:hAnsi="Verdana" w:cs="Arial"/>
                <w:spacing w:val="-1"/>
                <w:sz w:val="22"/>
                <w:szCs w:val="22"/>
              </w:rPr>
              <w:t>Mesures</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cPr>
          <w:p w:rsidR="00880756" w:rsidRPr="00A35838" w:rsidRDefault="00880756" w:rsidP="008C69FD">
            <w:pPr>
              <w:pStyle w:val="TableParagraph"/>
              <w:kinsoku w:val="0"/>
              <w:overflowPunct w:val="0"/>
              <w:spacing w:line="250" w:lineRule="exact"/>
              <w:jc w:val="both"/>
              <w:rPr>
                <w:rFonts w:ascii="Verdana" w:hAnsi="Verdana" w:cs="Arial"/>
                <w:spacing w:val="-1"/>
                <w:sz w:val="22"/>
                <w:szCs w:val="22"/>
              </w:rPr>
            </w:pPr>
            <w:r w:rsidRPr="00A35838">
              <w:rPr>
                <w:rFonts w:ascii="Verdana" w:hAnsi="Verdana" w:cs="Arial"/>
                <w:spacing w:val="-1"/>
                <w:sz w:val="22"/>
                <w:szCs w:val="22"/>
              </w:rPr>
              <w:t>Responsable</w:t>
            </w:r>
          </w:p>
        </w:tc>
        <w:tc>
          <w:tcPr>
            <w:tcW w:w="1417" w:type="dxa"/>
            <w:tcBorders>
              <w:top w:val="single" w:sz="4" w:space="0" w:color="000000"/>
              <w:left w:val="single" w:sz="4" w:space="0" w:color="000000"/>
              <w:bottom w:val="single" w:sz="4" w:space="0" w:color="000000"/>
              <w:right w:val="single" w:sz="4" w:space="0" w:color="000000"/>
            </w:tcBorders>
            <w:shd w:val="clear" w:color="auto" w:fill="C5E0B3"/>
          </w:tcPr>
          <w:p w:rsidR="00880756" w:rsidRPr="00A35838" w:rsidRDefault="00880756" w:rsidP="008C69FD">
            <w:pPr>
              <w:pStyle w:val="TableParagraph"/>
              <w:kinsoku w:val="0"/>
              <w:overflowPunct w:val="0"/>
              <w:spacing w:line="250" w:lineRule="exact"/>
              <w:jc w:val="both"/>
              <w:rPr>
                <w:rFonts w:ascii="Verdana" w:hAnsi="Verdana" w:cs="Arial"/>
                <w:spacing w:val="-1"/>
                <w:sz w:val="22"/>
                <w:szCs w:val="22"/>
              </w:rPr>
            </w:pPr>
            <w:r w:rsidRPr="00A35838">
              <w:rPr>
                <w:rFonts w:ascii="Verdana" w:hAnsi="Verdana" w:cs="Arial"/>
                <w:spacing w:val="-1"/>
                <w:sz w:val="22"/>
                <w:szCs w:val="22"/>
              </w:rPr>
              <w:t>Échéancier</w:t>
            </w:r>
          </w:p>
        </w:tc>
        <w:tc>
          <w:tcPr>
            <w:tcW w:w="2694" w:type="dxa"/>
            <w:tcBorders>
              <w:top w:val="single" w:sz="4" w:space="0" w:color="000000"/>
              <w:left w:val="single" w:sz="4" w:space="0" w:color="000000"/>
              <w:bottom w:val="single" w:sz="4" w:space="0" w:color="000000"/>
              <w:right w:val="single" w:sz="4" w:space="0" w:color="000000"/>
            </w:tcBorders>
            <w:shd w:val="clear" w:color="auto" w:fill="C5E0B3"/>
          </w:tcPr>
          <w:p w:rsidR="00880756" w:rsidRPr="00A35838" w:rsidRDefault="00880756" w:rsidP="008C69FD">
            <w:pPr>
              <w:pStyle w:val="TableParagraph"/>
              <w:kinsoku w:val="0"/>
              <w:overflowPunct w:val="0"/>
              <w:spacing w:line="250" w:lineRule="exact"/>
              <w:jc w:val="both"/>
              <w:rPr>
                <w:rFonts w:ascii="Verdana" w:hAnsi="Verdana" w:cs="Arial"/>
                <w:spacing w:val="-1"/>
                <w:sz w:val="22"/>
                <w:szCs w:val="22"/>
              </w:rPr>
            </w:pPr>
            <w:r w:rsidRPr="00A35838">
              <w:rPr>
                <w:rFonts w:ascii="Verdana" w:hAnsi="Verdana" w:cs="Arial"/>
                <w:spacing w:val="-1"/>
                <w:sz w:val="22"/>
                <w:szCs w:val="22"/>
              </w:rPr>
              <w:t>Indicateurs de résultats</w:t>
            </w:r>
          </w:p>
        </w:tc>
        <w:tc>
          <w:tcPr>
            <w:tcW w:w="3685" w:type="dxa"/>
            <w:tcBorders>
              <w:top w:val="single" w:sz="4" w:space="0" w:color="000000"/>
              <w:left w:val="single" w:sz="4" w:space="0" w:color="000000"/>
              <w:bottom w:val="single" w:sz="4" w:space="0" w:color="000000"/>
              <w:right w:val="single" w:sz="4" w:space="0" w:color="000000"/>
            </w:tcBorders>
            <w:shd w:val="clear" w:color="auto" w:fill="C5E0B3"/>
          </w:tcPr>
          <w:p w:rsidR="00880756" w:rsidRPr="00A35838" w:rsidRDefault="00950B1B" w:rsidP="008C69FD">
            <w:pPr>
              <w:pStyle w:val="TableParagraph"/>
              <w:kinsoku w:val="0"/>
              <w:overflowPunct w:val="0"/>
              <w:spacing w:line="250" w:lineRule="exact"/>
              <w:jc w:val="both"/>
              <w:rPr>
                <w:rFonts w:ascii="Verdana" w:hAnsi="Verdana" w:cs="Arial"/>
                <w:spacing w:val="-1"/>
                <w:sz w:val="22"/>
                <w:szCs w:val="22"/>
              </w:rPr>
            </w:pPr>
            <w:r w:rsidRPr="00A35838">
              <w:rPr>
                <w:rFonts w:ascii="Verdana" w:hAnsi="Verdana" w:cs="Arial"/>
                <w:spacing w:val="-1"/>
                <w:sz w:val="22"/>
                <w:szCs w:val="22"/>
              </w:rPr>
              <w:t>Bilan</w:t>
            </w:r>
            <w:r>
              <w:rPr>
                <w:rFonts w:ascii="Verdana" w:hAnsi="Verdana" w:cs="Arial"/>
                <w:spacing w:val="-1"/>
                <w:sz w:val="22"/>
                <w:szCs w:val="22"/>
              </w:rPr>
              <w:t xml:space="preserve"> 2017-2019</w:t>
            </w:r>
          </w:p>
        </w:tc>
      </w:tr>
      <w:tr w:rsidR="009E0514" w:rsidRPr="00A35838" w:rsidTr="00086AE4">
        <w:trPr>
          <w:trHeight w:hRule="exact" w:val="3838"/>
        </w:trPr>
        <w:tc>
          <w:tcPr>
            <w:tcW w:w="1886"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pacing w:val="-1"/>
                <w:sz w:val="22"/>
                <w:szCs w:val="22"/>
              </w:rPr>
              <w:t>Méconnaissance</w:t>
            </w:r>
            <w:r w:rsidRPr="00A35838">
              <w:rPr>
                <w:rFonts w:ascii="Verdana" w:hAnsi="Verdana" w:cs="Arial"/>
                <w:spacing w:val="-18"/>
                <w:sz w:val="22"/>
                <w:szCs w:val="22"/>
              </w:rPr>
              <w:t xml:space="preserve"> </w:t>
            </w:r>
            <w:r w:rsidRPr="00A35838">
              <w:rPr>
                <w:rFonts w:ascii="Verdana" w:hAnsi="Verdana" w:cs="Arial"/>
                <w:spacing w:val="-1"/>
                <w:sz w:val="22"/>
                <w:szCs w:val="22"/>
              </w:rPr>
              <w:t>des</w:t>
            </w:r>
            <w:r w:rsidRPr="00A35838">
              <w:rPr>
                <w:rFonts w:ascii="Verdana" w:hAnsi="Verdana" w:cs="Arial"/>
                <w:spacing w:val="22"/>
                <w:w w:val="99"/>
                <w:sz w:val="22"/>
                <w:szCs w:val="22"/>
              </w:rPr>
              <w:t xml:space="preserve"> </w:t>
            </w:r>
            <w:r w:rsidRPr="00A35838">
              <w:rPr>
                <w:rFonts w:ascii="Verdana" w:hAnsi="Verdana" w:cs="Arial"/>
                <w:spacing w:val="-1"/>
                <w:sz w:val="22"/>
                <w:szCs w:val="22"/>
              </w:rPr>
              <w:t>besoins</w:t>
            </w:r>
            <w:r w:rsidRPr="00A35838">
              <w:rPr>
                <w:rFonts w:ascii="Verdana" w:hAnsi="Verdana" w:cs="Arial"/>
                <w:spacing w:val="-9"/>
                <w:sz w:val="22"/>
                <w:szCs w:val="22"/>
              </w:rPr>
              <w:t xml:space="preserve"> </w:t>
            </w:r>
            <w:r w:rsidRPr="00A35838">
              <w:rPr>
                <w:rFonts w:ascii="Verdana" w:hAnsi="Verdana" w:cs="Arial"/>
                <w:spacing w:val="-1"/>
                <w:sz w:val="22"/>
                <w:szCs w:val="22"/>
              </w:rPr>
              <w:t>et</w:t>
            </w:r>
            <w:r w:rsidRPr="00A35838">
              <w:rPr>
                <w:rFonts w:ascii="Verdana" w:hAnsi="Verdana" w:cs="Arial"/>
                <w:spacing w:val="24"/>
                <w:w w:val="99"/>
                <w:sz w:val="22"/>
                <w:szCs w:val="22"/>
              </w:rPr>
              <w:t xml:space="preserve"> </w:t>
            </w:r>
            <w:r w:rsidRPr="00A35838">
              <w:rPr>
                <w:rFonts w:ascii="Verdana" w:hAnsi="Verdana" w:cs="Arial"/>
                <w:spacing w:val="-1"/>
                <w:sz w:val="22"/>
                <w:szCs w:val="22"/>
              </w:rPr>
              <w:t>caractéristiques</w:t>
            </w:r>
            <w:r w:rsidRPr="00A35838">
              <w:rPr>
                <w:rFonts w:ascii="Verdana" w:hAnsi="Verdana" w:cs="Arial"/>
                <w:spacing w:val="-9"/>
                <w:sz w:val="22"/>
                <w:szCs w:val="22"/>
              </w:rPr>
              <w:t xml:space="preserve"> </w:t>
            </w:r>
            <w:r w:rsidRPr="00A35838">
              <w:rPr>
                <w:rFonts w:ascii="Verdana" w:hAnsi="Verdana" w:cs="Arial"/>
                <w:spacing w:val="-1"/>
                <w:sz w:val="22"/>
                <w:szCs w:val="22"/>
              </w:rPr>
              <w:t>de</w:t>
            </w:r>
            <w:r w:rsidRPr="00A35838">
              <w:rPr>
                <w:rFonts w:ascii="Verdana" w:hAnsi="Verdana" w:cs="Arial"/>
                <w:spacing w:val="-8"/>
                <w:sz w:val="22"/>
                <w:szCs w:val="22"/>
              </w:rPr>
              <w:t xml:space="preserve"> </w:t>
            </w:r>
            <w:r w:rsidRPr="00A35838">
              <w:rPr>
                <w:rFonts w:ascii="Verdana" w:hAnsi="Verdana" w:cs="Arial"/>
                <w:spacing w:val="-1"/>
                <w:sz w:val="22"/>
                <w:szCs w:val="22"/>
              </w:rPr>
              <w:t>la</w:t>
            </w:r>
            <w:r w:rsidRPr="00A35838">
              <w:rPr>
                <w:rFonts w:ascii="Verdana" w:hAnsi="Verdana" w:cs="Arial"/>
                <w:spacing w:val="29"/>
                <w:w w:val="99"/>
                <w:sz w:val="22"/>
                <w:szCs w:val="22"/>
              </w:rPr>
              <w:t xml:space="preserve"> </w:t>
            </w:r>
            <w:r w:rsidRPr="00A35838">
              <w:rPr>
                <w:rFonts w:ascii="Verdana" w:hAnsi="Verdana" w:cs="Arial"/>
                <w:spacing w:val="-1"/>
                <w:sz w:val="22"/>
                <w:szCs w:val="22"/>
              </w:rPr>
              <w:t>clientèle</w:t>
            </w:r>
            <w:r w:rsidRPr="00A35838">
              <w:rPr>
                <w:rFonts w:ascii="Verdana" w:hAnsi="Verdana" w:cs="Arial"/>
                <w:spacing w:val="-8"/>
                <w:sz w:val="22"/>
                <w:szCs w:val="22"/>
              </w:rPr>
              <w:t xml:space="preserve"> </w:t>
            </w:r>
            <w:r w:rsidRPr="00A35838">
              <w:rPr>
                <w:rFonts w:ascii="Verdana" w:hAnsi="Verdana" w:cs="Arial"/>
                <w:spacing w:val="-1"/>
                <w:sz w:val="22"/>
                <w:szCs w:val="22"/>
              </w:rPr>
              <w:t>visée</w:t>
            </w:r>
            <w:r w:rsidRPr="00A35838">
              <w:rPr>
                <w:rFonts w:ascii="Verdana" w:hAnsi="Verdana" w:cs="Arial"/>
                <w:spacing w:val="-7"/>
                <w:sz w:val="22"/>
                <w:szCs w:val="22"/>
              </w:rPr>
              <w:t xml:space="preserve"> </w:t>
            </w:r>
            <w:r w:rsidRPr="00A35838">
              <w:rPr>
                <w:rFonts w:ascii="Verdana" w:hAnsi="Verdana" w:cs="Arial"/>
                <w:spacing w:val="-1"/>
                <w:sz w:val="22"/>
                <w:szCs w:val="22"/>
              </w:rPr>
              <w:t>dans</w:t>
            </w:r>
            <w:r w:rsidRPr="00A35838">
              <w:rPr>
                <w:rFonts w:ascii="Verdana" w:hAnsi="Verdana" w:cs="Arial"/>
                <w:spacing w:val="26"/>
                <w:w w:val="99"/>
                <w:sz w:val="22"/>
                <w:szCs w:val="22"/>
              </w:rPr>
              <w:t xml:space="preserve"> </w:t>
            </w:r>
            <w:r w:rsidRPr="00A35838">
              <w:rPr>
                <w:rFonts w:ascii="Verdana" w:hAnsi="Verdana" w:cs="Arial"/>
                <w:spacing w:val="-1"/>
                <w:sz w:val="22"/>
                <w:szCs w:val="22"/>
              </w:rPr>
              <w:t>certains</w:t>
            </w:r>
            <w:r w:rsidRPr="00A35838">
              <w:rPr>
                <w:rFonts w:ascii="Verdana" w:hAnsi="Verdana" w:cs="Arial"/>
                <w:spacing w:val="-8"/>
                <w:sz w:val="22"/>
                <w:szCs w:val="22"/>
              </w:rPr>
              <w:t xml:space="preserve"> </w:t>
            </w:r>
            <w:r w:rsidRPr="00A35838">
              <w:rPr>
                <w:rFonts w:ascii="Verdana" w:hAnsi="Verdana" w:cs="Arial"/>
                <w:spacing w:val="-1"/>
                <w:sz w:val="22"/>
                <w:szCs w:val="22"/>
              </w:rPr>
              <w:t>projets</w:t>
            </w:r>
            <w:r w:rsidRPr="00A35838">
              <w:rPr>
                <w:rFonts w:ascii="Verdana" w:hAnsi="Verdana" w:cs="Arial"/>
                <w:spacing w:val="-5"/>
                <w:sz w:val="22"/>
                <w:szCs w:val="22"/>
              </w:rPr>
              <w:t xml:space="preserve"> </w:t>
            </w:r>
            <w:r w:rsidRPr="00A35838">
              <w:rPr>
                <w:rFonts w:ascii="Verdana" w:hAnsi="Verdana" w:cs="Arial"/>
                <w:spacing w:val="-1"/>
                <w:sz w:val="22"/>
                <w:szCs w:val="22"/>
              </w:rPr>
              <w:t>de</w:t>
            </w:r>
            <w:r w:rsidRPr="00A35838">
              <w:rPr>
                <w:rFonts w:ascii="Verdana" w:hAnsi="Verdana" w:cs="Arial"/>
                <w:spacing w:val="28"/>
                <w:w w:val="99"/>
                <w:sz w:val="22"/>
                <w:szCs w:val="22"/>
              </w:rPr>
              <w:t xml:space="preserve"> </w:t>
            </w:r>
            <w:r w:rsidRPr="00A35838">
              <w:rPr>
                <w:rFonts w:ascii="Verdana" w:hAnsi="Verdana" w:cs="Arial"/>
                <w:spacing w:val="-1"/>
                <w:sz w:val="22"/>
                <w:szCs w:val="22"/>
              </w:rPr>
              <w:t>construction.</w:t>
            </w:r>
          </w:p>
        </w:tc>
        <w:tc>
          <w:tcPr>
            <w:tcW w:w="1843"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pacing w:val="-1"/>
                <w:sz w:val="22"/>
                <w:szCs w:val="22"/>
              </w:rPr>
              <w:t>Assurer</w:t>
            </w:r>
            <w:r w:rsidRPr="00A35838">
              <w:rPr>
                <w:rFonts w:ascii="Verdana" w:hAnsi="Verdana" w:cs="Arial"/>
                <w:spacing w:val="-9"/>
                <w:sz w:val="22"/>
                <w:szCs w:val="22"/>
              </w:rPr>
              <w:t xml:space="preserve"> </w:t>
            </w:r>
            <w:r w:rsidRPr="00A35838">
              <w:rPr>
                <w:rFonts w:ascii="Verdana" w:hAnsi="Verdana" w:cs="Arial"/>
                <w:spacing w:val="-1"/>
                <w:sz w:val="22"/>
                <w:szCs w:val="22"/>
              </w:rPr>
              <w:t>que</w:t>
            </w:r>
            <w:r w:rsidRPr="00A35838">
              <w:rPr>
                <w:rFonts w:ascii="Verdana" w:hAnsi="Verdana" w:cs="Arial"/>
                <w:spacing w:val="-7"/>
                <w:sz w:val="22"/>
                <w:szCs w:val="22"/>
              </w:rPr>
              <w:t xml:space="preserve"> </w:t>
            </w:r>
            <w:r w:rsidRPr="00A35838">
              <w:rPr>
                <w:rFonts w:ascii="Verdana" w:hAnsi="Verdana" w:cs="Arial"/>
                <w:spacing w:val="-1"/>
                <w:sz w:val="22"/>
                <w:szCs w:val="22"/>
              </w:rPr>
              <w:t>projets</w:t>
            </w:r>
            <w:r w:rsidRPr="00A35838">
              <w:rPr>
                <w:rFonts w:ascii="Verdana" w:hAnsi="Verdana" w:cs="Arial"/>
                <w:spacing w:val="23"/>
                <w:w w:val="99"/>
                <w:sz w:val="22"/>
                <w:szCs w:val="22"/>
              </w:rPr>
              <w:t xml:space="preserve"> </w:t>
            </w:r>
            <w:r w:rsidRPr="00A35838">
              <w:rPr>
                <w:rFonts w:ascii="Verdana" w:hAnsi="Verdana" w:cs="Arial"/>
                <w:spacing w:val="-1"/>
                <w:sz w:val="22"/>
                <w:szCs w:val="22"/>
              </w:rPr>
              <w:t>de</w:t>
            </w:r>
            <w:r w:rsidRPr="00A35838">
              <w:rPr>
                <w:rFonts w:ascii="Verdana" w:hAnsi="Verdana" w:cs="Arial"/>
                <w:spacing w:val="-14"/>
                <w:sz w:val="22"/>
                <w:szCs w:val="22"/>
              </w:rPr>
              <w:t xml:space="preserve"> </w:t>
            </w:r>
            <w:r w:rsidRPr="00A35838">
              <w:rPr>
                <w:rFonts w:ascii="Verdana" w:hAnsi="Verdana" w:cs="Arial"/>
                <w:spacing w:val="-1"/>
                <w:sz w:val="22"/>
                <w:szCs w:val="22"/>
              </w:rPr>
              <w:t>construction</w:t>
            </w:r>
            <w:r w:rsidRPr="00A35838">
              <w:rPr>
                <w:rFonts w:ascii="Verdana" w:hAnsi="Verdana" w:cs="Arial"/>
                <w:spacing w:val="20"/>
                <w:w w:val="99"/>
                <w:sz w:val="22"/>
                <w:szCs w:val="22"/>
              </w:rPr>
              <w:t xml:space="preserve"> </w:t>
            </w:r>
            <w:r w:rsidRPr="00A35838">
              <w:rPr>
                <w:rFonts w:ascii="Verdana" w:hAnsi="Verdana" w:cs="Arial"/>
                <w:spacing w:val="-1"/>
                <w:sz w:val="22"/>
                <w:szCs w:val="22"/>
              </w:rPr>
              <w:t>répondent</w:t>
            </w:r>
            <w:r w:rsidRPr="00A35838">
              <w:rPr>
                <w:rFonts w:ascii="Verdana" w:hAnsi="Verdana" w:cs="Arial"/>
                <w:spacing w:val="-12"/>
                <w:sz w:val="22"/>
                <w:szCs w:val="22"/>
              </w:rPr>
              <w:t xml:space="preserve"> </w:t>
            </w:r>
            <w:r w:rsidRPr="00A35838">
              <w:rPr>
                <w:rFonts w:ascii="Verdana" w:hAnsi="Verdana" w:cs="Arial"/>
                <w:spacing w:val="-1"/>
                <w:sz w:val="22"/>
                <w:szCs w:val="22"/>
              </w:rPr>
              <w:t>aux</w:t>
            </w:r>
            <w:r w:rsidRPr="00A35838">
              <w:rPr>
                <w:rFonts w:ascii="Verdana" w:hAnsi="Verdana" w:cs="Arial"/>
                <w:spacing w:val="25"/>
                <w:w w:val="99"/>
                <w:sz w:val="22"/>
                <w:szCs w:val="22"/>
              </w:rPr>
              <w:t xml:space="preserve"> </w:t>
            </w:r>
            <w:r w:rsidRPr="00A35838">
              <w:rPr>
                <w:rFonts w:ascii="Verdana" w:hAnsi="Verdana" w:cs="Arial"/>
                <w:spacing w:val="-1"/>
                <w:sz w:val="22"/>
                <w:szCs w:val="22"/>
              </w:rPr>
              <w:t>besoins</w:t>
            </w:r>
            <w:r w:rsidRPr="00A35838">
              <w:rPr>
                <w:rFonts w:ascii="Verdana" w:hAnsi="Verdana" w:cs="Arial"/>
                <w:spacing w:val="-6"/>
                <w:sz w:val="22"/>
                <w:szCs w:val="22"/>
              </w:rPr>
              <w:t xml:space="preserve"> </w:t>
            </w:r>
            <w:r w:rsidRPr="00A35838">
              <w:rPr>
                <w:rFonts w:ascii="Verdana" w:hAnsi="Verdana" w:cs="Arial"/>
                <w:spacing w:val="-1"/>
                <w:sz w:val="22"/>
                <w:szCs w:val="22"/>
              </w:rPr>
              <w:t>de</w:t>
            </w:r>
            <w:r w:rsidRPr="00A35838">
              <w:rPr>
                <w:rFonts w:ascii="Verdana" w:hAnsi="Verdana" w:cs="Arial"/>
                <w:spacing w:val="-4"/>
                <w:sz w:val="22"/>
                <w:szCs w:val="22"/>
              </w:rPr>
              <w:t xml:space="preserve"> </w:t>
            </w:r>
            <w:r w:rsidRPr="00A35838">
              <w:rPr>
                <w:rFonts w:ascii="Verdana" w:hAnsi="Verdana" w:cs="Arial"/>
                <w:spacing w:val="-1"/>
                <w:sz w:val="22"/>
                <w:szCs w:val="22"/>
              </w:rPr>
              <w:t>la</w:t>
            </w:r>
            <w:r w:rsidRPr="00A35838">
              <w:rPr>
                <w:rFonts w:ascii="Verdana" w:hAnsi="Verdana" w:cs="Arial"/>
                <w:spacing w:val="27"/>
                <w:w w:val="99"/>
                <w:sz w:val="22"/>
                <w:szCs w:val="22"/>
              </w:rPr>
              <w:t xml:space="preserve"> </w:t>
            </w:r>
            <w:r w:rsidRPr="00A35838">
              <w:rPr>
                <w:rFonts w:ascii="Verdana" w:hAnsi="Verdana" w:cs="Arial"/>
                <w:spacing w:val="-1"/>
                <w:sz w:val="22"/>
                <w:szCs w:val="22"/>
              </w:rPr>
              <w:t>clientèle</w:t>
            </w:r>
            <w:r w:rsidRPr="00A35838">
              <w:rPr>
                <w:rFonts w:ascii="Verdana" w:hAnsi="Verdana" w:cs="Arial"/>
                <w:spacing w:val="-17"/>
                <w:sz w:val="22"/>
                <w:szCs w:val="22"/>
              </w:rPr>
              <w:t xml:space="preserve"> </w:t>
            </w:r>
            <w:r w:rsidRPr="00A35838">
              <w:rPr>
                <w:rFonts w:ascii="Verdana" w:hAnsi="Verdana" w:cs="Arial"/>
                <w:sz w:val="22"/>
                <w:szCs w:val="22"/>
              </w:rPr>
              <w:t>desservie</w:t>
            </w:r>
            <w:r w:rsidRPr="00A35838">
              <w:rPr>
                <w:rFonts w:ascii="Verdana" w:hAnsi="Verdana" w:cs="Arial"/>
                <w:spacing w:val="29"/>
                <w:w w:val="99"/>
                <w:sz w:val="22"/>
                <w:szCs w:val="22"/>
              </w:rPr>
              <w:t xml:space="preserve"> </w:t>
            </w:r>
            <w:r w:rsidRPr="00A35838">
              <w:rPr>
                <w:rFonts w:ascii="Verdana" w:hAnsi="Verdana" w:cs="Arial"/>
                <w:spacing w:val="-1"/>
                <w:sz w:val="22"/>
                <w:szCs w:val="22"/>
              </w:rPr>
              <w:t>dans</w:t>
            </w:r>
            <w:r w:rsidRPr="00A35838">
              <w:rPr>
                <w:rFonts w:ascii="Verdana" w:hAnsi="Verdana" w:cs="Arial"/>
                <w:spacing w:val="-6"/>
                <w:sz w:val="22"/>
                <w:szCs w:val="22"/>
              </w:rPr>
              <w:t xml:space="preserve"> </w:t>
            </w:r>
            <w:r w:rsidRPr="00A35838">
              <w:rPr>
                <w:rFonts w:ascii="Verdana" w:hAnsi="Verdana" w:cs="Arial"/>
                <w:sz w:val="22"/>
                <w:szCs w:val="22"/>
              </w:rPr>
              <w:t>les</w:t>
            </w:r>
            <w:r w:rsidRPr="00A35838">
              <w:rPr>
                <w:rFonts w:ascii="Verdana" w:hAnsi="Verdana" w:cs="Arial"/>
                <w:spacing w:val="-5"/>
                <w:sz w:val="22"/>
                <w:szCs w:val="22"/>
              </w:rPr>
              <w:t xml:space="preserve"> </w:t>
            </w:r>
            <w:r w:rsidRPr="00A35838">
              <w:rPr>
                <w:rFonts w:ascii="Verdana" w:hAnsi="Verdana" w:cs="Arial"/>
                <w:spacing w:val="-1"/>
                <w:sz w:val="22"/>
                <w:szCs w:val="22"/>
              </w:rPr>
              <w:t>lieux</w:t>
            </w:r>
            <w:r w:rsidRPr="00A35838">
              <w:rPr>
                <w:rFonts w:ascii="Verdana" w:hAnsi="Verdana" w:cs="Arial"/>
                <w:spacing w:val="23"/>
                <w:w w:val="99"/>
                <w:sz w:val="22"/>
                <w:szCs w:val="22"/>
              </w:rPr>
              <w:t xml:space="preserve"> </w:t>
            </w:r>
            <w:r w:rsidRPr="00A35838">
              <w:rPr>
                <w:rFonts w:ascii="Verdana" w:hAnsi="Verdana" w:cs="Arial"/>
                <w:spacing w:val="-1"/>
                <w:sz w:val="22"/>
                <w:szCs w:val="22"/>
              </w:rPr>
              <w:t>physiques</w:t>
            </w:r>
            <w:r w:rsidRPr="00A35838">
              <w:rPr>
                <w:rFonts w:ascii="Verdana" w:hAnsi="Verdana" w:cs="Arial"/>
                <w:spacing w:val="-15"/>
                <w:sz w:val="22"/>
                <w:szCs w:val="22"/>
              </w:rPr>
              <w:t xml:space="preserve"> </w:t>
            </w:r>
            <w:r w:rsidR="00086AE4" w:rsidRPr="00A35838">
              <w:rPr>
                <w:rFonts w:ascii="Verdana" w:hAnsi="Verdana" w:cs="Arial"/>
                <w:sz w:val="22"/>
                <w:szCs w:val="22"/>
              </w:rPr>
              <w:t>visés</w:t>
            </w:r>
          </w:p>
        </w:tc>
        <w:tc>
          <w:tcPr>
            <w:tcW w:w="1559"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spacing w:line="239" w:lineRule="auto"/>
              <w:ind w:left="102"/>
              <w:rPr>
                <w:rFonts w:ascii="Verdana" w:hAnsi="Verdana" w:cs="Arial"/>
                <w:sz w:val="22"/>
                <w:szCs w:val="22"/>
              </w:rPr>
            </w:pPr>
            <w:r w:rsidRPr="00A35838">
              <w:rPr>
                <w:rFonts w:ascii="Verdana" w:hAnsi="Verdana" w:cs="Arial"/>
                <w:spacing w:val="-1"/>
                <w:sz w:val="22"/>
                <w:szCs w:val="22"/>
              </w:rPr>
              <w:t>Direction</w:t>
            </w:r>
            <w:r w:rsidRPr="00A35838">
              <w:rPr>
                <w:rFonts w:ascii="Verdana" w:hAnsi="Verdana" w:cs="Arial"/>
                <w:spacing w:val="-11"/>
                <w:sz w:val="22"/>
                <w:szCs w:val="22"/>
              </w:rPr>
              <w:t xml:space="preserve"> </w:t>
            </w:r>
            <w:r w:rsidRPr="00A35838">
              <w:rPr>
                <w:rFonts w:ascii="Verdana" w:hAnsi="Verdana" w:cs="Arial"/>
                <w:sz w:val="22"/>
                <w:szCs w:val="22"/>
              </w:rPr>
              <w:t>des</w:t>
            </w:r>
            <w:r w:rsidRPr="00A35838">
              <w:rPr>
                <w:rFonts w:ascii="Verdana" w:hAnsi="Verdana" w:cs="Arial"/>
                <w:spacing w:val="-9"/>
                <w:sz w:val="22"/>
                <w:szCs w:val="22"/>
              </w:rPr>
              <w:t xml:space="preserve"> </w:t>
            </w:r>
            <w:r w:rsidRPr="00A35838">
              <w:rPr>
                <w:rFonts w:ascii="Verdana" w:hAnsi="Verdana" w:cs="Arial"/>
                <w:spacing w:val="-1"/>
                <w:sz w:val="22"/>
                <w:szCs w:val="22"/>
              </w:rPr>
              <w:t>services</w:t>
            </w:r>
            <w:r w:rsidRPr="00A35838">
              <w:rPr>
                <w:rFonts w:ascii="Verdana" w:hAnsi="Verdana" w:cs="Arial"/>
                <w:spacing w:val="24"/>
                <w:w w:val="99"/>
                <w:sz w:val="22"/>
                <w:szCs w:val="22"/>
              </w:rPr>
              <w:t xml:space="preserve"> </w:t>
            </w:r>
            <w:r w:rsidRPr="00A35838">
              <w:rPr>
                <w:rFonts w:ascii="Verdana" w:hAnsi="Verdana" w:cs="Arial"/>
                <w:spacing w:val="-1"/>
                <w:sz w:val="22"/>
                <w:szCs w:val="22"/>
              </w:rPr>
              <w:t>techniques</w:t>
            </w:r>
            <w:r w:rsidRPr="00A35838">
              <w:rPr>
                <w:rFonts w:ascii="Verdana" w:hAnsi="Verdana" w:cs="Arial"/>
                <w:spacing w:val="-3"/>
                <w:sz w:val="22"/>
                <w:szCs w:val="22"/>
              </w:rPr>
              <w:t xml:space="preserve"> </w:t>
            </w:r>
            <w:r w:rsidRPr="00A35838">
              <w:rPr>
                <w:rFonts w:ascii="Verdana" w:hAnsi="Verdana" w:cs="Arial"/>
                <w:spacing w:val="-1"/>
                <w:sz w:val="22"/>
                <w:szCs w:val="22"/>
              </w:rPr>
              <w:t>et</w:t>
            </w:r>
            <w:r w:rsidRPr="00A35838">
              <w:rPr>
                <w:rFonts w:ascii="Verdana" w:hAnsi="Verdana" w:cs="Arial"/>
                <w:spacing w:val="-6"/>
                <w:sz w:val="22"/>
                <w:szCs w:val="22"/>
              </w:rPr>
              <w:t xml:space="preserve"> </w:t>
            </w:r>
            <w:r w:rsidRPr="00A35838">
              <w:rPr>
                <w:rFonts w:ascii="Verdana" w:hAnsi="Verdana" w:cs="Arial"/>
                <w:spacing w:val="1"/>
                <w:sz w:val="22"/>
                <w:szCs w:val="22"/>
              </w:rPr>
              <w:t>de</w:t>
            </w:r>
            <w:r w:rsidRPr="00A35838">
              <w:rPr>
                <w:rFonts w:ascii="Verdana" w:hAnsi="Verdana" w:cs="Arial"/>
                <w:spacing w:val="-6"/>
                <w:sz w:val="22"/>
                <w:szCs w:val="22"/>
              </w:rPr>
              <w:t xml:space="preserve"> </w:t>
            </w:r>
            <w:r w:rsidRPr="00A35838">
              <w:rPr>
                <w:rFonts w:ascii="Verdana" w:hAnsi="Verdana" w:cs="Arial"/>
                <w:sz w:val="22"/>
                <w:szCs w:val="22"/>
              </w:rPr>
              <w:t>la</w:t>
            </w:r>
            <w:r w:rsidRPr="00A35838">
              <w:rPr>
                <w:rFonts w:ascii="Verdana" w:hAnsi="Verdana" w:cs="Arial"/>
                <w:spacing w:val="27"/>
                <w:w w:val="99"/>
                <w:sz w:val="22"/>
                <w:szCs w:val="22"/>
              </w:rPr>
              <w:t xml:space="preserve"> </w:t>
            </w:r>
            <w:r w:rsidRPr="00A35838">
              <w:rPr>
                <w:rFonts w:ascii="Verdana" w:hAnsi="Verdana" w:cs="Arial"/>
                <w:spacing w:val="-1"/>
                <w:sz w:val="22"/>
                <w:szCs w:val="22"/>
              </w:rPr>
              <w:t>logistique</w:t>
            </w:r>
          </w:p>
        </w:tc>
        <w:tc>
          <w:tcPr>
            <w:tcW w:w="1417"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spacing w:line="226" w:lineRule="exact"/>
              <w:ind w:left="102"/>
              <w:rPr>
                <w:rFonts w:ascii="Verdana" w:hAnsi="Verdana" w:cs="Arial"/>
                <w:sz w:val="22"/>
                <w:szCs w:val="22"/>
              </w:rPr>
            </w:pPr>
            <w:r w:rsidRPr="00A35838">
              <w:rPr>
                <w:rFonts w:ascii="Verdana" w:hAnsi="Verdana" w:cs="Arial"/>
                <w:spacing w:val="-1"/>
                <w:sz w:val="22"/>
                <w:szCs w:val="22"/>
              </w:rPr>
              <w:t>2017-18</w:t>
            </w:r>
          </w:p>
        </w:tc>
        <w:tc>
          <w:tcPr>
            <w:tcW w:w="2694" w:type="dxa"/>
            <w:tcBorders>
              <w:top w:val="single" w:sz="4" w:space="0" w:color="000000"/>
              <w:left w:val="single" w:sz="4" w:space="0" w:color="000000"/>
              <w:bottom w:val="single" w:sz="4" w:space="0" w:color="000000"/>
              <w:right w:val="single" w:sz="4" w:space="0" w:color="000000"/>
            </w:tcBorders>
          </w:tcPr>
          <w:p w:rsidR="009E0514" w:rsidRPr="00A35838" w:rsidRDefault="00086AE4"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Nombre</w:t>
            </w:r>
            <w:r w:rsidR="009E0514" w:rsidRPr="00A35838">
              <w:rPr>
                <w:rFonts w:ascii="Verdana" w:hAnsi="Verdana" w:cs="Arial"/>
                <w:spacing w:val="22"/>
                <w:sz w:val="22"/>
                <w:szCs w:val="22"/>
              </w:rPr>
              <w:t xml:space="preserve"> </w:t>
            </w:r>
            <w:r w:rsidR="009E0514" w:rsidRPr="00A35838">
              <w:rPr>
                <w:rFonts w:ascii="Verdana" w:hAnsi="Verdana" w:cs="Arial"/>
                <w:spacing w:val="-1"/>
                <w:sz w:val="22"/>
                <w:szCs w:val="22"/>
              </w:rPr>
              <w:t>de</w:t>
            </w:r>
            <w:r w:rsidR="009E0514" w:rsidRPr="00A35838">
              <w:rPr>
                <w:rFonts w:ascii="Verdana" w:hAnsi="Verdana" w:cs="Arial"/>
                <w:spacing w:val="21"/>
                <w:sz w:val="22"/>
                <w:szCs w:val="22"/>
              </w:rPr>
              <w:t xml:space="preserve"> </w:t>
            </w:r>
            <w:r w:rsidR="009E0514" w:rsidRPr="00A35838">
              <w:rPr>
                <w:rFonts w:ascii="Verdana" w:hAnsi="Verdana" w:cs="Arial"/>
                <w:spacing w:val="-1"/>
                <w:sz w:val="22"/>
                <w:szCs w:val="22"/>
              </w:rPr>
              <w:t>demandes</w:t>
            </w:r>
            <w:r w:rsidR="009E0514" w:rsidRPr="00A35838">
              <w:rPr>
                <w:rFonts w:ascii="Verdana" w:hAnsi="Verdana" w:cs="Arial"/>
                <w:spacing w:val="22"/>
                <w:sz w:val="22"/>
                <w:szCs w:val="22"/>
              </w:rPr>
              <w:t xml:space="preserve"> </w:t>
            </w:r>
            <w:r w:rsidR="009E0514" w:rsidRPr="00A35838">
              <w:rPr>
                <w:rFonts w:ascii="Verdana" w:hAnsi="Verdana" w:cs="Arial"/>
                <w:spacing w:val="-1"/>
                <w:sz w:val="22"/>
                <w:szCs w:val="22"/>
              </w:rPr>
              <w:t>de</w:t>
            </w:r>
            <w:r w:rsidR="009E0514" w:rsidRPr="00A35838">
              <w:rPr>
                <w:rFonts w:ascii="Verdana" w:hAnsi="Verdana" w:cs="Arial"/>
                <w:spacing w:val="27"/>
                <w:w w:val="99"/>
                <w:sz w:val="22"/>
                <w:szCs w:val="22"/>
              </w:rPr>
              <w:t xml:space="preserve"> </w:t>
            </w:r>
            <w:r w:rsidR="009E0514" w:rsidRPr="00A35838">
              <w:rPr>
                <w:rFonts w:ascii="Verdana" w:hAnsi="Verdana" w:cs="Arial"/>
                <w:spacing w:val="-1"/>
                <w:sz w:val="22"/>
                <w:szCs w:val="22"/>
              </w:rPr>
              <w:t>consultations</w:t>
            </w:r>
            <w:r w:rsidR="009E0514" w:rsidRPr="00A35838">
              <w:rPr>
                <w:rFonts w:ascii="Verdana" w:hAnsi="Verdana" w:cs="Arial"/>
                <w:spacing w:val="25"/>
                <w:sz w:val="22"/>
                <w:szCs w:val="22"/>
              </w:rPr>
              <w:t xml:space="preserve"> </w:t>
            </w:r>
            <w:r w:rsidR="009E0514" w:rsidRPr="00A35838">
              <w:rPr>
                <w:rFonts w:ascii="Verdana" w:hAnsi="Verdana" w:cs="Arial"/>
                <w:sz w:val="22"/>
                <w:szCs w:val="22"/>
              </w:rPr>
              <w:t>à</w:t>
            </w:r>
            <w:r w:rsidR="009E0514" w:rsidRPr="00A35838">
              <w:rPr>
                <w:rFonts w:ascii="Verdana" w:hAnsi="Verdana" w:cs="Arial"/>
                <w:spacing w:val="23"/>
                <w:sz w:val="22"/>
                <w:szCs w:val="22"/>
              </w:rPr>
              <w:t xml:space="preserve"> </w:t>
            </w:r>
            <w:r w:rsidR="009E0514" w:rsidRPr="00A35838">
              <w:rPr>
                <w:rFonts w:ascii="Verdana" w:hAnsi="Verdana" w:cs="Arial"/>
                <w:spacing w:val="-1"/>
                <w:sz w:val="22"/>
                <w:szCs w:val="22"/>
              </w:rPr>
              <w:t>un</w:t>
            </w:r>
            <w:r w:rsidR="009E0514" w:rsidRPr="00A35838">
              <w:rPr>
                <w:rFonts w:ascii="Verdana" w:hAnsi="Verdana" w:cs="Arial"/>
                <w:spacing w:val="26"/>
                <w:sz w:val="22"/>
                <w:szCs w:val="22"/>
              </w:rPr>
              <w:t xml:space="preserve"> </w:t>
            </w:r>
            <w:r w:rsidR="009E0514" w:rsidRPr="00A35838">
              <w:rPr>
                <w:rFonts w:ascii="Verdana" w:hAnsi="Verdana" w:cs="Arial"/>
                <w:spacing w:val="-1"/>
                <w:sz w:val="22"/>
                <w:szCs w:val="22"/>
              </w:rPr>
              <w:t>groupe</w:t>
            </w:r>
            <w:r w:rsidR="009E0514" w:rsidRPr="00A35838">
              <w:rPr>
                <w:rFonts w:ascii="Verdana" w:hAnsi="Verdana" w:cs="Arial"/>
                <w:spacing w:val="27"/>
                <w:sz w:val="22"/>
                <w:szCs w:val="22"/>
              </w:rPr>
              <w:t xml:space="preserve"> </w:t>
            </w:r>
            <w:r w:rsidR="009E0514" w:rsidRPr="00A35838">
              <w:rPr>
                <w:rFonts w:ascii="Verdana" w:hAnsi="Verdana" w:cs="Arial"/>
                <w:spacing w:val="-1"/>
                <w:sz w:val="22"/>
                <w:szCs w:val="22"/>
              </w:rPr>
              <w:t>d’experts</w:t>
            </w:r>
            <w:r w:rsidR="009E0514" w:rsidRPr="00A35838">
              <w:rPr>
                <w:rFonts w:ascii="Verdana" w:hAnsi="Verdana" w:cs="Arial"/>
                <w:spacing w:val="41"/>
                <w:w w:val="99"/>
                <w:sz w:val="22"/>
                <w:szCs w:val="22"/>
              </w:rPr>
              <w:t xml:space="preserve"> </w:t>
            </w:r>
            <w:r w:rsidR="009E0514" w:rsidRPr="00A35838">
              <w:rPr>
                <w:rFonts w:ascii="Verdana" w:hAnsi="Verdana" w:cs="Arial"/>
                <w:spacing w:val="-1"/>
                <w:sz w:val="22"/>
                <w:szCs w:val="22"/>
              </w:rPr>
              <w:t>(comité</w:t>
            </w:r>
            <w:r w:rsidR="009E0514" w:rsidRPr="00A35838">
              <w:rPr>
                <w:rFonts w:ascii="Verdana" w:hAnsi="Verdana" w:cs="Arial"/>
                <w:spacing w:val="9"/>
                <w:sz w:val="22"/>
                <w:szCs w:val="22"/>
              </w:rPr>
              <w:t xml:space="preserve"> </w:t>
            </w:r>
            <w:r w:rsidR="009E0514" w:rsidRPr="00A35838">
              <w:rPr>
                <w:rFonts w:ascii="Verdana" w:hAnsi="Verdana" w:cs="Arial"/>
                <w:spacing w:val="-1"/>
                <w:sz w:val="22"/>
                <w:szCs w:val="22"/>
              </w:rPr>
              <w:t>accessibilité)</w:t>
            </w:r>
            <w:r w:rsidR="009E0514" w:rsidRPr="00A35838">
              <w:rPr>
                <w:rFonts w:ascii="Verdana" w:hAnsi="Verdana" w:cs="Arial"/>
                <w:spacing w:val="11"/>
                <w:sz w:val="22"/>
                <w:szCs w:val="22"/>
              </w:rPr>
              <w:t xml:space="preserve"> </w:t>
            </w:r>
            <w:r w:rsidR="009E0514" w:rsidRPr="00A35838">
              <w:rPr>
                <w:rFonts w:ascii="Verdana" w:hAnsi="Verdana" w:cs="Arial"/>
                <w:spacing w:val="-1"/>
                <w:sz w:val="22"/>
                <w:szCs w:val="22"/>
              </w:rPr>
              <w:t>concernant</w:t>
            </w:r>
            <w:r w:rsidR="009E0514" w:rsidRPr="00A35838">
              <w:rPr>
                <w:rFonts w:ascii="Verdana" w:hAnsi="Verdana" w:cs="Arial"/>
                <w:spacing w:val="54"/>
                <w:w w:val="99"/>
                <w:sz w:val="22"/>
                <w:szCs w:val="22"/>
              </w:rPr>
              <w:t xml:space="preserve"> </w:t>
            </w:r>
            <w:r w:rsidR="009E0514" w:rsidRPr="00A35838">
              <w:rPr>
                <w:rFonts w:ascii="Verdana" w:hAnsi="Verdana" w:cs="Arial"/>
                <w:spacing w:val="-1"/>
                <w:sz w:val="22"/>
                <w:szCs w:val="22"/>
              </w:rPr>
              <w:t>l’accessibilité</w:t>
            </w:r>
            <w:r w:rsidR="009E0514" w:rsidRPr="00A35838">
              <w:rPr>
                <w:rFonts w:ascii="Verdana" w:hAnsi="Verdana" w:cs="Arial"/>
                <w:spacing w:val="18"/>
                <w:sz w:val="22"/>
                <w:szCs w:val="22"/>
              </w:rPr>
              <w:t xml:space="preserve"> </w:t>
            </w:r>
            <w:r w:rsidR="009E0514" w:rsidRPr="00A35838">
              <w:rPr>
                <w:rFonts w:ascii="Verdana" w:hAnsi="Verdana" w:cs="Arial"/>
                <w:spacing w:val="-1"/>
                <w:sz w:val="22"/>
                <w:szCs w:val="22"/>
              </w:rPr>
              <w:t>universelle</w:t>
            </w:r>
            <w:r w:rsidR="009E0514" w:rsidRPr="00A35838">
              <w:rPr>
                <w:rFonts w:ascii="Verdana" w:hAnsi="Verdana" w:cs="Arial"/>
                <w:spacing w:val="16"/>
                <w:sz w:val="22"/>
                <w:szCs w:val="22"/>
              </w:rPr>
              <w:t xml:space="preserve"> </w:t>
            </w:r>
            <w:r w:rsidR="009E0514" w:rsidRPr="00A35838">
              <w:rPr>
                <w:rFonts w:ascii="Verdana" w:hAnsi="Verdana" w:cs="Arial"/>
                <w:spacing w:val="-1"/>
                <w:sz w:val="22"/>
                <w:szCs w:val="22"/>
              </w:rPr>
              <w:t>des</w:t>
            </w:r>
            <w:r w:rsidR="009E0514" w:rsidRPr="00A35838">
              <w:rPr>
                <w:rFonts w:ascii="Verdana" w:hAnsi="Verdana" w:cs="Arial"/>
                <w:spacing w:val="38"/>
                <w:w w:val="99"/>
                <w:sz w:val="22"/>
                <w:szCs w:val="22"/>
              </w:rPr>
              <w:t xml:space="preserve"> </w:t>
            </w:r>
            <w:r w:rsidR="009E0514" w:rsidRPr="00A35838">
              <w:rPr>
                <w:rFonts w:ascii="Verdana" w:hAnsi="Verdana" w:cs="Arial"/>
                <w:spacing w:val="-1"/>
                <w:sz w:val="22"/>
                <w:szCs w:val="22"/>
              </w:rPr>
              <w:t>différents</w:t>
            </w:r>
            <w:r w:rsidR="009E0514" w:rsidRPr="00A35838">
              <w:rPr>
                <w:rFonts w:ascii="Verdana" w:hAnsi="Verdana" w:cs="Arial"/>
                <w:spacing w:val="35"/>
                <w:sz w:val="22"/>
                <w:szCs w:val="22"/>
              </w:rPr>
              <w:t xml:space="preserve"> </w:t>
            </w:r>
            <w:r w:rsidR="009E0514" w:rsidRPr="00A35838">
              <w:rPr>
                <w:rFonts w:ascii="Verdana" w:hAnsi="Verdana" w:cs="Arial"/>
                <w:spacing w:val="-1"/>
                <w:sz w:val="22"/>
                <w:szCs w:val="22"/>
              </w:rPr>
              <w:t>projets</w:t>
            </w:r>
            <w:r w:rsidR="009E0514" w:rsidRPr="00A35838">
              <w:rPr>
                <w:rFonts w:ascii="Verdana" w:hAnsi="Verdana" w:cs="Arial"/>
                <w:spacing w:val="35"/>
                <w:sz w:val="22"/>
                <w:szCs w:val="22"/>
              </w:rPr>
              <w:t xml:space="preserve"> </w:t>
            </w:r>
            <w:r w:rsidR="009E0514" w:rsidRPr="00A35838">
              <w:rPr>
                <w:rFonts w:ascii="Verdana" w:hAnsi="Verdana" w:cs="Arial"/>
                <w:spacing w:val="1"/>
                <w:sz w:val="22"/>
                <w:szCs w:val="22"/>
              </w:rPr>
              <w:t>de</w:t>
            </w:r>
            <w:r w:rsidR="009E0514" w:rsidRPr="00A35838">
              <w:rPr>
                <w:rFonts w:ascii="Verdana" w:hAnsi="Verdana" w:cs="Arial"/>
                <w:spacing w:val="33"/>
                <w:sz w:val="22"/>
                <w:szCs w:val="22"/>
              </w:rPr>
              <w:t xml:space="preserve"> </w:t>
            </w:r>
            <w:r w:rsidR="009E0514" w:rsidRPr="00A35838">
              <w:rPr>
                <w:rFonts w:ascii="Verdana" w:hAnsi="Verdana" w:cs="Arial"/>
                <w:sz w:val="22"/>
                <w:szCs w:val="22"/>
              </w:rPr>
              <w:t>construction</w:t>
            </w:r>
            <w:r w:rsidR="009E0514" w:rsidRPr="00A35838">
              <w:rPr>
                <w:rFonts w:ascii="Verdana" w:hAnsi="Verdana" w:cs="Arial"/>
                <w:spacing w:val="35"/>
                <w:sz w:val="22"/>
                <w:szCs w:val="22"/>
              </w:rPr>
              <w:t xml:space="preserve"> </w:t>
            </w:r>
            <w:r w:rsidR="009E0514" w:rsidRPr="00A35838">
              <w:rPr>
                <w:rFonts w:ascii="Verdana" w:hAnsi="Verdana" w:cs="Arial"/>
                <w:spacing w:val="-1"/>
                <w:sz w:val="22"/>
                <w:szCs w:val="22"/>
              </w:rPr>
              <w:t>et</w:t>
            </w:r>
            <w:r w:rsidR="009E0514" w:rsidRPr="00A35838">
              <w:rPr>
                <w:rFonts w:ascii="Verdana" w:hAnsi="Verdana" w:cs="Arial"/>
                <w:spacing w:val="29"/>
                <w:w w:val="99"/>
                <w:sz w:val="22"/>
                <w:szCs w:val="22"/>
              </w:rPr>
              <w:t xml:space="preserve"> </w:t>
            </w:r>
            <w:r w:rsidR="009E0514" w:rsidRPr="00A35838">
              <w:rPr>
                <w:rFonts w:ascii="Verdana" w:hAnsi="Verdana" w:cs="Arial"/>
                <w:spacing w:val="-1"/>
                <w:sz w:val="22"/>
                <w:szCs w:val="22"/>
              </w:rPr>
              <w:t>d’amélioration</w:t>
            </w:r>
            <w:r w:rsidR="009E0514" w:rsidRPr="00A35838">
              <w:rPr>
                <w:rFonts w:ascii="Verdana" w:hAnsi="Verdana" w:cs="Arial"/>
                <w:spacing w:val="-13"/>
                <w:sz w:val="22"/>
                <w:szCs w:val="22"/>
              </w:rPr>
              <w:t xml:space="preserve"> </w:t>
            </w:r>
            <w:r w:rsidR="009E0514" w:rsidRPr="00A35838">
              <w:rPr>
                <w:rFonts w:ascii="Verdana" w:hAnsi="Verdana" w:cs="Arial"/>
                <w:sz w:val="22"/>
                <w:szCs w:val="22"/>
              </w:rPr>
              <w:t>des</w:t>
            </w:r>
            <w:r w:rsidR="009E0514" w:rsidRPr="00A35838">
              <w:rPr>
                <w:rFonts w:ascii="Verdana" w:hAnsi="Verdana" w:cs="Arial"/>
                <w:spacing w:val="-12"/>
                <w:sz w:val="22"/>
                <w:szCs w:val="22"/>
              </w:rPr>
              <w:t xml:space="preserve"> </w:t>
            </w:r>
            <w:r w:rsidR="009E0514" w:rsidRPr="00A35838">
              <w:rPr>
                <w:rFonts w:ascii="Verdana" w:hAnsi="Verdana" w:cs="Arial"/>
                <w:sz w:val="22"/>
                <w:szCs w:val="22"/>
              </w:rPr>
              <w:t>espaces.</w:t>
            </w:r>
          </w:p>
        </w:tc>
        <w:tc>
          <w:tcPr>
            <w:tcW w:w="3685"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Formation a été planifiée et réalisée en janvier 2019</w:t>
            </w:r>
          </w:p>
          <w:p w:rsidR="009E0514" w:rsidRPr="00A35838" w:rsidRDefault="00DC101F"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s</w:t>
            </w:r>
            <w:r w:rsidR="009E0514" w:rsidRPr="00A35838">
              <w:rPr>
                <w:rFonts w:ascii="Verdana" w:hAnsi="Verdana" w:cs="Arial"/>
                <w:sz w:val="22"/>
                <w:szCs w:val="22"/>
              </w:rPr>
              <w:t>ur l’accessibilité universelle par la firme «Société Logique».</w:t>
            </w:r>
          </w:p>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19 employés de l’</w:t>
            </w:r>
            <w:r w:rsidR="00DC101F" w:rsidRPr="00A35838">
              <w:rPr>
                <w:rFonts w:ascii="Verdana" w:hAnsi="Verdana" w:cs="Arial"/>
                <w:sz w:val="22"/>
                <w:szCs w:val="22"/>
              </w:rPr>
              <w:t xml:space="preserve">équipe des services techniques </w:t>
            </w:r>
            <w:r w:rsidRPr="00A35838">
              <w:rPr>
                <w:rFonts w:ascii="Verdana" w:hAnsi="Verdana" w:cs="Arial"/>
                <w:sz w:val="22"/>
                <w:szCs w:val="22"/>
              </w:rPr>
              <w:t>ont été formés</w:t>
            </w:r>
          </w:p>
          <w:p w:rsidR="000E335A" w:rsidRPr="00A35838" w:rsidRDefault="000E335A" w:rsidP="008C69FD">
            <w:pPr>
              <w:pStyle w:val="TableParagraph"/>
              <w:kinsoku w:val="0"/>
              <w:overflowPunct w:val="0"/>
              <w:ind w:left="102"/>
              <w:rPr>
                <w:rFonts w:ascii="Verdana" w:hAnsi="Verdana" w:cs="Arial"/>
                <w:sz w:val="22"/>
                <w:szCs w:val="22"/>
                <w:u w:val="single"/>
              </w:rPr>
            </w:pPr>
          </w:p>
          <w:p w:rsidR="009E0514" w:rsidRPr="00A35838" w:rsidRDefault="000E335A"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V</w:t>
            </w:r>
            <w:r w:rsidR="009E0514" w:rsidRPr="00A35838">
              <w:rPr>
                <w:rFonts w:ascii="Verdana" w:hAnsi="Verdana" w:cs="Arial"/>
                <w:sz w:val="22"/>
                <w:szCs w:val="22"/>
              </w:rPr>
              <w:t xml:space="preserve">oir annexe </w:t>
            </w:r>
            <w:r w:rsidR="00046341" w:rsidRPr="00A35838">
              <w:rPr>
                <w:rFonts w:ascii="Verdana" w:hAnsi="Verdana" w:cs="Arial"/>
                <w:sz w:val="22"/>
                <w:szCs w:val="22"/>
              </w:rPr>
              <w:t xml:space="preserve">3 </w:t>
            </w:r>
            <w:r w:rsidR="009E0514" w:rsidRPr="00A35838">
              <w:rPr>
                <w:rFonts w:ascii="Verdana" w:hAnsi="Verdana" w:cs="Arial"/>
                <w:sz w:val="22"/>
                <w:szCs w:val="22"/>
              </w:rPr>
              <w:t>exempl</w:t>
            </w:r>
            <w:r w:rsidRPr="00A35838">
              <w:rPr>
                <w:rFonts w:ascii="Verdana" w:hAnsi="Verdana" w:cs="Arial"/>
                <w:sz w:val="22"/>
                <w:szCs w:val="22"/>
              </w:rPr>
              <w:t>e certificat</w:t>
            </w:r>
          </w:p>
        </w:tc>
      </w:tr>
      <w:tr w:rsidR="009E0514" w:rsidRPr="00A35838" w:rsidTr="00086AE4">
        <w:trPr>
          <w:trHeight w:hRule="exact" w:val="2822"/>
        </w:trPr>
        <w:tc>
          <w:tcPr>
            <w:tcW w:w="1886"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spacing w:line="226" w:lineRule="exact"/>
              <w:ind w:left="102"/>
              <w:rPr>
                <w:rFonts w:ascii="Verdana" w:hAnsi="Verdana" w:cs="Arial"/>
                <w:sz w:val="22"/>
                <w:szCs w:val="22"/>
              </w:rPr>
            </w:pPr>
            <w:r w:rsidRPr="00A35838">
              <w:rPr>
                <w:rFonts w:ascii="Verdana" w:hAnsi="Verdana" w:cs="Arial"/>
                <w:sz w:val="22"/>
                <w:szCs w:val="22"/>
              </w:rPr>
              <w:t>Accès</w:t>
            </w:r>
            <w:r w:rsidRPr="00A35838">
              <w:rPr>
                <w:rFonts w:ascii="Verdana" w:hAnsi="Verdana" w:cs="Arial"/>
                <w:spacing w:val="-10"/>
                <w:sz w:val="22"/>
                <w:szCs w:val="22"/>
              </w:rPr>
              <w:t xml:space="preserve"> </w:t>
            </w:r>
            <w:r w:rsidRPr="00A35838">
              <w:rPr>
                <w:rFonts w:ascii="Verdana" w:hAnsi="Verdana" w:cs="Arial"/>
                <w:spacing w:val="-1"/>
                <w:sz w:val="22"/>
                <w:szCs w:val="22"/>
              </w:rPr>
              <w:t>des</w:t>
            </w:r>
            <w:r w:rsidRPr="00A35838">
              <w:rPr>
                <w:rFonts w:ascii="Verdana" w:hAnsi="Verdana" w:cs="Arial"/>
                <w:spacing w:val="-9"/>
                <w:sz w:val="22"/>
                <w:szCs w:val="22"/>
              </w:rPr>
              <w:t xml:space="preserve"> </w:t>
            </w:r>
            <w:r w:rsidRPr="00A35838">
              <w:rPr>
                <w:rFonts w:ascii="Verdana" w:hAnsi="Verdana" w:cs="Arial"/>
                <w:spacing w:val="-1"/>
                <w:sz w:val="22"/>
                <w:szCs w:val="22"/>
              </w:rPr>
              <w:t>ascenseurs</w:t>
            </w:r>
          </w:p>
        </w:tc>
        <w:tc>
          <w:tcPr>
            <w:tcW w:w="1843"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pacing w:val="-1"/>
                <w:sz w:val="22"/>
                <w:szCs w:val="22"/>
              </w:rPr>
              <w:t>Ascenseurs</w:t>
            </w:r>
            <w:r w:rsidRPr="00A35838">
              <w:rPr>
                <w:rFonts w:ascii="Verdana" w:hAnsi="Verdana" w:cs="Arial"/>
                <w:spacing w:val="-15"/>
                <w:sz w:val="22"/>
                <w:szCs w:val="22"/>
              </w:rPr>
              <w:t xml:space="preserve"> </w:t>
            </w:r>
            <w:r w:rsidRPr="00A35838">
              <w:rPr>
                <w:rFonts w:ascii="Verdana" w:hAnsi="Verdana" w:cs="Arial"/>
                <w:spacing w:val="-1"/>
                <w:sz w:val="22"/>
                <w:szCs w:val="22"/>
              </w:rPr>
              <w:t>avec</w:t>
            </w:r>
            <w:r w:rsidRPr="00A35838">
              <w:rPr>
                <w:rFonts w:ascii="Verdana" w:hAnsi="Verdana" w:cs="Arial"/>
                <w:spacing w:val="20"/>
                <w:w w:val="99"/>
                <w:sz w:val="22"/>
                <w:szCs w:val="22"/>
              </w:rPr>
              <w:t xml:space="preserve"> </w:t>
            </w:r>
            <w:r w:rsidRPr="00A35838">
              <w:rPr>
                <w:rFonts w:ascii="Verdana" w:hAnsi="Verdana" w:cs="Arial"/>
                <w:spacing w:val="-1"/>
                <w:sz w:val="22"/>
                <w:szCs w:val="22"/>
              </w:rPr>
              <w:t>synthétiseur</w:t>
            </w:r>
            <w:r w:rsidRPr="00A35838">
              <w:rPr>
                <w:rFonts w:ascii="Verdana" w:hAnsi="Verdana" w:cs="Arial"/>
                <w:spacing w:val="-16"/>
                <w:sz w:val="22"/>
                <w:szCs w:val="22"/>
              </w:rPr>
              <w:t xml:space="preserve"> </w:t>
            </w:r>
            <w:r w:rsidRPr="00A35838">
              <w:rPr>
                <w:rFonts w:ascii="Verdana" w:hAnsi="Verdana" w:cs="Arial"/>
                <w:spacing w:val="-1"/>
                <w:sz w:val="22"/>
                <w:szCs w:val="22"/>
              </w:rPr>
              <w:t>vocal,</w:t>
            </w:r>
            <w:r w:rsidRPr="00A35838">
              <w:rPr>
                <w:rFonts w:ascii="Verdana" w:hAnsi="Verdana" w:cs="Arial"/>
                <w:spacing w:val="31"/>
                <w:w w:val="99"/>
                <w:sz w:val="22"/>
                <w:szCs w:val="22"/>
              </w:rPr>
              <w:t xml:space="preserve"> </w:t>
            </w:r>
            <w:r w:rsidRPr="00A35838">
              <w:rPr>
                <w:rFonts w:ascii="Verdana" w:hAnsi="Verdana" w:cs="Arial"/>
                <w:spacing w:val="-1"/>
                <w:sz w:val="22"/>
                <w:szCs w:val="22"/>
              </w:rPr>
              <w:t>signaux</w:t>
            </w:r>
            <w:r w:rsidRPr="00A35838">
              <w:rPr>
                <w:rFonts w:ascii="Verdana" w:hAnsi="Verdana" w:cs="Arial"/>
                <w:spacing w:val="-15"/>
                <w:sz w:val="22"/>
                <w:szCs w:val="22"/>
              </w:rPr>
              <w:t xml:space="preserve"> </w:t>
            </w:r>
            <w:r w:rsidRPr="00A35838">
              <w:rPr>
                <w:rFonts w:ascii="Verdana" w:hAnsi="Verdana" w:cs="Arial"/>
                <w:spacing w:val="-1"/>
                <w:sz w:val="22"/>
                <w:szCs w:val="22"/>
              </w:rPr>
              <w:t>sonores,</w:t>
            </w:r>
            <w:r w:rsidRPr="00A35838">
              <w:rPr>
                <w:rFonts w:ascii="Verdana" w:hAnsi="Verdana" w:cs="Arial"/>
                <w:spacing w:val="25"/>
                <w:w w:val="99"/>
                <w:sz w:val="22"/>
                <w:szCs w:val="22"/>
              </w:rPr>
              <w:t xml:space="preserve"> </w:t>
            </w:r>
            <w:r w:rsidRPr="00A35838">
              <w:rPr>
                <w:rFonts w:ascii="Verdana" w:hAnsi="Verdana" w:cs="Arial"/>
                <w:spacing w:val="-1"/>
                <w:sz w:val="22"/>
                <w:szCs w:val="22"/>
              </w:rPr>
              <w:t>caractères</w:t>
            </w:r>
            <w:r w:rsidRPr="00A35838">
              <w:rPr>
                <w:rFonts w:ascii="Verdana" w:hAnsi="Verdana" w:cs="Arial"/>
                <w:spacing w:val="-9"/>
                <w:sz w:val="22"/>
                <w:szCs w:val="22"/>
              </w:rPr>
              <w:t xml:space="preserve"> </w:t>
            </w:r>
            <w:r w:rsidRPr="00A35838">
              <w:rPr>
                <w:rFonts w:ascii="Verdana" w:hAnsi="Verdana" w:cs="Arial"/>
                <w:spacing w:val="-1"/>
                <w:sz w:val="22"/>
                <w:szCs w:val="22"/>
              </w:rPr>
              <w:t>en</w:t>
            </w:r>
            <w:r w:rsidRPr="00A35838">
              <w:rPr>
                <w:rFonts w:ascii="Verdana" w:hAnsi="Verdana" w:cs="Arial"/>
                <w:spacing w:val="-9"/>
                <w:sz w:val="22"/>
                <w:szCs w:val="22"/>
              </w:rPr>
              <w:t xml:space="preserve"> </w:t>
            </w:r>
            <w:r w:rsidRPr="00A35838">
              <w:rPr>
                <w:rFonts w:ascii="Verdana" w:hAnsi="Verdana" w:cs="Arial"/>
                <w:spacing w:val="-1"/>
                <w:sz w:val="22"/>
                <w:szCs w:val="22"/>
              </w:rPr>
              <w:t>braille</w:t>
            </w:r>
          </w:p>
        </w:tc>
        <w:tc>
          <w:tcPr>
            <w:tcW w:w="1559" w:type="dxa"/>
            <w:tcBorders>
              <w:top w:val="single" w:sz="4" w:space="0" w:color="000000"/>
              <w:left w:val="single" w:sz="4" w:space="0" w:color="000000"/>
              <w:bottom w:val="single" w:sz="4" w:space="0" w:color="000000"/>
              <w:right w:val="single" w:sz="4" w:space="0" w:color="000000"/>
            </w:tcBorders>
          </w:tcPr>
          <w:p w:rsidR="009E0514" w:rsidRPr="00A35838" w:rsidRDefault="00B022F2" w:rsidP="008C69FD">
            <w:pPr>
              <w:pStyle w:val="TableParagraph"/>
              <w:kinsoku w:val="0"/>
              <w:overflowPunct w:val="0"/>
              <w:spacing w:line="226" w:lineRule="exact"/>
              <w:ind w:left="102"/>
              <w:rPr>
                <w:rFonts w:ascii="Verdana" w:hAnsi="Verdana" w:cs="Arial"/>
                <w:sz w:val="22"/>
                <w:szCs w:val="22"/>
              </w:rPr>
            </w:pPr>
            <w:r w:rsidRPr="00A35838">
              <w:rPr>
                <w:rFonts w:ascii="Verdana" w:hAnsi="Verdana" w:cs="Arial"/>
                <w:spacing w:val="-1"/>
                <w:sz w:val="22"/>
                <w:szCs w:val="22"/>
              </w:rPr>
              <w:t>Direction des services techniques et de la logistique</w:t>
            </w:r>
          </w:p>
        </w:tc>
        <w:tc>
          <w:tcPr>
            <w:tcW w:w="1417"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spacing w:line="226" w:lineRule="exact"/>
              <w:ind w:left="102"/>
              <w:rPr>
                <w:rFonts w:ascii="Verdana" w:hAnsi="Verdana" w:cs="Arial"/>
                <w:sz w:val="22"/>
                <w:szCs w:val="22"/>
              </w:rPr>
            </w:pPr>
            <w:r w:rsidRPr="00A35838">
              <w:rPr>
                <w:rFonts w:ascii="Verdana" w:hAnsi="Verdana" w:cs="Arial"/>
                <w:spacing w:val="-1"/>
                <w:sz w:val="22"/>
                <w:szCs w:val="22"/>
              </w:rPr>
              <w:t>2018</w:t>
            </w:r>
          </w:p>
        </w:tc>
        <w:tc>
          <w:tcPr>
            <w:tcW w:w="2694"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Nombre</w:t>
            </w:r>
            <w:r w:rsidRPr="00A35838">
              <w:rPr>
                <w:rFonts w:ascii="Verdana" w:hAnsi="Verdana" w:cs="Arial"/>
                <w:spacing w:val="-13"/>
                <w:sz w:val="22"/>
                <w:szCs w:val="22"/>
              </w:rPr>
              <w:t xml:space="preserve"> </w:t>
            </w:r>
            <w:r w:rsidRPr="00A35838">
              <w:rPr>
                <w:rFonts w:ascii="Verdana" w:hAnsi="Verdana" w:cs="Arial"/>
                <w:spacing w:val="-1"/>
                <w:sz w:val="22"/>
                <w:szCs w:val="22"/>
              </w:rPr>
              <w:t>d’ascenseurs</w:t>
            </w:r>
            <w:r w:rsidRPr="00A35838">
              <w:rPr>
                <w:rFonts w:ascii="Verdana" w:hAnsi="Verdana" w:cs="Arial"/>
                <w:spacing w:val="-12"/>
                <w:sz w:val="22"/>
                <w:szCs w:val="22"/>
              </w:rPr>
              <w:t xml:space="preserve"> </w:t>
            </w:r>
            <w:r w:rsidRPr="00A35838">
              <w:rPr>
                <w:rFonts w:ascii="Verdana" w:hAnsi="Verdana" w:cs="Arial"/>
                <w:spacing w:val="-1"/>
                <w:sz w:val="22"/>
                <w:szCs w:val="22"/>
              </w:rPr>
              <w:t>avec</w:t>
            </w:r>
            <w:r w:rsidRPr="00A35838">
              <w:rPr>
                <w:rFonts w:ascii="Verdana" w:hAnsi="Verdana" w:cs="Arial"/>
                <w:spacing w:val="24"/>
                <w:w w:val="99"/>
                <w:sz w:val="22"/>
                <w:szCs w:val="22"/>
              </w:rPr>
              <w:t xml:space="preserve"> </w:t>
            </w:r>
            <w:r w:rsidRPr="00A35838">
              <w:rPr>
                <w:rFonts w:ascii="Verdana" w:hAnsi="Verdana" w:cs="Arial"/>
                <w:spacing w:val="-1"/>
                <w:sz w:val="22"/>
                <w:szCs w:val="22"/>
              </w:rPr>
              <w:t>multimodes</w:t>
            </w:r>
            <w:r w:rsidRPr="00A35838">
              <w:rPr>
                <w:rFonts w:ascii="Verdana" w:hAnsi="Verdana" w:cs="Arial"/>
                <w:spacing w:val="-11"/>
                <w:sz w:val="22"/>
                <w:szCs w:val="22"/>
              </w:rPr>
              <w:t xml:space="preserve"> </w:t>
            </w:r>
            <w:r w:rsidRPr="00A35838">
              <w:rPr>
                <w:rFonts w:ascii="Verdana" w:hAnsi="Verdana" w:cs="Arial"/>
                <w:spacing w:val="-1"/>
                <w:sz w:val="22"/>
                <w:szCs w:val="22"/>
              </w:rPr>
              <w:t>d’accès</w:t>
            </w:r>
            <w:r w:rsidRPr="00A35838">
              <w:rPr>
                <w:rFonts w:ascii="Verdana" w:hAnsi="Verdana" w:cs="Arial"/>
                <w:spacing w:val="-10"/>
                <w:sz w:val="22"/>
                <w:szCs w:val="22"/>
              </w:rPr>
              <w:t xml:space="preserve"> </w:t>
            </w:r>
            <w:r w:rsidRPr="00A35838">
              <w:rPr>
                <w:rFonts w:ascii="Verdana" w:hAnsi="Verdana" w:cs="Arial"/>
                <w:sz w:val="22"/>
                <w:szCs w:val="22"/>
              </w:rPr>
              <w:t>des</w:t>
            </w:r>
            <w:r w:rsidRPr="00A35838">
              <w:rPr>
                <w:rFonts w:ascii="Verdana" w:hAnsi="Verdana" w:cs="Arial"/>
                <w:spacing w:val="26"/>
                <w:w w:val="99"/>
                <w:sz w:val="22"/>
                <w:szCs w:val="22"/>
              </w:rPr>
              <w:t xml:space="preserve"> </w:t>
            </w:r>
            <w:r w:rsidRPr="00A35838">
              <w:rPr>
                <w:rFonts w:ascii="Verdana" w:hAnsi="Verdana" w:cs="Arial"/>
                <w:spacing w:val="-1"/>
                <w:sz w:val="22"/>
                <w:szCs w:val="22"/>
              </w:rPr>
              <w:t>commandes</w:t>
            </w:r>
          </w:p>
        </w:tc>
        <w:tc>
          <w:tcPr>
            <w:tcW w:w="3685"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Taux de 97% des ascenseurs sont accessibles à l’</w:t>
            </w:r>
            <w:r w:rsidR="00526A79" w:rsidRPr="00A35838">
              <w:rPr>
                <w:rFonts w:ascii="Verdana" w:hAnsi="Verdana" w:cs="Arial"/>
                <w:sz w:val="22"/>
                <w:szCs w:val="22"/>
              </w:rPr>
              <w:t>H</w:t>
            </w:r>
            <w:r w:rsidRPr="00A35838">
              <w:rPr>
                <w:rFonts w:ascii="Verdana" w:hAnsi="Verdana" w:cs="Arial"/>
                <w:sz w:val="22"/>
                <w:szCs w:val="22"/>
              </w:rPr>
              <w:t>ôpital général juif.</w:t>
            </w:r>
          </w:p>
          <w:p w:rsidR="00D867E9" w:rsidRPr="00A35838" w:rsidRDefault="00D867E9" w:rsidP="008C69FD">
            <w:pPr>
              <w:pStyle w:val="TableParagraph"/>
              <w:kinsoku w:val="0"/>
              <w:overflowPunct w:val="0"/>
              <w:ind w:left="102"/>
              <w:rPr>
                <w:rFonts w:ascii="Verdana" w:hAnsi="Verdana" w:cs="Arial"/>
                <w:sz w:val="22"/>
                <w:szCs w:val="22"/>
              </w:rPr>
            </w:pPr>
          </w:p>
          <w:p w:rsidR="009E0514" w:rsidRPr="00A35838" w:rsidRDefault="009E0514" w:rsidP="008C69FD">
            <w:pPr>
              <w:pStyle w:val="TableParagraph"/>
              <w:kinsoku w:val="0"/>
              <w:overflowPunct w:val="0"/>
              <w:ind w:left="102"/>
              <w:rPr>
                <w:rFonts w:ascii="Verdana" w:hAnsi="Verdana" w:cs="Arial"/>
                <w:sz w:val="22"/>
                <w:szCs w:val="22"/>
              </w:rPr>
            </w:pPr>
          </w:p>
        </w:tc>
      </w:tr>
    </w:tbl>
    <w:p w:rsidR="00A27598" w:rsidRPr="00A35838" w:rsidRDefault="00A27598" w:rsidP="008C69FD">
      <w:pPr>
        <w:rPr>
          <w:rFonts w:ascii="Verdana" w:hAnsi="Verdana"/>
          <w:sz w:val="22"/>
        </w:rPr>
      </w:pPr>
      <w:r w:rsidRPr="00A35838">
        <w:rPr>
          <w:rFonts w:ascii="Verdana" w:hAnsi="Verdana"/>
          <w:sz w:val="22"/>
        </w:rPr>
        <w:br w:type="page"/>
      </w:r>
    </w:p>
    <w:tbl>
      <w:tblPr>
        <w:tblW w:w="13084" w:type="dxa"/>
        <w:tblInd w:w="104" w:type="dxa"/>
        <w:tblLayout w:type="fixed"/>
        <w:tblCellMar>
          <w:left w:w="0" w:type="dxa"/>
          <w:right w:w="0" w:type="dxa"/>
        </w:tblCellMar>
        <w:tblLook w:val="0000"/>
      </w:tblPr>
      <w:tblGrid>
        <w:gridCol w:w="1744"/>
        <w:gridCol w:w="1985"/>
        <w:gridCol w:w="1559"/>
        <w:gridCol w:w="1417"/>
        <w:gridCol w:w="2694"/>
        <w:gridCol w:w="3685"/>
      </w:tblGrid>
      <w:tr w:rsidR="009E0514" w:rsidRPr="00A35838" w:rsidTr="00C50AB0">
        <w:trPr>
          <w:trHeight w:hRule="exact" w:val="489"/>
        </w:trPr>
        <w:tc>
          <w:tcPr>
            <w:tcW w:w="13084" w:type="dxa"/>
            <w:gridSpan w:val="6"/>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Heading4"/>
              <w:spacing w:before="0" w:after="0"/>
              <w:rPr>
                <w:rFonts w:ascii="Verdana" w:hAnsi="Verdana" w:cs="Arial"/>
                <w:sz w:val="22"/>
                <w:szCs w:val="22"/>
              </w:rPr>
            </w:pPr>
            <w:bookmarkStart w:id="65" w:name="_Toc873221"/>
            <w:r w:rsidRPr="00A35838">
              <w:rPr>
                <w:rFonts w:ascii="Verdana" w:hAnsi="Verdana" w:cs="Arial"/>
                <w:sz w:val="22"/>
                <w:szCs w:val="22"/>
              </w:rPr>
              <w:t>Logis</w:t>
            </w:r>
            <w:r w:rsidR="0063018F" w:rsidRPr="00A35838">
              <w:rPr>
                <w:rFonts w:ascii="Verdana" w:hAnsi="Verdana" w:cs="Arial"/>
                <w:sz w:val="22"/>
                <w:szCs w:val="22"/>
              </w:rPr>
              <w:t>t</w:t>
            </w:r>
            <w:r w:rsidRPr="00A35838">
              <w:rPr>
                <w:rFonts w:ascii="Verdana" w:hAnsi="Verdana" w:cs="Arial"/>
                <w:sz w:val="22"/>
                <w:szCs w:val="22"/>
              </w:rPr>
              <w:t>ique - Approvisionnement</w:t>
            </w:r>
            <w:bookmarkEnd w:id="65"/>
          </w:p>
        </w:tc>
      </w:tr>
      <w:tr w:rsidR="009E0514" w:rsidRPr="00A35838" w:rsidTr="00C50AB0">
        <w:trPr>
          <w:trHeight w:hRule="exact" w:val="561"/>
        </w:trPr>
        <w:tc>
          <w:tcPr>
            <w:tcW w:w="1744"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jc w:val="both"/>
              <w:rPr>
                <w:rFonts w:ascii="Verdana" w:hAnsi="Verdana" w:cs="Arial"/>
                <w:spacing w:val="-1"/>
                <w:sz w:val="22"/>
                <w:szCs w:val="22"/>
              </w:rPr>
            </w:pPr>
            <w:r w:rsidRPr="00A35838">
              <w:rPr>
                <w:rFonts w:ascii="Verdana" w:hAnsi="Verdana" w:cs="Arial"/>
                <w:spacing w:val="-1"/>
                <w:sz w:val="22"/>
                <w:szCs w:val="22"/>
              </w:rPr>
              <w:t>Obstacle identifié</w:t>
            </w:r>
          </w:p>
        </w:tc>
        <w:tc>
          <w:tcPr>
            <w:tcW w:w="1985"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jc w:val="both"/>
              <w:rPr>
                <w:rFonts w:ascii="Verdana" w:hAnsi="Verdana" w:cs="Arial"/>
                <w:spacing w:val="-1"/>
                <w:sz w:val="22"/>
                <w:szCs w:val="22"/>
              </w:rPr>
            </w:pPr>
            <w:r w:rsidRPr="00A35838">
              <w:rPr>
                <w:rFonts w:ascii="Verdana" w:hAnsi="Verdana" w:cs="Arial"/>
                <w:spacing w:val="-1"/>
                <w:sz w:val="22"/>
                <w:szCs w:val="22"/>
              </w:rPr>
              <w:t>Mesures</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jc w:val="both"/>
              <w:rPr>
                <w:rFonts w:ascii="Verdana" w:hAnsi="Verdana" w:cs="Arial"/>
                <w:spacing w:val="-1"/>
                <w:sz w:val="22"/>
                <w:szCs w:val="22"/>
              </w:rPr>
            </w:pPr>
            <w:r w:rsidRPr="00A35838">
              <w:rPr>
                <w:rFonts w:ascii="Verdana" w:hAnsi="Verdana" w:cs="Arial"/>
                <w:spacing w:val="-1"/>
                <w:sz w:val="22"/>
                <w:szCs w:val="22"/>
              </w:rPr>
              <w:t>Responsable</w:t>
            </w:r>
          </w:p>
        </w:tc>
        <w:tc>
          <w:tcPr>
            <w:tcW w:w="1417"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jc w:val="both"/>
              <w:rPr>
                <w:rFonts w:ascii="Verdana" w:hAnsi="Verdana" w:cs="Arial"/>
                <w:spacing w:val="-1"/>
                <w:sz w:val="22"/>
                <w:szCs w:val="22"/>
              </w:rPr>
            </w:pPr>
            <w:r w:rsidRPr="00A35838">
              <w:rPr>
                <w:rFonts w:ascii="Verdana" w:hAnsi="Verdana" w:cs="Arial"/>
                <w:spacing w:val="-1"/>
                <w:sz w:val="22"/>
                <w:szCs w:val="22"/>
              </w:rPr>
              <w:t>Échéancier</w:t>
            </w:r>
          </w:p>
        </w:tc>
        <w:tc>
          <w:tcPr>
            <w:tcW w:w="2694"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jc w:val="both"/>
              <w:rPr>
                <w:rFonts w:ascii="Verdana" w:hAnsi="Verdana" w:cs="Arial"/>
                <w:spacing w:val="-1"/>
                <w:sz w:val="22"/>
                <w:szCs w:val="22"/>
              </w:rPr>
            </w:pPr>
            <w:r w:rsidRPr="00A35838">
              <w:rPr>
                <w:rFonts w:ascii="Verdana" w:hAnsi="Verdana" w:cs="Arial"/>
                <w:spacing w:val="-1"/>
                <w:sz w:val="22"/>
                <w:szCs w:val="22"/>
              </w:rPr>
              <w:t>Indicateurs de résultats</w:t>
            </w:r>
          </w:p>
        </w:tc>
        <w:tc>
          <w:tcPr>
            <w:tcW w:w="3685"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50B1B" w:rsidP="008C69FD">
            <w:pPr>
              <w:pStyle w:val="TableParagraph"/>
              <w:kinsoku w:val="0"/>
              <w:overflowPunct w:val="0"/>
              <w:spacing w:line="250" w:lineRule="exact"/>
              <w:jc w:val="both"/>
              <w:rPr>
                <w:rFonts w:ascii="Verdana" w:hAnsi="Verdana" w:cs="Arial"/>
                <w:spacing w:val="-1"/>
                <w:sz w:val="22"/>
                <w:szCs w:val="22"/>
              </w:rPr>
            </w:pPr>
            <w:r w:rsidRPr="00A35838">
              <w:rPr>
                <w:rFonts w:ascii="Verdana" w:hAnsi="Verdana" w:cs="Arial"/>
                <w:spacing w:val="-1"/>
                <w:sz w:val="22"/>
                <w:szCs w:val="22"/>
              </w:rPr>
              <w:t>Bilan</w:t>
            </w:r>
            <w:r>
              <w:rPr>
                <w:rFonts w:ascii="Verdana" w:hAnsi="Verdana" w:cs="Arial"/>
                <w:spacing w:val="-1"/>
                <w:sz w:val="22"/>
                <w:szCs w:val="22"/>
              </w:rPr>
              <w:t xml:space="preserve"> 2017-2019</w:t>
            </w:r>
          </w:p>
        </w:tc>
      </w:tr>
      <w:tr w:rsidR="009E0514" w:rsidRPr="00A35838" w:rsidTr="00436E0F">
        <w:trPr>
          <w:trHeight w:hRule="exact" w:val="3661"/>
        </w:trPr>
        <w:tc>
          <w:tcPr>
            <w:tcW w:w="1744" w:type="dxa"/>
            <w:tcBorders>
              <w:top w:val="single" w:sz="4" w:space="0" w:color="000000"/>
              <w:left w:val="single" w:sz="4" w:space="0" w:color="000000"/>
              <w:bottom w:val="single" w:sz="4" w:space="0" w:color="000000"/>
              <w:right w:val="single" w:sz="4" w:space="0" w:color="000000"/>
            </w:tcBorders>
          </w:tcPr>
          <w:p w:rsidR="009E0514" w:rsidRPr="00A35838" w:rsidRDefault="00436E0F" w:rsidP="008C69FD">
            <w:pPr>
              <w:pStyle w:val="TableParagraph"/>
              <w:kinsoku w:val="0"/>
              <w:overflowPunct w:val="0"/>
              <w:spacing w:line="226" w:lineRule="exact"/>
              <w:ind w:left="102"/>
              <w:rPr>
                <w:rFonts w:ascii="Verdana" w:hAnsi="Verdana" w:cs="Arial"/>
                <w:color w:val="FF0000"/>
                <w:sz w:val="22"/>
                <w:szCs w:val="22"/>
              </w:rPr>
            </w:pPr>
            <w:r w:rsidRPr="00A35838">
              <w:rPr>
                <w:rFonts w:ascii="Verdana" w:hAnsi="Verdana" w:cs="Arial"/>
                <w:sz w:val="22"/>
                <w:szCs w:val="22"/>
              </w:rPr>
              <w:t>Biens et services ne sont pas tous accessibles pour le personnel ou la clientèle</w:t>
            </w:r>
          </w:p>
        </w:tc>
        <w:tc>
          <w:tcPr>
            <w:tcW w:w="1985" w:type="dxa"/>
            <w:tcBorders>
              <w:top w:val="single" w:sz="4" w:space="0" w:color="000000"/>
              <w:left w:val="single" w:sz="4" w:space="0" w:color="000000"/>
              <w:bottom w:val="single" w:sz="4" w:space="0" w:color="000000"/>
              <w:right w:val="single" w:sz="4" w:space="0" w:color="000000"/>
            </w:tcBorders>
          </w:tcPr>
          <w:p w:rsidR="00436E0F" w:rsidRPr="00A35838" w:rsidRDefault="00436E0F" w:rsidP="008C69FD">
            <w:pPr>
              <w:pStyle w:val="TableParagraph"/>
              <w:kinsoku w:val="0"/>
              <w:overflowPunct w:val="0"/>
              <w:ind w:left="102"/>
              <w:rPr>
                <w:rFonts w:ascii="Verdana" w:hAnsi="Verdana" w:cs="Arial"/>
                <w:spacing w:val="-1"/>
                <w:sz w:val="22"/>
                <w:szCs w:val="22"/>
              </w:rPr>
            </w:pPr>
            <w:r w:rsidRPr="00A35838">
              <w:rPr>
                <w:rFonts w:ascii="Verdana" w:hAnsi="Verdana" w:cs="Arial"/>
                <w:spacing w:val="-1"/>
                <w:sz w:val="22"/>
                <w:szCs w:val="22"/>
              </w:rPr>
              <w:t xml:space="preserve">Sensibilisation </w:t>
            </w:r>
            <w:r w:rsidR="00DC101F" w:rsidRPr="00A35838">
              <w:rPr>
                <w:rFonts w:ascii="Verdana" w:hAnsi="Verdana" w:cs="Arial"/>
                <w:spacing w:val="-1"/>
                <w:sz w:val="22"/>
                <w:szCs w:val="22"/>
              </w:rPr>
              <w:t>du</w:t>
            </w:r>
            <w:r w:rsidRPr="00A35838">
              <w:rPr>
                <w:rFonts w:ascii="Verdana" w:hAnsi="Verdana" w:cs="Arial"/>
                <w:spacing w:val="-1"/>
                <w:sz w:val="22"/>
                <w:szCs w:val="22"/>
              </w:rPr>
              <w:t xml:space="preserve"> personnel concerné et </w:t>
            </w:r>
            <w:r w:rsidR="00DC101F" w:rsidRPr="00A35838">
              <w:rPr>
                <w:rFonts w:ascii="Verdana" w:hAnsi="Verdana" w:cs="Arial"/>
                <w:spacing w:val="-1"/>
                <w:sz w:val="22"/>
                <w:szCs w:val="22"/>
              </w:rPr>
              <w:t>des</w:t>
            </w:r>
            <w:r w:rsidRPr="00A35838">
              <w:rPr>
                <w:rFonts w:ascii="Verdana" w:hAnsi="Verdana" w:cs="Arial"/>
                <w:spacing w:val="-1"/>
                <w:sz w:val="22"/>
                <w:szCs w:val="22"/>
              </w:rPr>
              <w:t xml:space="preserve"> fournisseurs </w:t>
            </w:r>
          </w:p>
          <w:p w:rsidR="00436E0F" w:rsidRPr="00A35838" w:rsidRDefault="00436E0F" w:rsidP="008C69FD">
            <w:pPr>
              <w:pStyle w:val="TableParagraph"/>
              <w:kinsoku w:val="0"/>
              <w:overflowPunct w:val="0"/>
              <w:ind w:left="102"/>
              <w:rPr>
                <w:rFonts w:ascii="Verdana" w:hAnsi="Verdana" w:cs="Arial"/>
                <w:spacing w:val="-1"/>
                <w:sz w:val="22"/>
                <w:szCs w:val="22"/>
              </w:rPr>
            </w:pPr>
          </w:p>
          <w:p w:rsidR="009E0514" w:rsidRPr="00A35838" w:rsidRDefault="00436E0F" w:rsidP="008C69FD">
            <w:pPr>
              <w:pStyle w:val="TableParagraph"/>
              <w:kinsoku w:val="0"/>
              <w:overflowPunct w:val="0"/>
              <w:ind w:left="102"/>
              <w:rPr>
                <w:rFonts w:ascii="Verdana" w:hAnsi="Verdana" w:cs="Arial"/>
                <w:color w:val="FF0000"/>
                <w:spacing w:val="-1"/>
                <w:sz w:val="22"/>
                <w:szCs w:val="22"/>
              </w:rPr>
            </w:pPr>
            <w:r w:rsidRPr="00A35838">
              <w:rPr>
                <w:rFonts w:ascii="Verdana" w:hAnsi="Verdana" w:cs="Arial"/>
                <w:spacing w:val="-1"/>
                <w:sz w:val="22"/>
                <w:szCs w:val="22"/>
              </w:rPr>
              <w:t>Formaliser la prise en compte de l’accessibilité lors d’achat ou location de biens et services</w:t>
            </w:r>
          </w:p>
        </w:tc>
        <w:tc>
          <w:tcPr>
            <w:tcW w:w="1559" w:type="dxa"/>
            <w:tcBorders>
              <w:top w:val="single" w:sz="4" w:space="0" w:color="000000"/>
              <w:left w:val="single" w:sz="4" w:space="0" w:color="000000"/>
              <w:bottom w:val="single" w:sz="4" w:space="0" w:color="000000"/>
              <w:right w:val="single" w:sz="4" w:space="0" w:color="000000"/>
            </w:tcBorders>
          </w:tcPr>
          <w:p w:rsidR="00D867E9" w:rsidRPr="00A35838" w:rsidRDefault="00D867E9" w:rsidP="008C69FD">
            <w:pPr>
              <w:pStyle w:val="TableParagraph"/>
              <w:kinsoku w:val="0"/>
              <w:overflowPunct w:val="0"/>
              <w:spacing w:line="226" w:lineRule="exact"/>
              <w:ind w:left="102"/>
              <w:rPr>
                <w:rFonts w:ascii="Verdana" w:hAnsi="Verdana" w:cs="Arial"/>
                <w:spacing w:val="-1"/>
                <w:sz w:val="22"/>
                <w:szCs w:val="22"/>
              </w:rPr>
            </w:pPr>
            <w:r w:rsidRPr="00A35838">
              <w:rPr>
                <w:rFonts w:ascii="Verdana" w:hAnsi="Verdana" w:cs="Arial"/>
                <w:spacing w:val="-1"/>
                <w:sz w:val="22"/>
                <w:szCs w:val="22"/>
              </w:rPr>
              <w:t>Logistique</w:t>
            </w:r>
          </w:p>
          <w:p w:rsidR="009E0514" w:rsidRPr="00A35838" w:rsidRDefault="009E0514" w:rsidP="008C69FD">
            <w:pPr>
              <w:pStyle w:val="TableParagraph"/>
              <w:kinsoku w:val="0"/>
              <w:overflowPunct w:val="0"/>
              <w:spacing w:line="226" w:lineRule="exact"/>
              <w:ind w:left="102"/>
              <w:rPr>
                <w:rFonts w:ascii="Verdana" w:hAnsi="Verdana" w:cs="Arial"/>
                <w:strike/>
                <w:color w:val="FF0000"/>
                <w:spacing w:val="-1"/>
                <w:sz w:val="22"/>
                <w:szCs w:val="22"/>
              </w:rPr>
            </w:pPr>
          </w:p>
        </w:tc>
        <w:tc>
          <w:tcPr>
            <w:tcW w:w="1417"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spacing w:line="226" w:lineRule="exact"/>
              <w:ind w:left="102"/>
              <w:rPr>
                <w:rFonts w:ascii="Verdana" w:hAnsi="Verdana" w:cs="Arial"/>
                <w:spacing w:val="-1"/>
                <w:sz w:val="22"/>
                <w:szCs w:val="22"/>
              </w:rPr>
            </w:pPr>
            <w:r w:rsidRPr="00A35838">
              <w:rPr>
                <w:rFonts w:ascii="Verdana" w:hAnsi="Verdana" w:cs="Arial"/>
                <w:spacing w:val="-1"/>
                <w:sz w:val="22"/>
                <w:szCs w:val="22"/>
              </w:rPr>
              <w:t>2019</w:t>
            </w:r>
          </w:p>
        </w:tc>
        <w:tc>
          <w:tcPr>
            <w:tcW w:w="2694" w:type="dxa"/>
            <w:tcBorders>
              <w:top w:val="single" w:sz="4" w:space="0" w:color="000000"/>
              <w:left w:val="single" w:sz="4" w:space="0" w:color="000000"/>
              <w:bottom w:val="single" w:sz="4" w:space="0" w:color="000000"/>
              <w:right w:val="single" w:sz="4" w:space="0" w:color="000000"/>
            </w:tcBorders>
          </w:tcPr>
          <w:p w:rsidR="00436E0F" w:rsidRPr="00A35838" w:rsidRDefault="00436E0F" w:rsidP="008C69FD">
            <w:pPr>
              <w:pStyle w:val="TableParagraph"/>
              <w:kinsoku w:val="0"/>
              <w:overflowPunct w:val="0"/>
              <w:rPr>
                <w:rFonts w:ascii="Verdana" w:hAnsi="Verdana" w:cs="Arial"/>
                <w:sz w:val="22"/>
                <w:szCs w:val="22"/>
              </w:rPr>
            </w:pPr>
            <w:r w:rsidRPr="00A35838">
              <w:rPr>
                <w:rFonts w:ascii="Verdana" w:hAnsi="Verdana" w:cs="Arial"/>
                <w:sz w:val="22"/>
                <w:szCs w:val="22"/>
              </w:rPr>
              <w:t>Conformité des documents d’appel d’offre/soumission en matière d’accessibilité</w:t>
            </w:r>
          </w:p>
          <w:p w:rsidR="00436E0F" w:rsidRPr="00A35838" w:rsidRDefault="00436E0F" w:rsidP="008C69FD">
            <w:pPr>
              <w:pStyle w:val="TableParagraph"/>
              <w:kinsoku w:val="0"/>
              <w:overflowPunct w:val="0"/>
              <w:rPr>
                <w:rFonts w:ascii="Verdana" w:hAnsi="Verdana" w:cs="Arial"/>
                <w:sz w:val="22"/>
                <w:szCs w:val="22"/>
              </w:rPr>
            </w:pPr>
            <w:r w:rsidRPr="00A35838">
              <w:rPr>
                <w:rFonts w:ascii="Verdana" w:hAnsi="Verdana" w:cs="Arial"/>
                <w:sz w:val="22"/>
                <w:szCs w:val="22"/>
              </w:rPr>
              <w:t>(processus d’achat et location)</w:t>
            </w:r>
          </w:p>
          <w:p w:rsidR="00436E0F" w:rsidRPr="00A35838" w:rsidRDefault="00436E0F" w:rsidP="008C69FD">
            <w:pPr>
              <w:pStyle w:val="TableParagraph"/>
              <w:kinsoku w:val="0"/>
              <w:overflowPunct w:val="0"/>
              <w:rPr>
                <w:rFonts w:ascii="Verdana" w:hAnsi="Verdana" w:cs="Arial"/>
                <w:sz w:val="22"/>
                <w:szCs w:val="22"/>
              </w:rPr>
            </w:pPr>
          </w:p>
          <w:p w:rsidR="009E0514" w:rsidRPr="00A35838" w:rsidRDefault="00436E0F" w:rsidP="008C69FD">
            <w:pPr>
              <w:pStyle w:val="TableParagraph"/>
              <w:kinsoku w:val="0"/>
              <w:overflowPunct w:val="0"/>
              <w:rPr>
                <w:rFonts w:ascii="Verdana" w:hAnsi="Verdana" w:cs="Arial"/>
                <w:color w:val="FF0000"/>
                <w:sz w:val="22"/>
                <w:szCs w:val="22"/>
              </w:rPr>
            </w:pPr>
            <w:r w:rsidRPr="00A35838">
              <w:rPr>
                <w:rFonts w:ascii="Verdana" w:hAnsi="Verdana" w:cs="Arial"/>
                <w:sz w:val="22"/>
                <w:szCs w:val="22"/>
              </w:rPr>
              <w:t>Politique d’approvisionneme</w:t>
            </w:r>
            <w:r w:rsidR="008974A2" w:rsidRPr="00A35838">
              <w:rPr>
                <w:rFonts w:ascii="Verdana" w:hAnsi="Verdana" w:cs="Arial"/>
                <w:sz w:val="22"/>
                <w:szCs w:val="22"/>
              </w:rPr>
              <w:t>n</w:t>
            </w:r>
            <w:r w:rsidRPr="00A35838">
              <w:rPr>
                <w:rFonts w:ascii="Verdana" w:hAnsi="Verdana" w:cs="Arial"/>
                <w:sz w:val="22"/>
                <w:szCs w:val="22"/>
              </w:rPr>
              <w:t>t à jour</w:t>
            </w:r>
          </w:p>
        </w:tc>
        <w:tc>
          <w:tcPr>
            <w:tcW w:w="3685" w:type="dxa"/>
            <w:tcBorders>
              <w:top w:val="single" w:sz="4" w:space="0" w:color="000000"/>
              <w:left w:val="single" w:sz="4" w:space="0" w:color="000000"/>
              <w:bottom w:val="single" w:sz="4" w:space="0" w:color="000000"/>
              <w:right w:val="single" w:sz="4" w:space="0" w:color="000000"/>
            </w:tcBorders>
          </w:tcPr>
          <w:p w:rsidR="00436E0F" w:rsidRPr="00A35838" w:rsidRDefault="00436E0F"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 xml:space="preserve">Présentation aux directeurs du CIUSSS le 7 janvier 2019 </w:t>
            </w:r>
          </w:p>
          <w:p w:rsidR="009E0514" w:rsidRPr="00A35838" w:rsidRDefault="00DC101F" w:rsidP="008C69FD">
            <w:pPr>
              <w:pStyle w:val="TableParagraph"/>
              <w:kinsoku w:val="0"/>
              <w:overflowPunct w:val="0"/>
              <w:ind w:left="102"/>
              <w:rPr>
                <w:rFonts w:ascii="Verdana" w:hAnsi="Verdana" w:cs="Arial"/>
                <w:color w:val="FF0000"/>
                <w:sz w:val="22"/>
                <w:szCs w:val="22"/>
              </w:rPr>
            </w:pPr>
            <w:r w:rsidRPr="00A35838">
              <w:rPr>
                <w:rFonts w:ascii="Verdana" w:hAnsi="Verdana" w:cs="Arial"/>
                <w:sz w:val="22"/>
                <w:szCs w:val="22"/>
              </w:rPr>
              <w:t>d</w:t>
            </w:r>
            <w:r w:rsidR="00436E0F" w:rsidRPr="00A35838">
              <w:rPr>
                <w:rFonts w:ascii="Verdana" w:hAnsi="Verdana" w:cs="Arial"/>
                <w:sz w:val="22"/>
                <w:szCs w:val="22"/>
              </w:rPr>
              <w:t>e la mise à jour de la Politique sur l’approvisionnement et sur les mesures prises concernant les demandes de soumissions: les fournisseurs doivent dorénavant tenir compte que leurs soumissions tiennent compte des règles d’accessibilité telle que la loi le prescrit</w:t>
            </w:r>
            <w:r w:rsidR="00436E0F" w:rsidRPr="00A35838">
              <w:rPr>
                <w:rFonts w:ascii="Verdana" w:hAnsi="Verdana" w:cs="Arial"/>
                <w:color w:val="FF0000"/>
                <w:sz w:val="22"/>
                <w:szCs w:val="22"/>
              </w:rPr>
              <w:t xml:space="preserve">  </w:t>
            </w:r>
          </w:p>
        </w:tc>
      </w:tr>
    </w:tbl>
    <w:p w:rsidR="009D19E6" w:rsidRPr="00A35838" w:rsidRDefault="009D19E6" w:rsidP="008C69FD">
      <w:pPr>
        <w:rPr>
          <w:rFonts w:ascii="Verdana" w:hAnsi="Verdana"/>
        </w:rPr>
      </w:pPr>
      <w:r w:rsidRPr="00A35838">
        <w:rPr>
          <w:rFonts w:ascii="Verdana" w:hAnsi="Verdana"/>
          <w:b/>
          <w:bCs/>
        </w:rPr>
        <w:br w:type="page"/>
      </w:r>
    </w:p>
    <w:tbl>
      <w:tblPr>
        <w:tblW w:w="13084" w:type="dxa"/>
        <w:tblInd w:w="104" w:type="dxa"/>
        <w:tblLayout w:type="fixed"/>
        <w:tblCellMar>
          <w:left w:w="0" w:type="dxa"/>
          <w:right w:w="0" w:type="dxa"/>
        </w:tblCellMar>
        <w:tblLook w:val="0000"/>
      </w:tblPr>
      <w:tblGrid>
        <w:gridCol w:w="2028"/>
        <w:gridCol w:w="1417"/>
        <w:gridCol w:w="1843"/>
        <w:gridCol w:w="1417"/>
        <w:gridCol w:w="2694"/>
        <w:gridCol w:w="3685"/>
      </w:tblGrid>
      <w:tr w:rsidR="009E0514" w:rsidRPr="00A35838" w:rsidTr="00C50AB0">
        <w:trPr>
          <w:trHeight w:hRule="exact" w:val="565"/>
        </w:trPr>
        <w:tc>
          <w:tcPr>
            <w:tcW w:w="13084" w:type="dxa"/>
            <w:gridSpan w:val="6"/>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Heading4"/>
              <w:spacing w:before="0" w:after="0"/>
              <w:rPr>
                <w:rFonts w:ascii="Verdana" w:hAnsi="Verdana" w:cs="Arial"/>
                <w:sz w:val="22"/>
                <w:szCs w:val="22"/>
              </w:rPr>
            </w:pPr>
            <w:bookmarkStart w:id="66" w:name="_Toc873222"/>
            <w:r w:rsidRPr="00A35838">
              <w:rPr>
                <w:rFonts w:ascii="Verdana" w:hAnsi="Verdana" w:cs="Arial"/>
                <w:sz w:val="22"/>
                <w:szCs w:val="22"/>
              </w:rPr>
              <w:t>Communication</w:t>
            </w:r>
            <w:r w:rsidRPr="00A35838">
              <w:rPr>
                <w:rFonts w:ascii="Verdana" w:hAnsi="Verdana" w:cs="Arial"/>
                <w:spacing w:val="-17"/>
                <w:sz w:val="22"/>
                <w:szCs w:val="22"/>
              </w:rPr>
              <w:t xml:space="preserve"> </w:t>
            </w:r>
            <w:r w:rsidRPr="00A35838">
              <w:rPr>
                <w:rFonts w:ascii="Verdana" w:hAnsi="Verdana" w:cs="Arial"/>
                <w:spacing w:val="1"/>
                <w:sz w:val="22"/>
                <w:szCs w:val="22"/>
              </w:rPr>
              <w:t>et</w:t>
            </w:r>
            <w:r w:rsidRPr="00A35838">
              <w:rPr>
                <w:rFonts w:ascii="Verdana" w:hAnsi="Verdana" w:cs="Arial"/>
                <w:spacing w:val="24"/>
                <w:w w:val="99"/>
                <w:sz w:val="22"/>
                <w:szCs w:val="22"/>
              </w:rPr>
              <w:t xml:space="preserve"> </w:t>
            </w:r>
            <w:r w:rsidRPr="00A35838">
              <w:rPr>
                <w:rFonts w:ascii="Verdana" w:hAnsi="Verdana" w:cs="Arial"/>
                <w:sz w:val="22"/>
                <w:szCs w:val="22"/>
              </w:rPr>
              <w:t>Accès</w:t>
            </w:r>
            <w:r w:rsidRPr="00A35838">
              <w:rPr>
                <w:rFonts w:ascii="Verdana" w:hAnsi="Verdana" w:cs="Arial"/>
                <w:spacing w:val="-9"/>
                <w:sz w:val="22"/>
                <w:szCs w:val="22"/>
              </w:rPr>
              <w:t xml:space="preserve"> </w:t>
            </w:r>
            <w:r w:rsidRPr="00A35838">
              <w:rPr>
                <w:rFonts w:ascii="Verdana" w:hAnsi="Verdana" w:cs="Arial"/>
                <w:sz w:val="22"/>
                <w:szCs w:val="22"/>
              </w:rPr>
              <w:t>à</w:t>
            </w:r>
            <w:r w:rsidRPr="00A35838">
              <w:rPr>
                <w:rFonts w:ascii="Verdana" w:hAnsi="Verdana" w:cs="Arial"/>
                <w:spacing w:val="-10"/>
                <w:sz w:val="22"/>
                <w:szCs w:val="22"/>
              </w:rPr>
              <w:t xml:space="preserve"> </w:t>
            </w:r>
            <w:r w:rsidRPr="00A35838">
              <w:rPr>
                <w:rFonts w:ascii="Verdana" w:hAnsi="Verdana" w:cs="Arial"/>
                <w:sz w:val="22"/>
                <w:szCs w:val="22"/>
              </w:rPr>
              <w:t>l’information</w:t>
            </w:r>
            <w:bookmarkEnd w:id="66"/>
          </w:p>
        </w:tc>
      </w:tr>
      <w:tr w:rsidR="009E0514" w:rsidRPr="00A35838" w:rsidTr="0054572C">
        <w:trPr>
          <w:trHeight w:hRule="exact" w:val="564"/>
        </w:trPr>
        <w:tc>
          <w:tcPr>
            <w:tcW w:w="2028"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Obstacle</w:t>
            </w:r>
            <w:r w:rsidRPr="00A35838">
              <w:rPr>
                <w:rFonts w:ascii="Verdana" w:hAnsi="Verdana" w:cs="Arial"/>
                <w:sz w:val="22"/>
                <w:szCs w:val="22"/>
              </w:rPr>
              <w:t xml:space="preserve"> </w:t>
            </w:r>
            <w:r w:rsidRPr="00A35838">
              <w:rPr>
                <w:rFonts w:ascii="Verdana" w:hAnsi="Verdana" w:cs="Arial"/>
                <w:spacing w:val="-1"/>
                <w:sz w:val="22"/>
                <w:szCs w:val="22"/>
              </w:rPr>
              <w:t>identifié</w:t>
            </w:r>
          </w:p>
        </w:tc>
        <w:tc>
          <w:tcPr>
            <w:tcW w:w="1417"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2"/>
                <w:sz w:val="22"/>
                <w:szCs w:val="22"/>
              </w:rPr>
              <w:t>Mesures</w:t>
            </w:r>
          </w:p>
        </w:tc>
        <w:tc>
          <w:tcPr>
            <w:tcW w:w="1843"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Responsable</w:t>
            </w:r>
          </w:p>
        </w:tc>
        <w:tc>
          <w:tcPr>
            <w:tcW w:w="1417"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Échéancier</w:t>
            </w:r>
          </w:p>
        </w:tc>
        <w:tc>
          <w:tcPr>
            <w:tcW w:w="2694"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Indicateurs</w:t>
            </w:r>
            <w:r w:rsidRPr="00A35838">
              <w:rPr>
                <w:rFonts w:ascii="Verdana" w:hAnsi="Verdana" w:cs="Arial"/>
                <w:spacing w:val="1"/>
                <w:sz w:val="22"/>
                <w:szCs w:val="22"/>
              </w:rPr>
              <w:t xml:space="preserve"> </w:t>
            </w:r>
            <w:r w:rsidRPr="00A35838">
              <w:rPr>
                <w:rFonts w:ascii="Verdana" w:hAnsi="Verdana" w:cs="Arial"/>
                <w:spacing w:val="-1"/>
                <w:sz w:val="22"/>
                <w:szCs w:val="22"/>
              </w:rPr>
              <w:t>de</w:t>
            </w:r>
            <w:r w:rsidRPr="00A35838">
              <w:rPr>
                <w:rFonts w:ascii="Verdana" w:hAnsi="Verdana" w:cs="Arial"/>
                <w:spacing w:val="-2"/>
                <w:sz w:val="22"/>
                <w:szCs w:val="22"/>
              </w:rPr>
              <w:t xml:space="preserve"> </w:t>
            </w:r>
            <w:r w:rsidRPr="00A35838">
              <w:rPr>
                <w:rFonts w:ascii="Verdana" w:hAnsi="Verdana" w:cs="Arial"/>
                <w:spacing w:val="-1"/>
                <w:sz w:val="22"/>
                <w:szCs w:val="22"/>
              </w:rPr>
              <w:t>résultats</w:t>
            </w:r>
          </w:p>
        </w:tc>
        <w:tc>
          <w:tcPr>
            <w:tcW w:w="3685"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50B1B" w:rsidP="008C69FD">
            <w:pPr>
              <w:pStyle w:val="TableParagraph"/>
              <w:kinsoku w:val="0"/>
              <w:overflowPunct w:val="0"/>
              <w:spacing w:line="250" w:lineRule="exact"/>
              <w:jc w:val="both"/>
              <w:rPr>
                <w:rFonts w:ascii="Verdana" w:hAnsi="Verdana" w:cs="Arial"/>
                <w:spacing w:val="-1"/>
                <w:sz w:val="22"/>
                <w:szCs w:val="22"/>
              </w:rPr>
            </w:pPr>
            <w:r w:rsidRPr="00A35838">
              <w:rPr>
                <w:rFonts w:ascii="Verdana" w:hAnsi="Verdana" w:cs="Arial"/>
                <w:spacing w:val="-1"/>
                <w:sz w:val="22"/>
                <w:szCs w:val="22"/>
              </w:rPr>
              <w:t>Bilan</w:t>
            </w:r>
            <w:r>
              <w:rPr>
                <w:rFonts w:ascii="Verdana" w:hAnsi="Verdana" w:cs="Arial"/>
                <w:spacing w:val="-1"/>
                <w:sz w:val="22"/>
                <w:szCs w:val="22"/>
              </w:rPr>
              <w:t xml:space="preserve"> 2017-2019</w:t>
            </w:r>
          </w:p>
        </w:tc>
      </w:tr>
      <w:tr w:rsidR="009E0514" w:rsidRPr="00A35838" w:rsidTr="0054572C">
        <w:trPr>
          <w:trHeight w:hRule="exact" w:val="4833"/>
        </w:trPr>
        <w:tc>
          <w:tcPr>
            <w:tcW w:w="2028"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pacing w:val="-1"/>
                <w:sz w:val="22"/>
                <w:szCs w:val="22"/>
              </w:rPr>
              <w:t>Les</w:t>
            </w:r>
            <w:r w:rsidRPr="00A35838">
              <w:rPr>
                <w:rFonts w:ascii="Verdana" w:hAnsi="Verdana" w:cs="Arial"/>
                <w:spacing w:val="-7"/>
                <w:sz w:val="22"/>
                <w:szCs w:val="22"/>
              </w:rPr>
              <w:t xml:space="preserve"> </w:t>
            </w:r>
            <w:r w:rsidRPr="00A35838">
              <w:rPr>
                <w:rFonts w:ascii="Verdana" w:hAnsi="Verdana" w:cs="Arial"/>
                <w:spacing w:val="-1"/>
                <w:sz w:val="22"/>
                <w:szCs w:val="22"/>
              </w:rPr>
              <w:t>employés</w:t>
            </w:r>
            <w:r w:rsidRPr="00A35838">
              <w:rPr>
                <w:rFonts w:ascii="Verdana" w:hAnsi="Verdana" w:cs="Arial"/>
                <w:spacing w:val="-4"/>
                <w:sz w:val="22"/>
                <w:szCs w:val="22"/>
              </w:rPr>
              <w:t xml:space="preserve"> </w:t>
            </w:r>
            <w:r w:rsidRPr="00A35838">
              <w:rPr>
                <w:rFonts w:ascii="Verdana" w:hAnsi="Verdana" w:cs="Arial"/>
                <w:spacing w:val="-1"/>
                <w:sz w:val="22"/>
                <w:szCs w:val="22"/>
              </w:rPr>
              <w:t>de</w:t>
            </w:r>
            <w:r w:rsidRPr="00A35838">
              <w:rPr>
                <w:rFonts w:ascii="Verdana" w:hAnsi="Verdana" w:cs="Arial"/>
                <w:spacing w:val="27"/>
                <w:w w:val="99"/>
                <w:sz w:val="22"/>
                <w:szCs w:val="22"/>
              </w:rPr>
              <w:t xml:space="preserve"> </w:t>
            </w:r>
            <w:r w:rsidRPr="00A35838">
              <w:rPr>
                <w:rFonts w:ascii="Verdana" w:hAnsi="Verdana" w:cs="Arial"/>
                <w:spacing w:val="-1"/>
                <w:sz w:val="22"/>
                <w:szCs w:val="22"/>
              </w:rPr>
              <w:t>l’équipe</w:t>
            </w:r>
            <w:r w:rsidRPr="00A35838">
              <w:rPr>
                <w:rFonts w:ascii="Verdana" w:hAnsi="Verdana" w:cs="Arial"/>
                <w:spacing w:val="-10"/>
                <w:sz w:val="22"/>
                <w:szCs w:val="22"/>
              </w:rPr>
              <w:t xml:space="preserve"> </w:t>
            </w:r>
            <w:r w:rsidRPr="00A35838">
              <w:rPr>
                <w:rFonts w:ascii="Verdana" w:hAnsi="Verdana" w:cs="Arial"/>
                <w:spacing w:val="-1"/>
                <w:sz w:val="22"/>
                <w:szCs w:val="22"/>
              </w:rPr>
              <w:t>des</w:t>
            </w:r>
            <w:r w:rsidRPr="00A35838">
              <w:rPr>
                <w:rFonts w:ascii="Verdana" w:hAnsi="Verdana" w:cs="Arial"/>
                <w:spacing w:val="25"/>
                <w:w w:val="99"/>
                <w:sz w:val="22"/>
                <w:szCs w:val="22"/>
              </w:rPr>
              <w:t xml:space="preserve"> </w:t>
            </w:r>
            <w:r w:rsidRPr="00A35838">
              <w:rPr>
                <w:rFonts w:ascii="Verdana" w:hAnsi="Verdana" w:cs="Arial"/>
                <w:spacing w:val="-1"/>
                <w:sz w:val="22"/>
                <w:szCs w:val="22"/>
              </w:rPr>
              <w:t>communications</w:t>
            </w:r>
            <w:r w:rsidRPr="00A35838">
              <w:rPr>
                <w:rFonts w:ascii="Verdana" w:hAnsi="Verdana" w:cs="Arial"/>
                <w:spacing w:val="-14"/>
                <w:sz w:val="22"/>
                <w:szCs w:val="22"/>
              </w:rPr>
              <w:t xml:space="preserve"> </w:t>
            </w:r>
            <w:r w:rsidRPr="00A35838">
              <w:rPr>
                <w:rFonts w:ascii="Verdana" w:hAnsi="Verdana" w:cs="Arial"/>
                <w:spacing w:val="-1"/>
                <w:sz w:val="22"/>
                <w:szCs w:val="22"/>
              </w:rPr>
              <w:t>ne</w:t>
            </w:r>
            <w:r w:rsidRPr="00A35838">
              <w:rPr>
                <w:rFonts w:ascii="Verdana" w:hAnsi="Verdana" w:cs="Arial"/>
                <w:spacing w:val="22"/>
                <w:w w:val="99"/>
                <w:sz w:val="22"/>
                <w:szCs w:val="22"/>
              </w:rPr>
              <w:t xml:space="preserve"> </w:t>
            </w:r>
            <w:r w:rsidRPr="00A35838">
              <w:rPr>
                <w:rFonts w:ascii="Verdana" w:hAnsi="Verdana" w:cs="Arial"/>
                <w:spacing w:val="-1"/>
                <w:sz w:val="22"/>
                <w:szCs w:val="22"/>
              </w:rPr>
              <w:t>sont</w:t>
            </w:r>
            <w:r w:rsidRPr="00A35838">
              <w:rPr>
                <w:rFonts w:ascii="Verdana" w:hAnsi="Verdana" w:cs="Arial"/>
                <w:spacing w:val="-7"/>
                <w:sz w:val="22"/>
                <w:szCs w:val="22"/>
              </w:rPr>
              <w:t xml:space="preserve"> </w:t>
            </w:r>
            <w:r w:rsidRPr="00A35838">
              <w:rPr>
                <w:rFonts w:ascii="Verdana" w:hAnsi="Verdana" w:cs="Arial"/>
                <w:spacing w:val="-1"/>
                <w:sz w:val="22"/>
                <w:szCs w:val="22"/>
              </w:rPr>
              <w:t>pas</w:t>
            </w:r>
            <w:r w:rsidRPr="00A35838">
              <w:rPr>
                <w:rFonts w:ascii="Verdana" w:hAnsi="Verdana" w:cs="Arial"/>
                <w:spacing w:val="-6"/>
                <w:sz w:val="22"/>
                <w:szCs w:val="22"/>
              </w:rPr>
              <w:t xml:space="preserve"> </w:t>
            </w:r>
            <w:r w:rsidRPr="00A35838">
              <w:rPr>
                <w:rFonts w:ascii="Verdana" w:hAnsi="Verdana" w:cs="Arial"/>
                <w:sz w:val="22"/>
                <w:szCs w:val="22"/>
              </w:rPr>
              <w:t>tous</w:t>
            </w:r>
            <w:r w:rsidRPr="00A35838">
              <w:rPr>
                <w:rFonts w:ascii="Verdana" w:hAnsi="Verdana" w:cs="Arial"/>
                <w:spacing w:val="-5"/>
                <w:sz w:val="22"/>
                <w:szCs w:val="22"/>
              </w:rPr>
              <w:t xml:space="preserve"> </w:t>
            </w:r>
            <w:r w:rsidRPr="00A35838">
              <w:rPr>
                <w:rFonts w:ascii="Verdana" w:hAnsi="Verdana" w:cs="Arial"/>
                <w:sz w:val="22"/>
                <w:szCs w:val="22"/>
              </w:rPr>
              <w:t>formés</w:t>
            </w:r>
            <w:r w:rsidRPr="00A35838">
              <w:rPr>
                <w:rFonts w:ascii="Verdana" w:hAnsi="Verdana" w:cs="Arial"/>
                <w:spacing w:val="26"/>
                <w:w w:val="99"/>
                <w:sz w:val="22"/>
                <w:szCs w:val="22"/>
              </w:rPr>
              <w:t xml:space="preserve"> </w:t>
            </w:r>
            <w:r w:rsidRPr="00A35838">
              <w:rPr>
                <w:rFonts w:ascii="Verdana" w:hAnsi="Verdana" w:cs="Arial"/>
                <w:spacing w:val="-1"/>
                <w:sz w:val="22"/>
                <w:szCs w:val="22"/>
              </w:rPr>
              <w:t>pour</w:t>
            </w:r>
            <w:r w:rsidRPr="00A35838">
              <w:rPr>
                <w:rFonts w:ascii="Verdana" w:hAnsi="Verdana" w:cs="Arial"/>
                <w:spacing w:val="-16"/>
                <w:sz w:val="22"/>
                <w:szCs w:val="22"/>
              </w:rPr>
              <w:t xml:space="preserve"> </w:t>
            </w:r>
            <w:r w:rsidRPr="00A35838">
              <w:rPr>
                <w:rFonts w:ascii="Verdana" w:hAnsi="Verdana" w:cs="Arial"/>
                <w:sz w:val="22"/>
                <w:szCs w:val="22"/>
              </w:rPr>
              <w:t>l’accessibilité</w:t>
            </w:r>
            <w:r w:rsidRPr="00A35838">
              <w:rPr>
                <w:rFonts w:ascii="Verdana" w:hAnsi="Verdana" w:cs="Arial"/>
                <w:spacing w:val="22"/>
                <w:w w:val="99"/>
                <w:sz w:val="22"/>
                <w:szCs w:val="22"/>
              </w:rPr>
              <w:t xml:space="preserve"> </w:t>
            </w:r>
            <w:r w:rsidRPr="00A35838">
              <w:rPr>
                <w:rFonts w:ascii="Verdana" w:hAnsi="Verdana" w:cs="Arial"/>
                <w:sz w:val="22"/>
                <w:szCs w:val="22"/>
              </w:rPr>
              <w:t>Web.</w:t>
            </w:r>
          </w:p>
        </w:tc>
        <w:tc>
          <w:tcPr>
            <w:tcW w:w="1417"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spacing w:line="226" w:lineRule="exact"/>
              <w:ind w:left="102"/>
              <w:rPr>
                <w:rFonts w:ascii="Verdana" w:hAnsi="Verdana" w:cs="Arial"/>
                <w:sz w:val="22"/>
                <w:szCs w:val="22"/>
              </w:rPr>
            </w:pPr>
            <w:r w:rsidRPr="00A35838">
              <w:rPr>
                <w:rFonts w:ascii="Verdana" w:hAnsi="Verdana" w:cs="Arial"/>
                <w:spacing w:val="-1"/>
                <w:sz w:val="22"/>
                <w:szCs w:val="22"/>
              </w:rPr>
              <w:t>Formation</w:t>
            </w:r>
          </w:p>
        </w:tc>
        <w:tc>
          <w:tcPr>
            <w:tcW w:w="1843" w:type="dxa"/>
            <w:tcBorders>
              <w:top w:val="single" w:sz="4" w:space="0" w:color="000000"/>
              <w:left w:val="single" w:sz="4" w:space="0" w:color="000000"/>
              <w:bottom w:val="single" w:sz="4" w:space="0" w:color="000000"/>
              <w:right w:val="single" w:sz="4" w:space="0" w:color="000000"/>
            </w:tcBorders>
          </w:tcPr>
          <w:p w:rsidR="009E0514" w:rsidRPr="0054572C" w:rsidRDefault="009E0514" w:rsidP="008C69FD">
            <w:pPr>
              <w:pStyle w:val="TableParagraph"/>
              <w:kinsoku w:val="0"/>
              <w:overflowPunct w:val="0"/>
              <w:ind w:left="102"/>
              <w:rPr>
                <w:rFonts w:ascii="Verdana" w:hAnsi="Verdana" w:cs="Arial"/>
                <w:spacing w:val="-1"/>
                <w:sz w:val="22"/>
                <w:szCs w:val="22"/>
              </w:rPr>
            </w:pPr>
            <w:r w:rsidRPr="0054572C">
              <w:rPr>
                <w:rFonts w:ascii="Verdana" w:hAnsi="Verdana" w:cs="Arial"/>
                <w:spacing w:val="-1"/>
                <w:sz w:val="22"/>
                <w:szCs w:val="22"/>
              </w:rPr>
              <w:t>Direction</w:t>
            </w:r>
            <w:r w:rsidRPr="0054572C">
              <w:rPr>
                <w:rFonts w:ascii="Verdana" w:hAnsi="Verdana" w:cs="Arial"/>
                <w:spacing w:val="-7"/>
                <w:sz w:val="22"/>
                <w:szCs w:val="22"/>
              </w:rPr>
              <w:t xml:space="preserve"> </w:t>
            </w:r>
            <w:r w:rsidRPr="0054572C">
              <w:rPr>
                <w:rFonts w:ascii="Verdana" w:hAnsi="Verdana" w:cs="Arial"/>
                <w:spacing w:val="1"/>
                <w:sz w:val="22"/>
                <w:szCs w:val="22"/>
              </w:rPr>
              <w:t>de</w:t>
            </w:r>
            <w:r w:rsidRPr="0054572C">
              <w:rPr>
                <w:rFonts w:ascii="Verdana" w:hAnsi="Verdana" w:cs="Arial"/>
                <w:spacing w:val="-7"/>
                <w:sz w:val="22"/>
                <w:szCs w:val="22"/>
              </w:rPr>
              <w:t xml:space="preserve"> </w:t>
            </w:r>
            <w:r w:rsidRPr="0054572C">
              <w:rPr>
                <w:rFonts w:ascii="Verdana" w:hAnsi="Verdana" w:cs="Arial"/>
                <w:sz w:val="22"/>
                <w:szCs w:val="22"/>
              </w:rPr>
              <w:t>la</w:t>
            </w:r>
            <w:r w:rsidRPr="0054572C">
              <w:rPr>
                <w:rFonts w:ascii="Verdana" w:hAnsi="Verdana" w:cs="Arial"/>
                <w:spacing w:val="29"/>
                <w:w w:val="99"/>
                <w:sz w:val="22"/>
                <w:szCs w:val="22"/>
              </w:rPr>
              <w:t xml:space="preserve"> </w:t>
            </w:r>
            <w:r w:rsidRPr="0054572C">
              <w:rPr>
                <w:rFonts w:ascii="Verdana" w:hAnsi="Verdana" w:cs="Arial"/>
                <w:spacing w:val="-1"/>
                <w:sz w:val="22"/>
                <w:szCs w:val="22"/>
              </w:rPr>
              <w:t>communication</w:t>
            </w:r>
          </w:p>
          <w:p w:rsidR="0054572C" w:rsidRPr="00A35838" w:rsidRDefault="0054572C" w:rsidP="008C69FD">
            <w:pPr>
              <w:pStyle w:val="TableParagraph"/>
              <w:kinsoku w:val="0"/>
              <w:overflowPunct w:val="0"/>
              <w:ind w:left="102"/>
              <w:rPr>
                <w:rFonts w:ascii="Verdana" w:hAnsi="Verdana" w:cs="Arial"/>
                <w:sz w:val="22"/>
                <w:szCs w:val="22"/>
              </w:rPr>
            </w:pPr>
          </w:p>
        </w:tc>
        <w:tc>
          <w:tcPr>
            <w:tcW w:w="1417"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spacing w:line="226" w:lineRule="exact"/>
              <w:ind w:left="102"/>
              <w:rPr>
                <w:rFonts w:ascii="Verdana" w:hAnsi="Verdana" w:cs="Arial"/>
                <w:sz w:val="22"/>
                <w:szCs w:val="22"/>
              </w:rPr>
            </w:pPr>
            <w:r w:rsidRPr="00A35838">
              <w:rPr>
                <w:rFonts w:ascii="Verdana" w:hAnsi="Verdana" w:cs="Arial"/>
                <w:spacing w:val="-1"/>
                <w:sz w:val="22"/>
                <w:szCs w:val="22"/>
              </w:rPr>
              <w:t>2017</w:t>
            </w:r>
          </w:p>
        </w:tc>
        <w:tc>
          <w:tcPr>
            <w:tcW w:w="2694"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spacing w:line="226" w:lineRule="exact"/>
              <w:ind w:left="102"/>
              <w:rPr>
                <w:rFonts w:ascii="Verdana" w:hAnsi="Verdana" w:cs="Arial"/>
                <w:sz w:val="22"/>
                <w:szCs w:val="22"/>
              </w:rPr>
            </w:pPr>
            <w:r w:rsidRPr="00A35838">
              <w:rPr>
                <w:rFonts w:ascii="Verdana" w:hAnsi="Verdana" w:cs="Arial"/>
                <w:sz w:val="22"/>
                <w:szCs w:val="22"/>
              </w:rPr>
              <w:t>Nombre</w:t>
            </w:r>
            <w:r w:rsidRPr="00A35838">
              <w:rPr>
                <w:rFonts w:ascii="Verdana" w:hAnsi="Verdana" w:cs="Arial"/>
                <w:spacing w:val="-10"/>
                <w:sz w:val="22"/>
                <w:szCs w:val="22"/>
              </w:rPr>
              <w:t xml:space="preserve"> </w:t>
            </w:r>
            <w:r w:rsidRPr="00A35838">
              <w:rPr>
                <w:rFonts w:ascii="Verdana" w:hAnsi="Verdana" w:cs="Arial"/>
                <w:spacing w:val="-1"/>
                <w:sz w:val="22"/>
                <w:szCs w:val="22"/>
              </w:rPr>
              <w:t>de</w:t>
            </w:r>
            <w:r w:rsidRPr="00A35838">
              <w:rPr>
                <w:rFonts w:ascii="Verdana" w:hAnsi="Verdana" w:cs="Arial"/>
                <w:spacing w:val="-10"/>
                <w:sz w:val="22"/>
                <w:szCs w:val="22"/>
              </w:rPr>
              <w:t xml:space="preserve"> </w:t>
            </w:r>
            <w:r w:rsidRPr="00A35838">
              <w:rPr>
                <w:rFonts w:ascii="Verdana" w:hAnsi="Verdana" w:cs="Arial"/>
                <w:spacing w:val="-1"/>
                <w:sz w:val="22"/>
                <w:szCs w:val="22"/>
              </w:rPr>
              <w:t>personnes</w:t>
            </w:r>
            <w:r w:rsidRPr="00A35838">
              <w:rPr>
                <w:rFonts w:ascii="Verdana" w:hAnsi="Verdana" w:cs="Arial"/>
                <w:spacing w:val="-8"/>
                <w:sz w:val="22"/>
                <w:szCs w:val="22"/>
              </w:rPr>
              <w:t xml:space="preserve"> </w:t>
            </w:r>
            <w:r w:rsidRPr="00A35838">
              <w:rPr>
                <w:rFonts w:ascii="Verdana" w:hAnsi="Verdana" w:cs="Arial"/>
                <w:spacing w:val="-1"/>
                <w:sz w:val="22"/>
                <w:szCs w:val="22"/>
              </w:rPr>
              <w:t>formées</w:t>
            </w:r>
          </w:p>
        </w:tc>
        <w:tc>
          <w:tcPr>
            <w:tcW w:w="3685" w:type="dxa"/>
            <w:tcBorders>
              <w:top w:val="single" w:sz="4" w:space="0" w:color="000000"/>
              <w:left w:val="single" w:sz="4" w:space="0" w:color="000000"/>
              <w:bottom w:val="single" w:sz="4" w:space="0" w:color="000000"/>
              <w:right w:val="single" w:sz="4" w:space="0" w:color="000000"/>
            </w:tcBorders>
          </w:tcPr>
          <w:p w:rsidR="009D19E6" w:rsidRPr="00A35838" w:rsidRDefault="009D19E6" w:rsidP="008C69FD">
            <w:pPr>
              <w:pStyle w:val="TableParagraph"/>
              <w:kinsoku w:val="0"/>
              <w:overflowPunct w:val="0"/>
              <w:spacing w:line="226" w:lineRule="exact"/>
              <w:ind w:left="102"/>
              <w:rPr>
                <w:rFonts w:ascii="Verdana" w:hAnsi="Verdana" w:cs="Arial"/>
                <w:sz w:val="22"/>
                <w:szCs w:val="22"/>
              </w:rPr>
            </w:pPr>
            <w:r w:rsidRPr="00A35838">
              <w:rPr>
                <w:rFonts w:ascii="Verdana" w:hAnsi="Verdana" w:cs="Arial"/>
                <w:sz w:val="22"/>
                <w:szCs w:val="22"/>
              </w:rPr>
              <w:t>- Toute l’équipe des communications a maintenant reçu une formation sur l’accessibilité.</w:t>
            </w:r>
          </w:p>
          <w:p w:rsidR="009D19E6" w:rsidRPr="00A35838" w:rsidRDefault="009D19E6" w:rsidP="008C69FD">
            <w:pPr>
              <w:pStyle w:val="TableParagraph"/>
              <w:kinsoku w:val="0"/>
              <w:overflowPunct w:val="0"/>
              <w:spacing w:line="226" w:lineRule="exact"/>
              <w:ind w:left="102"/>
              <w:rPr>
                <w:rFonts w:ascii="Verdana" w:hAnsi="Verdana" w:cs="Arial"/>
                <w:sz w:val="22"/>
                <w:szCs w:val="22"/>
              </w:rPr>
            </w:pPr>
            <w:r w:rsidRPr="00A35838">
              <w:rPr>
                <w:rFonts w:ascii="Verdana" w:hAnsi="Verdana" w:cs="Arial"/>
                <w:sz w:val="22"/>
                <w:szCs w:val="22"/>
              </w:rPr>
              <w:t>- On a acheté un outil de suivi de l’accessibilité (Adobe Accessibility Tracker) qui nous permet de valider si un document est accessible ou non.</w:t>
            </w:r>
          </w:p>
          <w:p w:rsidR="009D19E6" w:rsidRPr="00A35838" w:rsidRDefault="009D19E6" w:rsidP="008C69FD">
            <w:pPr>
              <w:pStyle w:val="TableParagraph"/>
              <w:kinsoku w:val="0"/>
              <w:overflowPunct w:val="0"/>
              <w:spacing w:line="226" w:lineRule="exact"/>
              <w:ind w:left="102"/>
              <w:rPr>
                <w:rFonts w:ascii="Verdana" w:hAnsi="Verdana" w:cs="Arial"/>
                <w:sz w:val="22"/>
                <w:szCs w:val="22"/>
              </w:rPr>
            </w:pPr>
            <w:r w:rsidRPr="00A35838">
              <w:rPr>
                <w:rFonts w:ascii="Verdana" w:hAnsi="Verdana" w:cs="Arial"/>
                <w:sz w:val="22"/>
                <w:szCs w:val="22"/>
              </w:rPr>
              <w:t>- Le texte ALT est maintenant utilisé sur les plateformes de médias sociaux et dans tous les courriels de masse qui contiennent des images</w:t>
            </w:r>
          </w:p>
          <w:p w:rsidR="00B022F2" w:rsidRPr="00A35838" w:rsidRDefault="009D19E6" w:rsidP="008C69FD">
            <w:pPr>
              <w:pStyle w:val="TableParagraph"/>
              <w:kinsoku w:val="0"/>
              <w:overflowPunct w:val="0"/>
              <w:spacing w:line="226" w:lineRule="exact"/>
              <w:ind w:left="102"/>
              <w:rPr>
                <w:rFonts w:ascii="Verdana" w:hAnsi="Verdana" w:cs="Arial"/>
                <w:sz w:val="22"/>
                <w:szCs w:val="22"/>
              </w:rPr>
            </w:pPr>
            <w:r w:rsidRPr="00A35838">
              <w:rPr>
                <w:rFonts w:ascii="Verdana" w:hAnsi="Verdana" w:cs="Arial"/>
                <w:sz w:val="22"/>
                <w:szCs w:val="22"/>
              </w:rPr>
              <w:t>- Un document d’une page sur l’accessibilité en cours de finalisation pour aider à éduquer le personnel sur la façon de créer des documents accessibles.</w:t>
            </w:r>
          </w:p>
          <w:p w:rsidR="009D19E6" w:rsidRPr="00A35838" w:rsidRDefault="009D19E6" w:rsidP="008C69FD">
            <w:pPr>
              <w:pStyle w:val="TableParagraph"/>
              <w:kinsoku w:val="0"/>
              <w:overflowPunct w:val="0"/>
              <w:spacing w:line="226" w:lineRule="exact"/>
              <w:ind w:left="102"/>
              <w:rPr>
                <w:rFonts w:ascii="Verdana" w:hAnsi="Verdana" w:cs="Arial"/>
                <w:sz w:val="22"/>
                <w:szCs w:val="22"/>
              </w:rPr>
            </w:pPr>
          </w:p>
          <w:p w:rsidR="009E0514" w:rsidRPr="00A35838" w:rsidRDefault="00B022F2" w:rsidP="008C69FD">
            <w:pPr>
              <w:pStyle w:val="TableParagraph"/>
              <w:kinsoku w:val="0"/>
              <w:overflowPunct w:val="0"/>
              <w:spacing w:line="226" w:lineRule="exact"/>
              <w:ind w:left="102"/>
              <w:rPr>
                <w:rFonts w:ascii="Verdana" w:hAnsi="Verdana" w:cs="Arial"/>
                <w:sz w:val="22"/>
                <w:szCs w:val="22"/>
                <w:u w:val="single"/>
              </w:rPr>
            </w:pPr>
            <w:r w:rsidRPr="00A35838">
              <w:rPr>
                <w:rFonts w:ascii="Verdana" w:hAnsi="Verdana" w:cs="Arial"/>
                <w:sz w:val="22"/>
                <w:szCs w:val="22"/>
              </w:rPr>
              <w:t>Voir a</w:t>
            </w:r>
            <w:r w:rsidR="00B45DD1" w:rsidRPr="00A35838">
              <w:rPr>
                <w:rFonts w:ascii="Verdana" w:hAnsi="Verdana" w:cs="Arial"/>
                <w:sz w:val="22"/>
                <w:szCs w:val="22"/>
              </w:rPr>
              <w:t xml:space="preserve">nnexe </w:t>
            </w:r>
            <w:r w:rsidR="000E335A" w:rsidRPr="00A35838">
              <w:rPr>
                <w:rFonts w:ascii="Verdana" w:hAnsi="Verdana" w:cs="Arial"/>
                <w:sz w:val="22"/>
                <w:szCs w:val="22"/>
              </w:rPr>
              <w:t xml:space="preserve">4 </w:t>
            </w:r>
            <w:r w:rsidR="00B45DD1" w:rsidRPr="00A35838">
              <w:rPr>
                <w:rFonts w:ascii="Verdana" w:hAnsi="Verdana" w:cs="Arial"/>
                <w:sz w:val="22"/>
                <w:szCs w:val="22"/>
              </w:rPr>
              <w:t>preuve</w:t>
            </w:r>
            <w:r w:rsidR="000E335A" w:rsidRPr="00A35838">
              <w:rPr>
                <w:rFonts w:ascii="Verdana" w:hAnsi="Verdana" w:cs="Arial"/>
                <w:sz w:val="22"/>
                <w:szCs w:val="22"/>
              </w:rPr>
              <w:t xml:space="preserve"> de</w:t>
            </w:r>
            <w:r w:rsidR="00B45DD1" w:rsidRPr="00A35838">
              <w:rPr>
                <w:rFonts w:ascii="Verdana" w:hAnsi="Verdana" w:cs="Arial"/>
                <w:sz w:val="22"/>
                <w:szCs w:val="22"/>
              </w:rPr>
              <w:t xml:space="preserve"> formation </w:t>
            </w:r>
          </w:p>
        </w:tc>
      </w:tr>
    </w:tbl>
    <w:p w:rsidR="00880756" w:rsidRPr="00A35838" w:rsidRDefault="00880756" w:rsidP="008C69FD">
      <w:pPr>
        <w:rPr>
          <w:rFonts w:ascii="Verdana" w:hAnsi="Verdana"/>
          <w:sz w:val="22"/>
        </w:rPr>
      </w:pPr>
      <w:r w:rsidRPr="00A35838">
        <w:rPr>
          <w:rFonts w:ascii="Verdana" w:hAnsi="Verdana"/>
          <w:sz w:val="22"/>
        </w:rPr>
        <w:br w:type="page"/>
      </w:r>
    </w:p>
    <w:tbl>
      <w:tblPr>
        <w:tblW w:w="13226" w:type="dxa"/>
        <w:tblInd w:w="104" w:type="dxa"/>
        <w:tblLayout w:type="fixed"/>
        <w:tblCellMar>
          <w:left w:w="0" w:type="dxa"/>
          <w:right w:w="0" w:type="dxa"/>
        </w:tblCellMar>
        <w:tblLook w:val="0000"/>
      </w:tblPr>
      <w:tblGrid>
        <w:gridCol w:w="1602"/>
        <w:gridCol w:w="1985"/>
        <w:gridCol w:w="1984"/>
        <w:gridCol w:w="1276"/>
        <w:gridCol w:w="2694"/>
        <w:gridCol w:w="3685"/>
      </w:tblGrid>
      <w:tr w:rsidR="00880756" w:rsidRPr="00A35838" w:rsidTr="00675A52">
        <w:trPr>
          <w:trHeight w:hRule="exact" w:val="564"/>
        </w:trPr>
        <w:tc>
          <w:tcPr>
            <w:tcW w:w="1602" w:type="dxa"/>
            <w:tcBorders>
              <w:top w:val="single" w:sz="4" w:space="0" w:color="000000"/>
              <w:left w:val="single" w:sz="4" w:space="0" w:color="000000"/>
              <w:bottom w:val="single" w:sz="4" w:space="0" w:color="000000"/>
              <w:right w:val="single" w:sz="4" w:space="0" w:color="000000"/>
            </w:tcBorders>
            <w:shd w:val="clear" w:color="auto" w:fill="C5E0B3"/>
          </w:tcPr>
          <w:p w:rsidR="00880756" w:rsidRPr="00A35838" w:rsidRDefault="00880756"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Obstacle</w:t>
            </w:r>
            <w:r w:rsidRPr="00A35838">
              <w:rPr>
                <w:rFonts w:ascii="Verdana" w:hAnsi="Verdana" w:cs="Arial"/>
                <w:sz w:val="22"/>
                <w:szCs w:val="22"/>
              </w:rPr>
              <w:t xml:space="preserve"> </w:t>
            </w:r>
            <w:r w:rsidRPr="00A35838">
              <w:rPr>
                <w:rFonts w:ascii="Verdana" w:hAnsi="Verdana" w:cs="Arial"/>
                <w:spacing w:val="-1"/>
                <w:sz w:val="22"/>
                <w:szCs w:val="22"/>
              </w:rPr>
              <w:t>identifié</w:t>
            </w:r>
          </w:p>
        </w:tc>
        <w:tc>
          <w:tcPr>
            <w:tcW w:w="1985" w:type="dxa"/>
            <w:tcBorders>
              <w:top w:val="single" w:sz="4" w:space="0" w:color="000000"/>
              <w:left w:val="single" w:sz="4" w:space="0" w:color="000000"/>
              <w:bottom w:val="single" w:sz="4" w:space="0" w:color="000000"/>
              <w:right w:val="single" w:sz="4" w:space="0" w:color="000000"/>
            </w:tcBorders>
            <w:shd w:val="clear" w:color="auto" w:fill="C5E0B3"/>
          </w:tcPr>
          <w:p w:rsidR="00880756" w:rsidRPr="00A35838" w:rsidRDefault="00880756"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2"/>
                <w:sz w:val="22"/>
                <w:szCs w:val="22"/>
              </w:rPr>
              <w:t>Mesures</w:t>
            </w:r>
          </w:p>
        </w:tc>
        <w:tc>
          <w:tcPr>
            <w:tcW w:w="1984" w:type="dxa"/>
            <w:tcBorders>
              <w:top w:val="single" w:sz="4" w:space="0" w:color="000000"/>
              <w:left w:val="single" w:sz="4" w:space="0" w:color="000000"/>
              <w:bottom w:val="single" w:sz="4" w:space="0" w:color="000000"/>
              <w:right w:val="single" w:sz="4" w:space="0" w:color="000000"/>
            </w:tcBorders>
            <w:shd w:val="clear" w:color="auto" w:fill="C5E0B3"/>
          </w:tcPr>
          <w:p w:rsidR="00880756" w:rsidRPr="00A35838" w:rsidRDefault="00880756"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Responsable</w:t>
            </w:r>
          </w:p>
        </w:tc>
        <w:tc>
          <w:tcPr>
            <w:tcW w:w="1276" w:type="dxa"/>
            <w:tcBorders>
              <w:top w:val="single" w:sz="4" w:space="0" w:color="000000"/>
              <w:left w:val="single" w:sz="4" w:space="0" w:color="000000"/>
              <w:bottom w:val="single" w:sz="4" w:space="0" w:color="000000"/>
              <w:right w:val="single" w:sz="4" w:space="0" w:color="000000"/>
            </w:tcBorders>
            <w:shd w:val="clear" w:color="auto" w:fill="C5E0B3"/>
          </w:tcPr>
          <w:p w:rsidR="00880756" w:rsidRPr="00A35838" w:rsidRDefault="00880756"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Échéancier</w:t>
            </w:r>
          </w:p>
        </w:tc>
        <w:tc>
          <w:tcPr>
            <w:tcW w:w="2694" w:type="dxa"/>
            <w:tcBorders>
              <w:top w:val="single" w:sz="4" w:space="0" w:color="000000"/>
              <w:left w:val="single" w:sz="4" w:space="0" w:color="000000"/>
              <w:bottom w:val="single" w:sz="4" w:space="0" w:color="000000"/>
              <w:right w:val="single" w:sz="4" w:space="0" w:color="000000"/>
            </w:tcBorders>
            <w:shd w:val="clear" w:color="auto" w:fill="C5E0B3"/>
          </w:tcPr>
          <w:p w:rsidR="00880756" w:rsidRPr="00A35838" w:rsidRDefault="00880756"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Indicateurs</w:t>
            </w:r>
            <w:r w:rsidRPr="00A35838">
              <w:rPr>
                <w:rFonts w:ascii="Verdana" w:hAnsi="Verdana" w:cs="Arial"/>
                <w:spacing w:val="1"/>
                <w:sz w:val="22"/>
                <w:szCs w:val="22"/>
              </w:rPr>
              <w:t xml:space="preserve"> </w:t>
            </w:r>
            <w:r w:rsidRPr="00A35838">
              <w:rPr>
                <w:rFonts w:ascii="Verdana" w:hAnsi="Verdana" w:cs="Arial"/>
                <w:spacing w:val="-1"/>
                <w:sz w:val="22"/>
                <w:szCs w:val="22"/>
              </w:rPr>
              <w:t>de</w:t>
            </w:r>
            <w:r w:rsidRPr="00A35838">
              <w:rPr>
                <w:rFonts w:ascii="Verdana" w:hAnsi="Verdana" w:cs="Arial"/>
                <w:spacing w:val="-2"/>
                <w:sz w:val="22"/>
                <w:szCs w:val="22"/>
              </w:rPr>
              <w:t xml:space="preserve"> </w:t>
            </w:r>
            <w:r w:rsidRPr="00A35838">
              <w:rPr>
                <w:rFonts w:ascii="Verdana" w:hAnsi="Verdana" w:cs="Arial"/>
                <w:spacing w:val="-1"/>
                <w:sz w:val="22"/>
                <w:szCs w:val="22"/>
              </w:rPr>
              <w:t>résultats</w:t>
            </w:r>
          </w:p>
        </w:tc>
        <w:tc>
          <w:tcPr>
            <w:tcW w:w="3685" w:type="dxa"/>
            <w:tcBorders>
              <w:top w:val="single" w:sz="4" w:space="0" w:color="000000"/>
              <w:left w:val="single" w:sz="4" w:space="0" w:color="000000"/>
              <w:bottom w:val="single" w:sz="4" w:space="0" w:color="000000"/>
              <w:right w:val="single" w:sz="4" w:space="0" w:color="000000"/>
            </w:tcBorders>
            <w:shd w:val="clear" w:color="auto" w:fill="C5E0B3"/>
          </w:tcPr>
          <w:p w:rsidR="00880756" w:rsidRPr="00A35838" w:rsidRDefault="00950B1B" w:rsidP="008C69FD">
            <w:pPr>
              <w:pStyle w:val="TableParagraph"/>
              <w:kinsoku w:val="0"/>
              <w:overflowPunct w:val="0"/>
              <w:spacing w:line="250" w:lineRule="exact"/>
              <w:jc w:val="both"/>
              <w:rPr>
                <w:rFonts w:ascii="Verdana" w:hAnsi="Verdana" w:cs="Arial"/>
                <w:spacing w:val="-1"/>
                <w:sz w:val="22"/>
                <w:szCs w:val="22"/>
              </w:rPr>
            </w:pPr>
            <w:r w:rsidRPr="00A35838">
              <w:rPr>
                <w:rFonts w:ascii="Verdana" w:hAnsi="Verdana" w:cs="Arial"/>
                <w:spacing w:val="-1"/>
                <w:sz w:val="22"/>
                <w:szCs w:val="22"/>
              </w:rPr>
              <w:t>Bilan</w:t>
            </w:r>
            <w:r>
              <w:rPr>
                <w:rFonts w:ascii="Verdana" w:hAnsi="Verdana" w:cs="Arial"/>
                <w:spacing w:val="-1"/>
                <w:sz w:val="22"/>
                <w:szCs w:val="22"/>
              </w:rPr>
              <w:t xml:space="preserve"> 2017-2019</w:t>
            </w:r>
          </w:p>
        </w:tc>
      </w:tr>
      <w:tr w:rsidR="009E0514" w:rsidRPr="00A35838" w:rsidTr="00675A52">
        <w:trPr>
          <w:trHeight w:hRule="exact" w:val="5120"/>
        </w:trPr>
        <w:tc>
          <w:tcPr>
            <w:tcW w:w="1602"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Offrir</w:t>
            </w:r>
            <w:r w:rsidRPr="00A35838">
              <w:rPr>
                <w:rFonts w:ascii="Verdana" w:hAnsi="Verdana" w:cs="Arial"/>
                <w:spacing w:val="-10"/>
                <w:sz w:val="22"/>
                <w:szCs w:val="22"/>
              </w:rPr>
              <w:t xml:space="preserve"> </w:t>
            </w:r>
            <w:r w:rsidRPr="00A35838">
              <w:rPr>
                <w:rFonts w:ascii="Verdana" w:hAnsi="Verdana" w:cs="Arial"/>
                <w:spacing w:val="-1"/>
                <w:sz w:val="22"/>
                <w:szCs w:val="22"/>
              </w:rPr>
              <w:t>l’information</w:t>
            </w:r>
            <w:r w:rsidRPr="00A35838">
              <w:rPr>
                <w:rFonts w:ascii="Verdana" w:hAnsi="Verdana" w:cs="Arial"/>
                <w:spacing w:val="-11"/>
                <w:sz w:val="22"/>
                <w:szCs w:val="22"/>
              </w:rPr>
              <w:t xml:space="preserve"> </w:t>
            </w:r>
            <w:r w:rsidRPr="00A35838">
              <w:rPr>
                <w:rFonts w:ascii="Verdana" w:hAnsi="Verdana" w:cs="Arial"/>
                <w:spacing w:val="-1"/>
                <w:sz w:val="22"/>
                <w:szCs w:val="22"/>
              </w:rPr>
              <w:t>dans</w:t>
            </w:r>
            <w:r w:rsidRPr="00A35838">
              <w:rPr>
                <w:rFonts w:ascii="Verdana" w:hAnsi="Verdana" w:cs="Arial"/>
                <w:spacing w:val="24"/>
                <w:w w:val="99"/>
                <w:sz w:val="22"/>
                <w:szCs w:val="22"/>
              </w:rPr>
              <w:t xml:space="preserve"> </w:t>
            </w:r>
            <w:r w:rsidRPr="00A35838">
              <w:rPr>
                <w:rFonts w:ascii="Verdana" w:hAnsi="Verdana" w:cs="Arial"/>
                <w:spacing w:val="-1"/>
                <w:sz w:val="22"/>
                <w:szCs w:val="22"/>
              </w:rPr>
              <w:t>un</w:t>
            </w:r>
            <w:r w:rsidRPr="00A35838">
              <w:rPr>
                <w:rFonts w:ascii="Verdana" w:hAnsi="Verdana" w:cs="Arial"/>
                <w:spacing w:val="-10"/>
                <w:sz w:val="22"/>
                <w:szCs w:val="22"/>
              </w:rPr>
              <w:t xml:space="preserve"> </w:t>
            </w:r>
            <w:r w:rsidRPr="00A35838">
              <w:rPr>
                <w:rFonts w:ascii="Verdana" w:hAnsi="Verdana" w:cs="Arial"/>
                <w:sz w:val="22"/>
                <w:szCs w:val="22"/>
              </w:rPr>
              <w:t>format</w:t>
            </w:r>
            <w:r w:rsidRPr="00A35838">
              <w:rPr>
                <w:rFonts w:ascii="Verdana" w:hAnsi="Verdana" w:cs="Arial"/>
                <w:spacing w:val="-10"/>
                <w:sz w:val="22"/>
                <w:szCs w:val="22"/>
              </w:rPr>
              <w:t xml:space="preserve"> </w:t>
            </w:r>
            <w:r w:rsidRPr="00A35838">
              <w:rPr>
                <w:rFonts w:ascii="Verdana" w:hAnsi="Verdana" w:cs="Arial"/>
                <w:spacing w:val="-1"/>
                <w:sz w:val="22"/>
                <w:szCs w:val="22"/>
              </w:rPr>
              <w:t>accessible</w:t>
            </w:r>
          </w:p>
        </w:tc>
        <w:tc>
          <w:tcPr>
            <w:tcW w:w="1985"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spacing w:line="239" w:lineRule="auto"/>
              <w:ind w:left="102"/>
              <w:rPr>
                <w:rFonts w:ascii="Verdana" w:hAnsi="Verdana" w:cs="Arial"/>
                <w:sz w:val="22"/>
                <w:szCs w:val="22"/>
              </w:rPr>
            </w:pPr>
            <w:r w:rsidRPr="00A35838">
              <w:rPr>
                <w:rFonts w:ascii="Verdana" w:hAnsi="Verdana" w:cs="Arial"/>
                <w:spacing w:val="-1"/>
                <w:sz w:val="22"/>
                <w:szCs w:val="22"/>
              </w:rPr>
              <w:t>Formation</w:t>
            </w:r>
            <w:r w:rsidRPr="00A35838">
              <w:rPr>
                <w:rFonts w:ascii="Verdana" w:hAnsi="Verdana" w:cs="Arial"/>
                <w:spacing w:val="-9"/>
                <w:sz w:val="22"/>
                <w:szCs w:val="22"/>
              </w:rPr>
              <w:t xml:space="preserve"> </w:t>
            </w:r>
            <w:r w:rsidRPr="00A35838">
              <w:rPr>
                <w:rFonts w:ascii="Verdana" w:hAnsi="Verdana" w:cs="Arial"/>
                <w:spacing w:val="-1"/>
                <w:sz w:val="22"/>
                <w:szCs w:val="22"/>
              </w:rPr>
              <w:t>de</w:t>
            </w:r>
            <w:r w:rsidRPr="00A35838">
              <w:rPr>
                <w:rFonts w:ascii="Verdana" w:hAnsi="Verdana" w:cs="Arial"/>
                <w:spacing w:val="-8"/>
                <w:sz w:val="22"/>
                <w:szCs w:val="22"/>
              </w:rPr>
              <w:t xml:space="preserve"> </w:t>
            </w:r>
            <w:r w:rsidRPr="00A35838">
              <w:rPr>
                <w:rFonts w:ascii="Verdana" w:hAnsi="Verdana" w:cs="Arial"/>
                <w:spacing w:val="-1"/>
                <w:sz w:val="22"/>
                <w:szCs w:val="22"/>
              </w:rPr>
              <w:t>l’équipe</w:t>
            </w:r>
            <w:r w:rsidRPr="00A35838">
              <w:rPr>
                <w:rFonts w:ascii="Verdana" w:hAnsi="Verdana" w:cs="Arial"/>
                <w:spacing w:val="22"/>
                <w:w w:val="99"/>
                <w:sz w:val="22"/>
                <w:szCs w:val="22"/>
              </w:rPr>
              <w:t xml:space="preserve"> </w:t>
            </w:r>
            <w:r w:rsidRPr="00A35838">
              <w:rPr>
                <w:rFonts w:ascii="Verdana" w:hAnsi="Verdana" w:cs="Arial"/>
                <w:spacing w:val="-1"/>
                <w:sz w:val="22"/>
                <w:szCs w:val="22"/>
              </w:rPr>
              <w:t>des</w:t>
            </w:r>
            <w:r w:rsidRPr="00A35838">
              <w:rPr>
                <w:rFonts w:ascii="Verdana" w:hAnsi="Verdana" w:cs="Arial"/>
                <w:spacing w:val="-7"/>
                <w:sz w:val="22"/>
                <w:szCs w:val="22"/>
              </w:rPr>
              <w:t xml:space="preserve"> </w:t>
            </w:r>
            <w:r w:rsidRPr="00A35838">
              <w:rPr>
                <w:rFonts w:ascii="Verdana" w:hAnsi="Verdana" w:cs="Arial"/>
                <w:spacing w:val="1"/>
                <w:sz w:val="22"/>
                <w:szCs w:val="22"/>
              </w:rPr>
              <w:t>comm</w:t>
            </w:r>
            <w:r w:rsidR="0018538C" w:rsidRPr="00A35838">
              <w:rPr>
                <w:rFonts w:ascii="Verdana" w:hAnsi="Verdana" w:cs="Arial"/>
                <w:spacing w:val="1"/>
                <w:sz w:val="22"/>
                <w:szCs w:val="22"/>
              </w:rPr>
              <w:t>unications</w:t>
            </w:r>
            <w:r w:rsidRPr="00A35838">
              <w:rPr>
                <w:rFonts w:ascii="Verdana" w:hAnsi="Verdana" w:cs="Arial"/>
                <w:spacing w:val="-8"/>
                <w:sz w:val="22"/>
                <w:szCs w:val="22"/>
              </w:rPr>
              <w:t xml:space="preserve"> </w:t>
            </w:r>
            <w:r w:rsidRPr="00A35838">
              <w:rPr>
                <w:rFonts w:ascii="Verdana" w:hAnsi="Verdana" w:cs="Arial"/>
                <w:spacing w:val="-1"/>
                <w:sz w:val="22"/>
                <w:szCs w:val="22"/>
              </w:rPr>
              <w:t>sur</w:t>
            </w:r>
            <w:r w:rsidRPr="00A35838">
              <w:rPr>
                <w:rFonts w:ascii="Verdana" w:hAnsi="Verdana" w:cs="Arial"/>
                <w:spacing w:val="23"/>
                <w:w w:val="99"/>
                <w:sz w:val="22"/>
                <w:szCs w:val="22"/>
              </w:rPr>
              <w:t xml:space="preserve"> </w:t>
            </w:r>
            <w:r w:rsidRPr="00A35838">
              <w:rPr>
                <w:rFonts w:ascii="Verdana" w:hAnsi="Verdana" w:cs="Arial"/>
                <w:spacing w:val="-1"/>
                <w:sz w:val="22"/>
                <w:szCs w:val="22"/>
              </w:rPr>
              <w:t>l’accessibilité</w:t>
            </w:r>
            <w:r w:rsidRPr="00A35838">
              <w:rPr>
                <w:rFonts w:ascii="Verdana" w:hAnsi="Verdana" w:cs="Arial"/>
                <w:spacing w:val="-7"/>
                <w:sz w:val="22"/>
                <w:szCs w:val="22"/>
              </w:rPr>
              <w:t xml:space="preserve"> </w:t>
            </w:r>
            <w:r w:rsidRPr="00A35838">
              <w:rPr>
                <w:rFonts w:ascii="Verdana" w:hAnsi="Verdana" w:cs="Arial"/>
                <w:spacing w:val="-1"/>
                <w:sz w:val="22"/>
                <w:szCs w:val="22"/>
              </w:rPr>
              <w:t>de</w:t>
            </w:r>
            <w:r w:rsidRPr="00A35838">
              <w:rPr>
                <w:rFonts w:ascii="Verdana" w:hAnsi="Verdana" w:cs="Arial"/>
                <w:spacing w:val="-7"/>
                <w:sz w:val="22"/>
                <w:szCs w:val="22"/>
              </w:rPr>
              <w:t xml:space="preserve"> </w:t>
            </w:r>
            <w:r w:rsidRPr="00A35838">
              <w:rPr>
                <w:rFonts w:ascii="Verdana" w:hAnsi="Verdana" w:cs="Arial"/>
                <w:spacing w:val="-1"/>
                <w:sz w:val="22"/>
                <w:szCs w:val="22"/>
              </w:rPr>
              <w:t>la</w:t>
            </w:r>
            <w:r w:rsidRPr="00A35838">
              <w:rPr>
                <w:rFonts w:ascii="Verdana" w:hAnsi="Verdana" w:cs="Arial"/>
                <w:spacing w:val="30"/>
                <w:w w:val="99"/>
                <w:sz w:val="22"/>
                <w:szCs w:val="22"/>
              </w:rPr>
              <w:t xml:space="preserve"> </w:t>
            </w:r>
            <w:r w:rsidRPr="00A35838">
              <w:rPr>
                <w:rFonts w:ascii="Verdana" w:hAnsi="Verdana" w:cs="Arial"/>
                <w:spacing w:val="-1"/>
                <w:sz w:val="22"/>
                <w:szCs w:val="22"/>
              </w:rPr>
              <w:t>communication</w:t>
            </w:r>
            <w:r w:rsidRPr="00A35838">
              <w:rPr>
                <w:rFonts w:ascii="Verdana" w:hAnsi="Verdana" w:cs="Arial"/>
                <w:spacing w:val="-9"/>
                <w:sz w:val="22"/>
                <w:szCs w:val="22"/>
              </w:rPr>
              <w:t xml:space="preserve"> </w:t>
            </w:r>
            <w:r w:rsidRPr="00A35838">
              <w:rPr>
                <w:rFonts w:ascii="Verdana" w:hAnsi="Verdana" w:cs="Arial"/>
                <w:spacing w:val="-1"/>
                <w:sz w:val="22"/>
                <w:szCs w:val="22"/>
              </w:rPr>
              <w:t>écrite</w:t>
            </w:r>
            <w:r w:rsidRPr="00A35838">
              <w:rPr>
                <w:rFonts w:ascii="Verdana" w:hAnsi="Verdana" w:cs="Arial"/>
                <w:spacing w:val="-9"/>
                <w:sz w:val="22"/>
                <w:szCs w:val="22"/>
              </w:rPr>
              <w:t xml:space="preserve"> </w:t>
            </w:r>
            <w:r w:rsidRPr="00A35838">
              <w:rPr>
                <w:rFonts w:ascii="Verdana" w:hAnsi="Verdana" w:cs="Arial"/>
                <w:spacing w:val="-1"/>
                <w:sz w:val="22"/>
                <w:szCs w:val="22"/>
              </w:rPr>
              <w:t>et</w:t>
            </w:r>
            <w:r w:rsidRPr="00A35838">
              <w:rPr>
                <w:rFonts w:ascii="Verdana" w:hAnsi="Verdana" w:cs="Arial"/>
                <w:spacing w:val="28"/>
                <w:w w:val="99"/>
                <w:sz w:val="22"/>
                <w:szCs w:val="22"/>
              </w:rPr>
              <w:t xml:space="preserve"> </w:t>
            </w:r>
            <w:r w:rsidRPr="00A35838">
              <w:rPr>
                <w:rFonts w:ascii="Verdana" w:hAnsi="Verdana" w:cs="Arial"/>
                <w:spacing w:val="-1"/>
                <w:sz w:val="22"/>
                <w:szCs w:val="22"/>
              </w:rPr>
              <w:t>informatique</w:t>
            </w:r>
          </w:p>
        </w:tc>
        <w:tc>
          <w:tcPr>
            <w:tcW w:w="1984"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pacing w:val="-1"/>
                <w:sz w:val="22"/>
                <w:szCs w:val="22"/>
              </w:rPr>
              <w:t>Services</w:t>
            </w:r>
            <w:r w:rsidRPr="00A35838">
              <w:rPr>
                <w:rFonts w:ascii="Verdana" w:hAnsi="Verdana" w:cs="Arial"/>
                <w:spacing w:val="-11"/>
                <w:sz w:val="22"/>
                <w:szCs w:val="22"/>
              </w:rPr>
              <w:t xml:space="preserve"> </w:t>
            </w:r>
            <w:r w:rsidRPr="00A35838">
              <w:rPr>
                <w:rFonts w:ascii="Verdana" w:hAnsi="Verdana" w:cs="Arial"/>
                <w:spacing w:val="-1"/>
                <w:sz w:val="22"/>
                <w:szCs w:val="22"/>
              </w:rPr>
              <w:t>des</w:t>
            </w:r>
            <w:r w:rsidRPr="00A35838">
              <w:rPr>
                <w:rFonts w:ascii="Verdana" w:hAnsi="Verdana" w:cs="Arial"/>
                <w:spacing w:val="26"/>
                <w:w w:val="99"/>
                <w:sz w:val="22"/>
                <w:szCs w:val="22"/>
              </w:rPr>
              <w:t xml:space="preserve"> </w:t>
            </w:r>
            <w:r w:rsidRPr="00A35838">
              <w:rPr>
                <w:rFonts w:ascii="Verdana" w:hAnsi="Verdana" w:cs="Arial"/>
                <w:spacing w:val="-1"/>
                <w:sz w:val="22"/>
                <w:szCs w:val="22"/>
              </w:rPr>
              <w:t>communications</w:t>
            </w:r>
          </w:p>
        </w:tc>
        <w:tc>
          <w:tcPr>
            <w:tcW w:w="1276"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spacing w:line="226" w:lineRule="exact"/>
              <w:ind w:left="102"/>
              <w:rPr>
                <w:rFonts w:ascii="Verdana" w:hAnsi="Verdana" w:cs="Arial"/>
                <w:sz w:val="22"/>
                <w:szCs w:val="22"/>
              </w:rPr>
            </w:pPr>
            <w:r w:rsidRPr="00A35838">
              <w:rPr>
                <w:rFonts w:ascii="Verdana" w:hAnsi="Verdana" w:cs="Arial"/>
                <w:spacing w:val="-1"/>
                <w:sz w:val="22"/>
                <w:szCs w:val="22"/>
              </w:rPr>
              <w:t>2017</w:t>
            </w:r>
          </w:p>
        </w:tc>
        <w:tc>
          <w:tcPr>
            <w:tcW w:w="2694"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pacing w:val="-1"/>
                <w:sz w:val="22"/>
                <w:szCs w:val="22"/>
              </w:rPr>
              <w:t>Nouvelle</w:t>
            </w:r>
            <w:r w:rsidRPr="00A35838">
              <w:rPr>
                <w:rFonts w:ascii="Verdana" w:hAnsi="Verdana" w:cs="Arial"/>
                <w:spacing w:val="-9"/>
                <w:sz w:val="22"/>
                <w:szCs w:val="22"/>
              </w:rPr>
              <w:t xml:space="preserve"> </w:t>
            </w:r>
            <w:r w:rsidR="00DC101F" w:rsidRPr="00A35838">
              <w:rPr>
                <w:rFonts w:ascii="Verdana" w:hAnsi="Verdana" w:cs="Arial"/>
                <w:spacing w:val="-1"/>
                <w:sz w:val="22"/>
                <w:szCs w:val="22"/>
              </w:rPr>
              <w:t>p</w:t>
            </w:r>
            <w:r w:rsidRPr="00A35838">
              <w:rPr>
                <w:rFonts w:ascii="Verdana" w:hAnsi="Verdana" w:cs="Arial"/>
                <w:spacing w:val="-1"/>
                <w:sz w:val="22"/>
                <w:szCs w:val="22"/>
              </w:rPr>
              <w:t>rocédure</w:t>
            </w:r>
            <w:r w:rsidRPr="00A35838">
              <w:rPr>
                <w:rFonts w:ascii="Verdana" w:hAnsi="Verdana" w:cs="Arial"/>
                <w:spacing w:val="-11"/>
                <w:sz w:val="22"/>
                <w:szCs w:val="22"/>
              </w:rPr>
              <w:t xml:space="preserve"> </w:t>
            </w:r>
            <w:r w:rsidRPr="00A35838">
              <w:rPr>
                <w:rFonts w:ascii="Verdana" w:hAnsi="Verdana" w:cs="Arial"/>
                <w:spacing w:val="1"/>
                <w:sz w:val="22"/>
                <w:szCs w:val="22"/>
              </w:rPr>
              <w:t>de</w:t>
            </w:r>
            <w:r w:rsidRPr="00A35838">
              <w:rPr>
                <w:rFonts w:ascii="Verdana" w:hAnsi="Verdana" w:cs="Arial"/>
                <w:spacing w:val="-10"/>
                <w:sz w:val="22"/>
                <w:szCs w:val="22"/>
              </w:rPr>
              <w:t xml:space="preserve"> </w:t>
            </w:r>
            <w:r w:rsidRPr="00A35838">
              <w:rPr>
                <w:rFonts w:ascii="Verdana" w:hAnsi="Verdana" w:cs="Arial"/>
                <w:spacing w:val="-1"/>
                <w:sz w:val="22"/>
                <w:szCs w:val="22"/>
              </w:rPr>
              <w:t>production</w:t>
            </w:r>
            <w:r w:rsidRPr="00A35838">
              <w:rPr>
                <w:rFonts w:ascii="Verdana" w:hAnsi="Verdana" w:cs="Arial"/>
                <w:spacing w:val="45"/>
                <w:w w:val="99"/>
                <w:sz w:val="22"/>
                <w:szCs w:val="22"/>
              </w:rPr>
              <w:t xml:space="preserve"> </w:t>
            </w:r>
            <w:r w:rsidRPr="00A35838">
              <w:rPr>
                <w:rFonts w:ascii="Verdana" w:hAnsi="Verdana" w:cs="Arial"/>
                <w:spacing w:val="-1"/>
                <w:sz w:val="22"/>
                <w:szCs w:val="22"/>
              </w:rPr>
              <w:t>des</w:t>
            </w:r>
            <w:r w:rsidRPr="00A35838">
              <w:rPr>
                <w:rFonts w:ascii="Verdana" w:hAnsi="Verdana" w:cs="Arial"/>
                <w:spacing w:val="-9"/>
                <w:sz w:val="22"/>
                <w:szCs w:val="22"/>
              </w:rPr>
              <w:t xml:space="preserve"> </w:t>
            </w:r>
            <w:r w:rsidRPr="00A35838">
              <w:rPr>
                <w:rFonts w:ascii="Verdana" w:hAnsi="Verdana" w:cs="Arial"/>
                <w:sz w:val="22"/>
                <w:szCs w:val="22"/>
              </w:rPr>
              <w:t>communiqués</w:t>
            </w:r>
            <w:r w:rsidRPr="00A35838">
              <w:rPr>
                <w:rFonts w:ascii="Verdana" w:hAnsi="Verdana" w:cs="Arial"/>
                <w:spacing w:val="-9"/>
                <w:sz w:val="22"/>
                <w:szCs w:val="22"/>
              </w:rPr>
              <w:t xml:space="preserve"> </w:t>
            </w:r>
            <w:r w:rsidRPr="00A35838">
              <w:rPr>
                <w:rFonts w:ascii="Verdana" w:hAnsi="Verdana" w:cs="Arial"/>
                <w:spacing w:val="-1"/>
                <w:sz w:val="22"/>
                <w:szCs w:val="22"/>
              </w:rPr>
              <w:t>du</w:t>
            </w:r>
            <w:r w:rsidRPr="00A35838">
              <w:rPr>
                <w:rFonts w:ascii="Verdana" w:hAnsi="Verdana" w:cs="Arial"/>
                <w:spacing w:val="-7"/>
                <w:sz w:val="22"/>
                <w:szCs w:val="22"/>
              </w:rPr>
              <w:t xml:space="preserve"> </w:t>
            </w:r>
            <w:r w:rsidRPr="00A35838">
              <w:rPr>
                <w:rFonts w:ascii="Verdana" w:hAnsi="Verdana" w:cs="Arial"/>
                <w:spacing w:val="-1"/>
                <w:sz w:val="22"/>
                <w:szCs w:val="22"/>
              </w:rPr>
              <w:t>CIUSSS.</w:t>
            </w:r>
            <w:r w:rsidRPr="00A35838">
              <w:rPr>
                <w:rFonts w:ascii="Verdana" w:hAnsi="Verdana" w:cs="Arial"/>
                <w:spacing w:val="27"/>
                <w:w w:val="99"/>
                <w:sz w:val="22"/>
                <w:szCs w:val="22"/>
              </w:rPr>
              <w:t xml:space="preserve"> </w:t>
            </w:r>
            <w:r w:rsidRPr="00A35838">
              <w:rPr>
                <w:rFonts w:ascii="Verdana" w:hAnsi="Verdana" w:cs="Arial"/>
                <w:spacing w:val="-1"/>
                <w:sz w:val="22"/>
                <w:szCs w:val="22"/>
              </w:rPr>
              <w:t>Accessibilité</w:t>
            </w:r>
            <w:r w:rsidRPr="00A35838">
              <w:rPr>
                <w:rFonts w:ascii="Verdana" w:hAnsi="Verdana" w:cs="Arial"/>
                <w:spacing w:val="-16"/>
                <w:sz w:val="22"/>
                <w:szCs w:val="22"/>
              </w:rPr>
              <w:t xml:space="preserve"> </w:t>
            </w:r>
            <w:r w:rsidRPr="00A35838">
              <w:rPr>
                <w:rFonts w:ascii="Verdana" w:hAnsi="Verdana" w:cs="Arial"/>
                <w:spacing w:val="-1"/>
                <w:sz w:val="22"/>
                <w:szCs w:val="22"/>
              </w:rPr>
              <w:t>des</w:t>
            </w:r>
            <w:r w:rsidRPr="00A35838">
              <w:rPr>
                <w:rFonts w:ascii="Verdana" w:hAnsi="Verdana" w:cs="Arial"/>
                <w:spacing w:val="-14"/>
                <w:sz w:val="22"/>
                <w:szCs w:val="22"/>
              </w:rPr>
              <w:t xml:space="preserve"> </w:t>
            </w:r>
            <w:r w:rsidRPr="00A35838">
              <w:rPr>
                <w:rFonts w:ascii="Verdana" w:hAnsi="Verdana" w:cs="Arial"/>
                <w:sz w:val="22"/>
                <w:szCs w:val="22"/>
              </w:rPr>
              <w:t>communications</w:t>
            </w:r>
            <w:r w:rsidRPr="00A35838">
              <w:rPr>
                <w:rFonts w:ascii="Verdana" w:hAnsi="Verdana" w:cs="Arial"/>
                <w:spacing w:val="26"/>
                <w:w w:val="99"/>
                <w:sz w:val="22"/>
                <w:szCs w:val="22"/>
              </w:rPr>
              <w:t xml:space="preserve"> </w:t>
            </w:r>
            <w:r w:rsidRPr="00A35838">
              <w:rPr>
                <w:rFonts w:ascii="Verdana" w:hAnsi="Verdana" w:cs="Arial"/>
                <w:spacing w:val="-1"/>
                <w:sz w:val="22"/>
                <w:szCs w:val="22"/>
              </w:rPr>
              <w:t>et</w:t>
            </w:r>
            <w:r w:rsidRPr="00A35838">
              <w:rPr>
                <w:rFonts w:ascii="Verdana" w:hAnsi="Verdana" w:cs="Arial"/>
                <w:spacing w:val="-5"/>
                <w:sz w:val="22"/>
                <w:szCs w:val="22"/>
              </w:rPr>
              <w:t xml:space="preserve"> </w:t>
            </w:r>
            <w:r w:rsidRPr="00A35838">
              <w:rPr>
                <w:rFonts w:ascii="Verdana" w:hAnsi="Verdana" w:cs="Arial"/>
                <w:spacing w:val="-1"/>
                <w:sz w:val="22"/>
                <w:szCs w:val="22"/>
              </w:rPr>
              <w:t>du</w:t>
            </w:r>
            <w:r w:rsidRPr="00A35838">
              <w:rPr>
                <w:rFonts w:ascii="Verdana" w:hAnsi="Verdana" w:cs="Arial"/>
                <w:spacing w:val="-3"/>
                <w:sz w:val="22"/>
                <w:szCs w:val="22"/>
              </w:rPr>
              <w:t xml:space="preserve"> </w:t>
            </w:r>
            <w:r w:rsidRPr="00A35838">
              <w:rPr>
                <w:rFonts w:ascii="Verdana" w:hAnsi="Verdana" w:cs="Arial"/>
                <w:spacing w:val="-1"/>
                <w:sz w:val="22"/>
                <w:szCs w:val="22"/>
              </w:rPr>
              <w:t>site</w:t>
            </w:r>
            <w:r w:rsidRPr="00A35838">
              <w:rPr>
                <w:rFonts w:ascii="Verdana" w:hAnsi="Verdana" w:cs="Arial"/>
                <w:spacing w:val="-8"/>
                <w:sz w:val="22"/>
                <w:szCs w:val="22"/>
              </w:rPr>
              <w:t xml:space="preserve"> </w:t>
            </w:r>
            <w:r w:rsidRPr="00A35838">
              <w:rPr>
                <w:rFonts w:ascii="Verdana" w:hAnsi="Verdana" w:cs="Arial"/>
                <w:spacing w:val="2"/>
                <w:sz w:val="22"/>
                <w:szCs w:val="22"/>
              </w:rPr>
              <w:t>Web</w:t>
            </w:r>
          </w:p>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Nombre</w:t>
            </w:r>
            <w:r w:rsidRPr="00A35838">
              <w:rPr>
                <w:rFonts w:ascii="Verdana" w:hAnsi="Verdana" w:cs="Arial"/>
                <w:spacing w:val="-8"/>
                <w:sz w:val="22"/>
                <w:szCs w:val="22"/>
              </w:rPr>
              <w:t xml:space="preserve"> </w:t>
            </w:r>
            <w:r w:rsidRPr="00A35838">
              <w:rPr>
                <w:rFonts w:ascii="Verdana" w:hAnsi="Verdana" w:cs="Arial"/>
                <w:spacing w:val="-1"/>
                <w:sz w:val="22"/>
                <w:szCs w:val="22"/>
              </w:rPr>
              <w:t>de</w:t>
            </w:r>
            <w:r w:rsidRPr="00A35838">
              <w:rPr>
                <w:rFonts w:ascii="Verdana" w:hAnsi="Verdana" w:cs="Arial"/>
                <w:spacing w:val="-8"/>
                <w:sz w:val="22"/>
                <w:szCs w:val="22"/>
              </w:rPr>
              <w:t xml:space="preserve"> </w:t>
            </w:r>
            <w:r w:rsidRPr="00A35838">
              <w:rPr>
                <w:rFonts w:ascii="Verdana" w:hAnsi="Verdana" w:cs="Arial"/>
                <w:spacing w:val="-1"/>
                <w:sz w:val="22"/>
                <w:szCs w:val="22"/>
              </w:rPr>
              <w:t>productions</w:t>
            </w:r>
            <w:r w:rsidRPr="00A35838">
              <w:rPr>
                <w:rFonts w:ascii="Verdana" w:hAnsi="Verdana" w:cs="Arial"/>
                <w:spacing w:val="-7"/>
                <w:sz w:val="22"/>
                <w:szCs w:val="22"/>
              </w:rPr>
              <w:t xml:space="preserve"> </w:t>
            </w:r>
            <w:r w:rsidRPr="00A35838">
              <w:rPr>
                <w:rFonts w:ascii="Verdana" w:hAnsi="Verdana" w:cs="Arial"/>
                <w:spacing w:val="-1"/>
                <w:sz w:val="22"/>
                <w:szCs w:val="22"/>
              </w:rPr>
              <w:t>écrites</w:t>
            </w:r>
            <w:r w:rsidRPr="00A35838">
              <w:rPr>
                <w:rFonts w:ascii="Verdana" w:hAnsi="Verdana" w:cs="Arial"/>
                <w:spacing w:val="-7"/>
                <w:sz w:val="22"/>
                <w:szCs w:val="22"/>
              </w:rPr>
              <w:t xml:space="preserve"> </w:t>
            </w:r>
            <w:r w:rsidRPr="00A35838">
              <w:rPr>
                <w:rFonts w:ascii="Verdana" w:hAnsi="Verdana" w:cs="Arial"/>
                <w:spacing w:val="-1"/>
                <w:sz w:val="22"/>
                <w:szCs w:val="22"/>
              </w:rPr>
              <w:t>et</w:t>
            </w:r>
            <w:r w:rsidRPr="00A35838">
              <w:rPr>
                <w:rFonts w:ascii="Verdana" w:hAnsi="Verdana" w:cs="Arial"/>
                <w:spacing w:val="34"/>
                <w:w w:val="99"/>
                <w:sz w:val="22"/>
                <w:szCs w:val="22"/>
              </w:rPr>
              <w:t xml:space="preserve"> </w:t>
            </w:r>
            <w:r w:rsidRPr="00A35838">
              <w:rPr>
                <w:rFonts w:ascii="Verdana" w:hAnsi="Verdana" w:cs="Arial"/>
                <w:spacing w:val="-1"/>
                <w:sz w:val="22"/>
                <w:szCs w:val="22"/>
              </w:rPr>
              <w:t>accessibles</w:t>
            </w:r>
          </w:p>
        </w:tc>
        <w:tc>
          <w:tcPr>
            <w:tcW w:w="3685"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rPr>
                <w:rFonts w:ascii="Verdana" w:hAnsi="Verdana"/>
                <w:sz w:val="22"/>
              </w:rPr>
            </w:pPr>
            <w:r w:rsidRPr="00A35838">
              <w:rPr>
                <w:rFonts w:ascii="Verdana" w:hAnsi="Verdana"/>
                <w:sz w:val="22"/>
              </w:rPr>
              <w:t>Site web 100% accessible</w:t>
            </w:r>
          </w:p>
          <w:p w:rsidR="009E0514" w:rsidRPr="00A35838" w:rsidRDefault="009E0514" w:rsidP="008C69FD">
            <w:pPr>
              <w:rPr>
                <w:rFonts w:ascii="Verdana" w:hAnsi="Verdana"/>
                <w:sz w:val="22"/>
              </w:rPr>
            </w:pPr>
          </w:p>
          <w:p w:rsidR="009E0514" w:rsidRPr="00A35838" w:rsidRDefault="002406C5" w:rsidP="008C69FD">
            <w:pPr>
              <w:rPr>
                <w:rFonts w:ascii="Verdana" w:hAnsi="Verdana"/>
                <w:sz w:val="22"/>
              </w:rPr>
            </w:pPr>
            <w:r w:rsidRPr="00A35838">
              <w:rPr>
                <w:rFonts w:ascii="Verdana" w:hAnsi="Verdana"/>
                <w:sz w:val="22"/>
              </w:rPr>
              <w:t>Un</w:t>
            </w:r>
            <w:r w:rsidR="009E0514" w:rsidRPr="00A35838">
              <w:rPr>
                <w:rFonts w:ascii="Verdana" w:hAnsi="Verdana"/>
                <w:sz w:val="22"/>
              </w:rPr>
              <w:t xml:space="preserve"> employé est «Captain of accessibility»</w:t>
            </w:r>
          </w:p>
          <w:p w:rsidR="009E0514" w:rsidRPr="00A35838" w:rsidRDefault="009E0514" w:rsidP="008C69FD">
            <w:pPr>
              <w:rPr>
                <w:rFonts w:ascii="Verdana" w:hAnsi="Verdana"/>
                <w:spacing w:val="-1"/>
                <w:sz w:val="22"/>
              </w:rPr>
            </w:pPr>
          </w:p>
        </w:tc>
      </w:tr>
    </w:tbl>
    <w:p w:rsidR="00A27598" w:rsidRPr="00A35838" w:rsidRDefault="00A27598" w:rsidP="008C69FD">
      <w:pPr>
        <w:rPr>
          <w:rFonts w:ascii="Verdana" w:hAnsi="Verdana"/>
          <w:sz w:val="22"/>
        </w:rPr>
      </w:pPr>
      <w:r w:rsidRPr="00A35838">
        <w:rPr>
          <w:rFonts w:ascii="Verdana" w:hAnsi="Verdana"/>
          <w:sz w:val="22"/>
        </w:rPr>
        <w:br w:type="page"/>
      </w:r>
    </w:p>
    <w:tbl>
      <w:tblPr>
        <w:tblW w:w="13084" w:type="dxa"/>
        <w:tblInd w:w="104" w:type="dxa"/>
        <w:tblLayout w:type="fixed"/>
        <w:tblCellMar>
          <w:left w:w="0" w:type="dxa"/>
          <w:right w:w="0" w:type="dxa"/>
        </w:tblCellMar>
        <w:tblLook w:val="0000"/>
      </w:tblPr>
      <w:tblGrid>
        <w:gridCol w:w="1744"/>
        <w:gridCol w:w="1985"/>
        <w:gridCol w:w="1559"/>
        <w:gridCol w:w="1417"/>
        <w:gridCol w:w="2694"/>
        <w:gridCol w:w="3685"/>
      </w:tblGrid>
      <w:tr w:rsidR="009E0514" w:rsidRPr="00A35838" w:rsidTr="00C50AB0">
        <w:trPr>
          <w:trHeight w:hRule="exact" w:val="386"/>
        </w:trPr>
        <w:tc>
          <w:tcPr>
            <w:tcW w:w="13084" w:type="dxa"/>
            <w:gridSpan w:val="6"/>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Heading4"/>
              <w:spacing w:before="0" w:after="0"/>
              <w:rPr>
                <w:rFonts w:ascii="Verdana" w:hAnsi="Verdana" w:cs="Arial"/>
                <w:spacing w:val="-1"/>
                <w:sz w:val="22"/>
                <w:szCs w:val="22"/>
              </w:rPr>
            </w:pPr>
            <w:bookmarkStart w:id="67" w:name="_Toc873223"/>
            <w:r w:rsidRPr="00A35838">
              <w:rPr>
                <w:rFonts w:ascii="Verdana" w:hAnsi="Verdana" w:cs="Arial"/>
                <w:sz w:val="22"/>
                <w:szCs w:val="22"/>
              </w:rPr>
              <w:t>Domaine</w:t>
            </w:r>
            <w:r w:rsidRPr="00A35838">
              <w:rPr>
                <w:rFonts w:ascii="Verdana" w:hAnsi="Verdana" w:cs="Arial"/>
                <w:spacing w:val="-15"/>
                <w:sz w:val="22"/>
                <w:szCs w:val="22"/>
              </w:rPr>
              <w:t xml:space="preserve"> </w:t>
            </w:r>
            <w:r w:rsidRPr="00A35838">
              <w:rPr>
                <w:rFonts w:ascii="Verdana" w:hAnsi="Verdana" w:cs="Arial"/>
                <w:sz w:val="22"/>
                <w:szCs w:val="22"/>
              </w:rPr>
              <w:t>social</w:t>
            </w:r>
            <w:bookmarkEnd w:id="67"/>
          </w:p>
        </w:tc>
      </w:tr>
      <w:tr w:rsidR="009E0514" w:rsidRPr="00A35838" w:rsidTr="00675A52">
        <w:trPr>
          <w:trHeight w:hRule="exact" w:val="478"/>
        </w:trPr>
        <w:tc>
          <w:tcPr>
            <w:tcW w:w="1744"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Obstacle</w:t>
            </w:r>
            <w:r w:rsidRPr="00A35838">
              <w:rPr>
                <w:rFonts w:ascii="Verdana" w:hAnsi="Verdana" w:cs="Arial"/>
                <w:sz w:val="22"/>
                <w:szCs w:val="22"/>
              </w:rPr>
              <w:t xml:space="preserve"> </w:t>
            </w:r>
            <w:r w:rsidRPr="00A35838">
              <w:rPr>
                <w:rFonts w:ascii="Verdana" w:hAnsi="Verdana" w:cs="Arial"/>
                <w:spacing w:val="-1"/>
                <w:sz w:val="22"/>
                <w:szCs w:val="22"/>
              </w:rPr>
              <w:t>identifié</w:t>
            </w:r>
          </w:p>
        </w:tc>
        <w:tc>
          <w:tcPr>
            <w:tcW w:w="1985"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ind w:left="142"/>
              <w:jc w:val="both"/>
              <w:rPr>
                <w:rFonts w:ascii="Verdana" w:hAnsi="Verdana" w:cs="Arial"/>
                <w:sz w:val="22"/>
                <w:szCs w:val="22"/>
              </w:rPr>
            </w:pPr>
            <w:r w:rsidRPr="00A35838">
              <w:rPr>
                <w:rFonts w:ascii="Verdana" w:hAnsi="Verdana" w:cs="Arial"/>
                <w:spacing w:val="-2"/>
                <w:sz w:val="22"/>
                <w:szCs w:val="22"/>
              </w:rPr>
              <w:t>Mesures</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Responsable</w:t>
            </w:r>
          </w:p>
        </w:tc>
        <w:tc>
          <w:tcPr>
            <w:tcW w:w="1417"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Échéancier</w:t>
            </w:r>
          </w:p>
        </w:tc>
        <w:tc>
          <w:tcPr>
            <w:tcW w:w="2694"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675A52">
            <w:pPr>
              <w:pStyle w:val="TableParagraph"/>
              <w:kinsoku w:val="0"/>
              <w:overflowPunct w:val="0"/>
              <w:spacing w:line="250" w:lineRule="exact"/>
              <w:ind w:left="142"/>
              <w:rPr>
                <w:rFonts w:ascii="Verdana" w:hAnsi="Verdana" w:cs="Arial"/>
                <w:sz w:val="22"/>
                <w:szCs w:val="22"/>
              </w:rPr>
            </w:pPr>
            <w:r w:rsidRPr="00A35838">
              <w:rPr>
                <w:rFonts w:ascii="Verdana" w:hAnsi="Verdana" w:cs="Arial"/>
                <w:spacing w:val="-1"/>
                <w:sz w:val="22"/>
                <w:szCs w:val="22"/>
              </w:rPr>
              <w:t>Indicateurs</w:t>
            </w:r>
            <w:r w:rsidRPr="00A35838">
              <w:rPr>
                <w:rFonts w:ascii="Verdana" w:hAnsi="Verdana" w:cs="Arial"/>
                <w:spacing w:val="1"/>
                <w:sz w:val="22"/>
                <w:szCs w:val="22"/>
              </w:rPr>
              <w:t xml:space="preserve"> </w:t>
            </w:r>
            <w:r w:rsidRPr="00A35838">
              <w:rPr>
                <w:rFonts w:ascii="Verdana" w:hAnsi="Verdana" w:cs="Arial"/>
                <w:spacing w:val="-1"/>
                <w:sz w:val="22"/>
                <w:szCs w:val="22"/>
              </w:rPr>
              <w:t>de</w:t>
            </w:r>
            <w:r w:rsidRPr="00A35838">
              <w:rPr>
                <w:rFonts w:ascii="Verdana" w:hAnsi="Verdana" w:cs="Arial"/>
                <w:spacing w:val="-2"/>
                <w:sz w:val="22"/>
                <w:szCs w:val="22"/>
              </w:rPr>
              <w:t xml:space="preserve"> </w:t>
            </w:r>
            <w:r w:rsidRPr="00A35838">
              <w:rPr>
                <w:rFonts w:ascii="Verdana" w:hAnsi="Verdana" w:cs="Arial"/>
                <w:spacing w:val="-1"/>
                <w:sz w:val="22"/>
                <w:szCs w:val="22"/>
              </w:rPr>
              <w:t>résultats</w:t>
            </w:r>
          </w:p>
        </w:tc>
        <w:tc>
          <w:tcPr>
            <w:tcW w:w="3685"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50B1B" w:rsidP="008C69FD">
            <w:pPr>
              <w:pStyle w:val="TableParagraph"/>
              <w:kinsoku w:val="0"/>
              <w:overflowPunct w:val="0"/>
              <w:spacing w:line="250" w:lineRule="exact"/>
              <w:ind w:left="141"/>
              <w:jc w:val="both"/>
              <w:rPr>
                <w:rFonts w:ascii="Verdana" w:hAnsi="Verdana" w:cs="Arial"/>
                <w:spacing w:val="-1"/>
                <w:sz w:val="22"/>
                <w:szCs w:val="22"/>
              </w:rPr>
            </w:pPr>
            <w:r w:rsidRPr="00A35838">
              <w:rPr>
                <w:rFonts w:ascii="Verdana" w:hAnsi="Verdana" w:cs="Arial"/>
                <w:spacing w:val="-1"/>
                <w:sz w:val="22"/>
                <w:szCs w:val="22"/>
              </w:rPr>
              <w:t>Bilan</w:t>
            </w:r>
            <w:r>
              <w:rPr>
                <w:rFonts w:ascii="Verdana" w:hAnsi="Verdana" w:cs="Arial"/>
                <w:spacing w:val="-1"/>
                <w:sz w:val="22"/>
                <w:szCs w:val="22"/>
              </w:rPr>
              <w:t xml:space="preserve"> 2017-2019</w:t>
            </w:r>
          </w:p>
        </w:tc>
      </w:tr>
      <w:tr w:rsidR="009E0514" w:rsidRPr="00A35838" w:rsidTr="00675A52">
        <w:trPr>
          <w:trHeight w:hRule="exact" w:val="7929"/>
        </w:trPr>
        <w:tc>
          <w:tcPr>
            <w:tcW w:w="1744"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pacing w:val="-1"/>
                <w:sz w:val="22"/>
                <w:szCs w:val="22"/>
              </w:rPr>
              <w:t>Sensibilisation</w:t>
            </w:r>
            <w:r w:rsidRPr="00A35838">
              <w:rPr>
                <w:rFonts w:ascii="Verdana" w:hAnsi="Verdana" w:cs="Arial"/>
                <w:spacing w:val="-16"/>
                <w:sz w:val="22"/>
                <w:szCs w:val="22"/>
              </w:rPr>
              <w:t xml:space="preserve"> </w:t>
            </w:r>
            <w:r w:rsidRPr="00A35838">
              <w:rPr>
                <w:rFonts w:ascii="Verdana" w:hAnsi="Verdana" w:cs="Arial"/>
                <w:spacing w:val="1"/>
                <w:sz w:val="22"/>
                <w:szCs w:val="22"/>
              </w:rPr>
              <w:t>du</w:t>
            </w:r>
            <w:r w:rsidRPr="00A35838">
              <w:rPr>
                <w:rFonts w:ascii="Verdana" w:hAnsi="Verdana" w:cs="Arial"/>
                <w:spacing w:val="28"/>
                <w:w w:val="99"/>
                <w:sz w:val="22"/>
                <w:szCs w:val="22"/>
              </w:rPr>
              <w:t xml:space="preserve"> </w:t>
            </w:r>
            <w:r w:rsidRPr="00A35838">
              <w:rPr>
                <w:rFonts w:ascii="Verdana" w:hAnsi="Verdana" w:cs="Arial"/>
                <w:spacing w:val="-1"/>
                <w:sz w:val="22"/>
                <w:szCs w:val="22"/>
              </w:rPr>
              <w:t>personnel</w:t>
            </w:r>
          </w:p>
        </w:tc>
        <w:tc>
          <w:tcPr>
            <w:tcW w:w="1985"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pacing w:val="-1"/>
                <w:sz w:val="22"/>
                <w:szCs w:val="22"/>
              </w:rPr>
              <w:t>Activités</w:t>
            </w:r>
            <w:r w:rsidRPr="00A35838">
              <w:rPr>
                <w:rFonts w:ascii="Verdana" w:hAnsi="Verdana" w:cs="Arial"/>
                <w:spacing w:val="-10"/>
                <w:sz w:val="22"/>
                <w:szCs w:val="22"/>
              </w:rPr>
              <w:t xml:space="preserve"> </w:t>
            </w:r>
            <w:r w:rsidRPr="00A35838">
              <w:rPr>
                <w:rFonts w:ascii="Verdana" w:hAnsi="Verdana" w:cs="Arial"/>
                <w:spacing w:val="-1"/>
                <w:sz w:val="22"/>
                <w:szCs w:val="22"/>
              </w:rPr>
              <w:t>de</w:t>
            </w:r>
            <w:r w:rsidRPr="00A35838">
              <w:rPr>
                <w:rFonts w:ascii="Verdana" w:hAnsi="Verdana" w:cs="Arial"/>
                <w:spacing w:val="26"/>
                <w:w w:val="99"/>
                <w:sz w:val="22"/>
                <w:szCs w:val="22"/>
              </w:rPr>
              <w:t xml:space="preserve"> </w:t>
            </w:r>
            <w:r w:rsidRPr="00A35838">
              <w:rPr>
                <w:rFonts w:ascii="Verdana" w:hAnsi="Verdana" w:cs="Arial"/>
                <w:spacing w:val="-1"/>
                <w:sz w:val="22"/>
                <w:szCs w:val="22"/>
              </w:rPr>
              <w:t>sensibilisation</w:t>
            </w:r>
            <w:r w:rsidRPr="00A35838">
              <w:rPr>
                <w:rFonts w:ascii="Verdana" w:hAnsi="Verdana" w:cs="Arial"/>
                <w:spacing w:val="-21"/>
                <w:sz w:val="22"/>
                <w:szCs w:val="22"/>
              </w:rPr>
              <w:t xml:space="preserve"> </w:t>
            </w:r>
            <w:r w:rsidRPr="00A35838">
              <w:rPr>
                <w:rFonts w:ascii="Verdana" w:hAnsi="Verdana" w:cs="Arial"/>
                <w:spacing w:val="-1"/>
                <w:sz w:val="22"/>
                <w:szCs w:val="22"/>
              </w:rPr>
              <w:t>pendant</w:t>
            </w:r>
            <w:r w:rsidRPr="00A35838">
              <w:rPr>
                <w:rFonts w:ascii="Verdana" w:hAnsi="Verdana" w:cs="Arial"/>
                <w:spacing w:val="38"/>
                <w:w w:val="99"/>
                <w:sz w:val="22"/>
                <w:szCs w:val="22"/>
              </w:rPr>
              <w:t xml:space="preserve"> </w:t>
            </w:r>
            <w:r w:rsidRPr="00A35838">
              <w:rPr>
                <w:rFonts w:ascii="Verdana" w:hAnsi="Verdana" w:cs="Arial"/>
                <w:spacing w:val="-1"/>
                <w:sz w:val="22"/>
                <w:szCs w:val="22"/>
              </w:rPr>
              <w:t>les</w:t>
            </w:r>
            <w:r w:rsidRPr="00A35838">
              <w:rPr>
                <w:rFonts w:ascii="Verdana" w:hAnsi="Verdana" w:cs="Arial"/>
                <w:spacing w:val="-12"/>
                <w:sz w:val="22"/>
                <w:szCs w:val="22"/>
              </w:rPr>
              <w:t xml:space="preserve"> </w:t>
            </w:r>
            <w:r w:rsidRPr="00A35838">
              <w:rPr>
                <w:rFonts w:ascii="Verdana" w:hAnsi="Verdana" w:cs="Arial"/>
                <w:spacing w:val="-1"/>
                <w:sz w:val="22"/>
                <w:szCs w:val="22"/>
              </w:rPr>
              <w:t>semaines</w:t>
            </w:r>
            <w:r w:rsidRPr="00A35838">
              <w:rPr>
                <w:rFonts w:ascii="Verdana" w:hAnsi="Verdana" w:cs="Arial"/>
                <w:spacing w:val="26"/>
                <w:w w:val="99"/>
                <w:sz w:val="22"/>
                <w:szCs w:val="22"/>
              </w:rPr>
              <w:t xml:space="preserve"> </w:t>
            </w:r>
            <w:r w:rsidRPr="00A35838">
              <w:rPr>
                <w:rFonts w:ascii="Verdana" w:hAnsi="Verdana" w:cs="Arial"/>
                <w:spacing w:val="-1"/>
                <w:sz w:val="22"/>
                <w:szCs w:val="22"/>
              </w:rPr>
              <w:t>thématiques</w:t>
            </w:r>
            <w:r w:rsidRPr="00A35838">
              <w:rPr>
                <w:rFonts w:ascii="Verdana" w:hAnsi="Verdana" w:cs="Arial"/>
                <w:spacing w:val="-12"/>
                <w:sz w:val="22"/>
                <w:szCs w:val="22"/>
              </w:rPr>
              <w:t xml:space="preserve"> </w:t>
            </w:r>
            <w:r w:rsidRPr="00A35838">
              <w:rPr>
                <w:rFonts w:ascii="Verdana" w:hAnsi="Verdana" w:cs="Arial"/>
                <w:spacing w:val="-1"/>
                <w:sz w:val="22"/>
                <w:szCs w:val="22"/>
              </w:rPr>
              <w:t>des</w:t>
            </w:r>
            <w:r w:rsidRPr="00A35838">
              <w:rPr>
                <w:rFonts w:ascii="Verdana" w:hAnsi="Verdana" w:cs="Arial"/>
                <w:spacing w:val="25"/>
                <w:w w:val="99"/>
                <w:sz w:val="22"/>
                <w:szCs w:val="22"/>
              </w:rPr>
              <w:t xml:space="preserve"> </w:t>
            </w:r>
            <w:r w:rsidRPr="00A35838">
              <w:rPr>
                <w:rFonts w:ascii="Verdana" w:hAnsi="Verdana" w:cs="Arial"/>
                <w:spacing w:val="-1"/>
                <w:sz w:val="22"/>
                <w:szCs w:val="22"/>
              </w:rPr>
              <w:t>personnes</w:t>
            </w:r>
            <w:r w:rsidRPr="00A35838">
              <w:rPr>
                <w:rFonts w:ascii="Verdana" w:hAnsi="Verdana" w:cs="Arial"/>
                <w:spacing w:val="-10"/>
                <w:sz w:val="22"/>
                <w:szCs w:val="22"/>
              </w:rPr>
              <w:t xml:space="preserve"> </w:t>
            </w:r>
            <w:r w:rsidRPr="00A35838">
              <w:rPr>
                <w:rFonts w:ascii="Verdana" w:hAnsi="Verdana" w:cs="Arial"/>
                <w:spacing w:val="-1"/>
                <w:sz w:val="22"/>
                <w:szCs w:val="22"/>
              </w:rPr>
              <w:t>vivant</w:t>
            </w:r>
            <w:r w:rsidRPr="00A35838">
              <w:rPr>
                <w:rFonts w:ascii="Verdana" w:hAnsi="Verdana" w:cs="Arial"/>
                <w:spacing w:val="-8"/>
                <w:sz w:val="22"/>
                <w:szCs w:val="22"/>
              </w:rPr>
              <w:t xml:space="preserve"> </w:t>
            </w:r>
            <w:r w:rsidRPr="00A35838">
              <w:rPr>
                <w:rFonts w:ascii="Verdana" w:hAnsi="Verdana" w:cs="Arial"/>
                <w:spacing w:val="-1"/>
                <w:sz w:val="22"/>
                <w:szCs w:val="22"/>
              </w:rPr>
              <w:t>avec</w:t>
            </w:r>
            <w:r w:rsidRPr="00A35838">
              <w:rPr>
                <w:rFonts w:ascii="Verdana" w:hAnsi="Verdana" w:cs="Arial"/>
                <w:spacing w:val="26"/>
                <w:w w:val="99"/>
                <w:sz w:val="22"/>
                <w:szCs w:val="22"/>
              </w:rPr>
              <w:t xml:space="preserve"> </w:t>
            </w:r>
            <w:r w:rsidRPr="00A35838">
              <w:rPr>
                <w:rFonts w:ascii="Verdana" w:hAnsi="Verdana" w:cs="Arial"/>
                <w:spacing w:val="-1"/>
                <w:sz w:val="22"/>
                <w:szCs w:val="22"/>
              </w:rPr>
              <w:t>handicap</w:t>
            </w:r>
          </w:p>
        </w:tc>
        <w:tc>
          <w:tcPr>
            <w:tcW w:w="1559" w:type="dxa"/>
            <w:tcBorders>
              <w:top w:val="single" w:sz="4" w:space="0" w:color="000000"/>
              <w:left w:val="single" w:sz="4" w:space="0" w:color="000000"/>
              <w:bottom w:val="single" w:sz="4" w:space="0" w:color="000000"/>
              <w:right w:val="single" w:sz="4" w:space="0" w:color="000000"/>
            </w:tcBorders>
          </w:tcPr>
          <w:p w:rsidR="0054572C" w:rsidRDefault="009E0514" w:rsidP="008C69FD">
            <w:pPr>
              <w:pStyle w:val="TableParagraph"/>
              <w:kinsoku w:val="0"/>
              <w:overflowPunct w:val="0"/>
              <w:ind w:left="102"/>
              <w:rPr>
                <w:rFonts w:ascii="Verdana" w:hAnsi="Verdana" w:cs="Arial"/>
                <w:spacing w:val="-7"/>
                <w:sz w:val="22"/>
                <w:szCs w:val="22"/>
              </w:rPr>
            </w:pPr>
            <w:r w:rsidRPr="00A35838">
              <w:rPr>
                <w:rFonts w:ascii="Verdana" w:hAnsi="Verdana" w:cs="Arial"/>
                <w:spacing w:val="-1"/>
                <w:sz w:val="22"/>
                <w:szCs w:val="22"/>
              </w:rPr>
              <w:t>Direction</w:t>
            </w:r>
            <w:r w:rsidRPr="00A35838">
              <w:rPr>
                <w:rFonts w:ascii="Verdana" w:hAnsi="Verdana" w:cs="Arial"/>
                <w:spacing w:val="-7"/>
                <w:sz w:val="22"/>
                <w:szCs w:val="22"/>
              </w:rPr>
              <w:t xml:space="preserve"> </w:t>
            </w:r>
          </w:p>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pacing w:val="1"/>
                <w:sz w:val="22"/>
                <w:szCs w:val="22"/>
              </w:rPr>
              <w:t>de</w:t>
            </w:r>
            <w:r w:rsidRPr="00A35838">
              <w:rPr>
                <w:rFonts w:ascii="Verdana" w:hAnsi="Verdana" w:cs="Arial"/>
                <w:spacing w:val="-7"/>
                <w:sz w:val="22"/>
                <w:szCs w:val="22"/>
              </w:rPr>
              <w:t xml:space="preserve"> </w:t>
            </w:r>
            <w:r w:rsidRPr="00A35838">
              <w:rPr>
                <w:rFonts w:ascii="Verdana" w:hAnsi="Verdana" w:cs="Arial"/>
                <w:sz w:val="22"/>
                <w:szCs w:val="22"/>
              </w:rPr>
              <w:t>la</w:t>
            </w:r>
            <w:r w:rsidRPr="00A35838">
              <w:rPr>
                <w:rFonts w:ascii="Verdana" w:hAnsi="Verdana" w:cs="Arial"/>
                <w:spacing w:val="29"/>
                <w:w w:val="99"/>
                <w:sz w:val="22"/>
                <w:szCs w:val="22"/>
              </w:rPr>
              <w:t xml:space="preserve"> </w:t>
            </w:r>
            <w:r w:rsidRPr="00A35838">
              <w:rPr>
                <w:rFonts w:ascii="Verdana" w:hAnsi="Verdana" w:cs="Arial"/>
                <w:spacing w:val="-1"/>
                <w:sz w:val="22"/>
                <w:szCs w:val="22"/>
              </w:rPr>
              <w:t>réadaptation</w:t>
            </w:r>
          </w:p>
        </w:tc>
        <w:tc>
          <w:tcPr>
            <w:tcW w:w="1417"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spacing w:line="226" w:lineRule="exact"/>
              <w:ind w:left="102"/>
              <w:rPr>
                <w:rFonts w:ascii="Verdana" w:hAnsi="Verdana" w:cs="Arial"/>
                <w:sz w:val="22"/>
                <w:szCs w:val="22"/>
              </w:rPr>
            </w:pPr>
            <w:r w:rsidRPr="00A35838">
              <w:rPr>
                <w:rFonts w:ascii="Verdana" w:hAnsi="Verdana" w:cs="Arial"/>
                <w:spacing w:val="-1"/>
                <w:sz w:val="22"/>
                <w:szCs w:val="22"/>
              </w:rPr>
              <w:t>En</w:t>
            </w:r>
            <w:r w:rsidRPr="00A35838">
              <w:rPr>
                <w:rFonts w:ascii="Verdana" w:hAnsi="Verdana" w:cs="Arial"/>
                <w:spacing w:val="-10"/>
                <w:sz w:val="22"/>
                <w:szCs w:val="22"/>
              </w:rPr>
              <w:t xml:space="preserve"> </w:t>
            </w:r>
            <w:r w:rsidRPr="00A35838">
              <w:rPr>
                <w:rFonts w:ascii="Verdana" w:hAnsi="Verdana" w:cs="Arial"/>
                <w:sz w:val="22"/>
                <w:szCs w:val="22"/>
              </w:rPr>
              <w:t>continu</w:t>
            </w:r>
          </w:p>
        </w:tc>
        <w:tc>
          <w:tcPr>
            <w:tcW w:w="2694"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Nombre</w:t>
            </w:r>
            <w:r w:rsidRPr="00A35838">
              <w:rPr>
                <w:rFonts w:ascii="Verdana" w:hAnsi="Verdana" w:cs="Arial"/>
                <w:spacing w:val="-12"/>
                <w:sz w:val="22"/>
                <w:szCs w:val="22"/>
              </w:rPr>
              <w:t xml:space="preserve"> </w:t>
            </w:r>
            <w:r w:rsidRPr="00A35838">
              <w:rPr>
                <w:rFonts w:ascii="Verdana" w:hAnsi="Verdana" w:cs="Arial"/>
                <w:spacing w:val="-1"/>
                <w:sz w:val="22"/>
                <w:szCs w:val="22"/>
              </w:rPr>
              <w:t>d’activités</w:t>
            </w:r>
            <w:r w:rsidRPr="00A35838">
              <w:rPr>
                <w:rFonts w:ascii="Verdana" w:hAnsi="Verdana" w:cs="Arial"/>
                <w:spacing w:val="-10"/>
                <w:sz w:val="22"/>
                <w:szCs w:val="22"/>
              </w:rPr>
              <w:t xml:space="preserve"> </w:t>
            </w:r>
            <w:r w:rsidRPr="00A35838">
              <w:rPr>
                <w:rFonts w:ascii="Verdana" w:hAnsi="Verdana" w:cs="Arial"/>
                <w:spacing w:val="-1"/>
                <w:sz w:val="22"/>
                <w:szCs w:val="22"/>
              </w:rPr>
              <w:t>de</w:t>
            </w:r>
            <w:r w:rsidRPr="00A35838">
              <w:rPr>
                <w:rFonts w:ascii="Verdana" w:hAnsi="Verdana" w:cs="Arial"/>
                <w:spacing w:val="-12"/>
                <w:sz w:val="22"/>
                <w:szCs w:val="22"/>
              </w:rPr>
              <w:t xml:space="preserve"> </w:t>
            </w:r>
            <w:r w:rsidRPr="00A35838">
              <w:rPr>
                <w:rFonts w:ascii="Verdana" w:hAnsi="Verdana" w:cs="Arial"/>
                <w:spacing w:val="-1"/>
                <w:sz w:val="22"/>
                <w:szCs w:val="22"/>
              </w:rPr>
              <w:t>sensibilisation,</w:t>
            </w:r>
            <w:r w:rsidRPr="00A35838">
              <w:rPr>
                <w:rFonts w:ascii="Verdana" w:hAnsi="Verdana" w:cs="Arial"/>
                <w:spacing w:val="46"/>
                <w:w w:val="99"/>
                <w:sz w:val="22"/>
                <w:szCs w:val="22"/>
              </w:rPr>
              <w:t xml:space="preserve"> </w:t>
            </w:r>
            <w:r w:rsidRPr="00A35838">
              <w:rPr>
                <w:rFonts w:ascii="Verdana" w:hAnsi="Verdana" w:cs="Arial"/>
                <w:spacing w:val="-1"/>
                <w:sz w:val="22"/>
                <w:szCs w:val="22"/>
              </w:rPr>
              <w:t>de</w:t>
            </w:r>
            <w:r w:rsidRPr="00A35838">
              <w:rPr>
                <w:rFonts w:ascii="Verdana" w:hAnsi="Verdana" w:cs="Arial"/>
                <w:spacing w:val="-6"/>
                <w:sz w:val="22"/>
                <w:szCs w:val="22"/>
              </w:rPr>
              <w:t xml:space="preserve"> </w:t>
            </w:r>
            <w:r w:rsidRPr="00A35838">
              <w:rPr>
                <w:rFonts w:ascii="Verdana" w:hAnsi="Verdana" w:cs="Arial"/>
                <w:spacing w:val="-1"/>
                <w:sz w:val="22"/>
                <w:szCs w:val="22"/>
              </w:rPr>
              <w:t>personnes</w:t>
            </w:r>
            <w:r w:rsidRPr="00A35838">
              <w:rPr>
                <w:rFonts w:ascii="Verdana" w:hAnsi="Verdana" w:cs="Arial"/>
                <w:spacing w:val="-2"/>
                <w:sz w:val="22"/>
                <w:szCs w:val="22"/>
              </w:rPr>
              <w:t xml:space="preserve"> </w:t>
            </w:r>
            <w:r w:rsidRPr="00A35838">
              <w:rPr>
                <w:rFonts w:ascii="Verdana" w:hAnsi="Verdana" w:cs="Arial"/>
                <w:spacing w:val="-1"/>
                <w:sz w:val="22"/>
                <w:szCs w:val="22"/>
              </w:rPr>
              <w:t>ayant</w:t>
            </w:r>
            <w:r w:rsidRPr="00A35838">
              <w:rPr>
                <w:rFonts w:ascii="Verdana" w:hAnsi="Verdana" w:cs="Arial"/>
                <w:spacing w:val="-4"/>
                <w:sz w:val="22"/>
                <w:szCs w:val="22"/>
              </w:rPr>
              <w:t xml:space="preserve"> </w:t>
            </w:r>
            <w:r w:rsidRPr="00A35838">
              <w:rPr>
                <w:rFonts w:ascii="Verdana" w:hAnsi="Verdana" w:cs="Arial"/>
                <w:spacing w:val="-1"/>
                <w:sz w:val="22"/>
                <w:szCs w:val="22"/>
              </w:rPr>
              <w:t>participés</w:t>
            </w:r>
            <w:r w:rsidRPr="00A35838">
              <w:rPr>
                <w:rFonts w:ascii="Verdana" w:hAnsi="Verdana" w:cs="Arial"/>
                <w:spacing w:val="46"/>
                <w:sz w:val="22"/>
                <w:szCs w:val="22"/>
              </w:rPr>
              <w:t xml:space="preserve"> </w:t>
            </w:r>
            <w:r w:rsidRPr="00A35838">
              <w:rPr>
                <w:rFonts w:ascii="Verdana" w:hAnsi="Verdana" w:cs="Arial"/>
                <w:spacing w:val="-1"/>
                <w:sz w:val="22"/>
                <w:szCs w:val="22"/>
              </w:rPr>
              <w:t>et</w:t>
            </w:r>
            <w:r w:rsidRPr="00A35838">
              <w:rPr>
                <w:rFonts w:ascii="Verdana" w:hAnsi="Verdana" w:cs="Arial"/>
                <w:spacing w:val="-4"/>
                <w:sz w:val="22"/>
                <w:szCs w:val="22"/>
              </w:rPr>
              <w:t xml:space="preserve"> </w:t>
            </w:r>
            <w:r w:rsidRPr="00A35838">
              <w:rPr>
                <w:rFonts w:ascii="Verdana" w:hAnsi="Verdana" w:cs="Arial"/>
                <w:spacing w:val="-1"/>
                <w:sz w:val="22"/>
                <w:szCs w:val="22"/>
              </w:rPr>
              <w:t>de</w:t>
            </w:r>
            <w:r w:rsidRPr="00A35838">
              <w:rPr>
                <w:rFonts w:ascii="Verdana" w:hAnsi="Verdana" w:cs="Arial"/>
                <w:spacing w:val="42"/>
                <w:w w:val="99"/>
                <w:sz w:val="22"/>
                <w:szCs w:val="22"/>
              </w:rPr>
              <w:t xml:space="preserve"> </w:t>
            </w:r>
            <w:r w:rsidRPr="00A35838">
              <w:rPr>
                <w:rFonts w:ascii="Verdana" w:hAnsi="Verdana" w:cs="Arial"/>
                <w:spacing w:val="-1"/>
                <w:sz w:val="22"/>
                <w:szCs w:val="22"/>
              </w:rPr>
              <w:t>milieux</w:t>
            </w:r>
            <w:r w:rsidRPr="00A35838">
              <w:rPr>
                <w:rFonts w:ascii="Verdana" w:hAnsi="Verdana" w:cs="Arial"/>
                <w:spacing w:val="-6"/>
                <w:sz w:val="22"/>
                <w:szCs w:val="22"/>
              </w:rPr>
              <w:t xml:space="preserve"> </w:t>
            </w:r>
            <w:r w:rsidRPr="00A35838">
              <w:rPr>
                <w:rFonts w:ascii="Verdana" w:hAnsi="Verdana" w:cs="Arial"/>
                <w:spacing w:val="-1"/>
                <w:sz w:val="22"/>
                <w:szCs w:val="22"/>
              </w:rPr>
              <w:t>de</w:t>
            </w:r>
            <w:r w:rsidRPr="00A35838">
              <w:rPr>
                <w:rFonts w:ascii="Verdana" w:hAnsi="Verdana" w:cs="Arial"/>
                <w:spacing w:val="-5"/>
                <w:sz w:val="22"/>
                <w:szCs w:val="22"/>
              </w:rPr>
              <w:t xml:space="preserve"> </w:t>
            </w:r>
            <w:r w:rsidRPr="00A35838">
              <w:rPr>
                <w:rFonts w:ascii="Verdana" w:hAnsi="Verdana" w:cs="Arial"/>
                <w:spacing w:val="-1"/>
                <w:sz w:val="22"/>
                <w:szCs w:val="22"/>
              </w:rPr>
              <w:t>travail</w:t>
            </w:r>
            <w:r w:rsidRPr="00A35838">
              <w:rPr>
                <w:rFonts w:ascii="Verdana" w:hAnsi="Verdana" w:cs="Arial"/>
                <w:spacing w:val="-7"/>
                <w:sz w:val="22"/>
                <w:szCs w:val="22"/>
              </w:rPr>
              <w:t xml:space="preserve"> </w:t>
            </w:r>
            <w:r w:rsidRPr="00A35838">
              <w:rPr>
                <w:rFonts w:ascii="Verdana" w:hAnsi="Verdana" w:cs="Arial"/>
                <w:spacing w:val="-1"/>
                <w:sz w:val="22"/>
                <w:szCs w:val="22"/>
              </w:rPr>
              <w:t>visités</w:t>
            </w:r>
            <w:r w:rsidRPr="00A35838">
              <w:rPr>
                <w:rFonts w:ascii="Verdana" w:hAnsi="Verdana" w:cs="Arial"/>
                <w:spacing w:val="-6"/>
                <w:sz w:val="22"/>
                <w:szCs w:val="22"/>
              </w:rPr>
              <w:t xml:space="preserve"> </w:t>
            </w:r>
            <w:r w:rsidRPr="00A35838">
              <w:rPr>
                <w:rFonts w:ascii="Verdana" w:hAnsi="Verdana" w:cs="Arial"/>
                <w:spacing w:val="-1"/>
                <w:sz w:val="22"/>
                <w:szCs w:val="22"/>
              </w:rPr>
              <w:t>(nb</w:t>
            </w:r>
            <w:r w:rsidRPr="00A35838">
              <w:rPr>
                <w:rFonts w:ascii="Verdana" w:hAnsi="Verdana" w:cs="Arial"/>
                <w:spacing w:val="38"/>
                <w:w w:val="99"/>
                <w:sz w:val="22"/>
                <w:szCs w:val="22"/>
              </w:rPr>
              <w:t xml:space="preserve"> </w:t>
            </w:r>
            <w:r w:rsidRPr="00A35838">
              <w:rPr>
                <w:rFonts w:ascii="Verdana" w:hAnsi="Verdana" w:cs="Arial"/>
                <w:spacing w:val="-1"/>
                <w:sz w:val="22"/>
                <w:szCs w:val="22"/>
              </w:rPr>
              <w:t>d’installations)</w:t>
            </w:r>
          </w:p>
        </w:tc>
        <w:tc>
          <w:tcPr>
            <w:tcW w:w="3685" w:type="dxa"/>
            <w:tcBorders>
              <w:top w:val="single" w:sz="4" w:space="0" w:color="000000"/>
              <w:left w:val="single" w:sz="4" w:space="0" w:color="000000"/>
              <w:bottom w:val="single" w:sz="4" w:space="0" w:color="000000"/>
              <w:right w:val="single" w:sz="4" w:space="0" w:color="000000"/>
            </w:tcBorders>
          </w:tcPr>
          <w:p w:rsidR="009E0514" w:rsidRPr="00675A52" w:rsidRDefault="009E0514" w:rsidP="008C69FD">
            <w:pPr>
              <w:pStyle w:val="TableParagraph"/>
              <w:kinsoku w:val="0"/>
              <w:overflowPunct w:val="0"/>
              <w:ind w:left="141"/>
              <w:rPr>
                <w:rFonts w:ascii="Verdana" w:hAnsi="Verdana" w:cs="Arial"/>
                <w:sz w:val="20"/>
                <w:szCs w:val="20"/>
              </w:rPr>
            </w:pPr>
            <w:r w:rsidRPr="00675A52">
              <w:rPr>
                <w:rFonts w:ascii="Verdana" w:hAnsi="Verdana" w:cs="Arial"/>
                <w:sz w:val="20"/>
                <w:szCs w:val="20"/>
              </w:rPr>
              <w:t>Exemple : Tenue de plusieurs activités (HGJ et MAB Mackay) dans le cadre de la semaine de la canne blanche</w:t>
            </w:r>
          </w:p>
          <w:p w:rsidR="009E0514" w:rsidRPr="00675A52" w:rsidRDefault="009E0514" w:rsidP="008C69FD">
            <w:pPr>
              <w:pStyle w:val="TableParagraph"/>
              <w:kinsoku w:val="0"/>
              <w:overflowPunct w:val="0"/>
              <w:ind w:left="141"/>
              <w:rPr>
                <w:rFonts w:ascii="Verdana" w:hAnsi="Verdana" w:cs="Arial"/>
                <w:sz w:val="16"/>
                <w:szCs w:val="16"/>
              </w:rPr>
            </w:pPr>
          </w:p>
          <w:p w:rsidR="009E0514" w:rsidRPr="00675A52" w:rsidRDefault="009E0514" w:rsidP="008C69FD">
            <w:pPr>
              <w:pStyle w:val="TableParagraph"/>
              <w:kinsoku w:val="0"/>
              <w:overflowPunct w:val="0"/>
              <w:ind w:left="141"/>
              <w:rPr>
                <w:rFonts w:ascii="Verdana" w:hAnsi="Verdana" w:cs="Arial"/>
                <w:sz w:val="20"/>
                <w:szCs w:val="20"/>
              </w:rPr>
            </w:pPr>
            <w:r w:rsidRPr="00675A52">
              <w:rPr>
                <w:rFonts w:ascii="Verdana" w:hAnsi="Verdana" w:cs="Arial"/>
                <w:sz w:val="20"/>
                <w:szCs w:val="20"/>
              </w:rPr>
              <w:t>Directrice adjointe en Réadaptation, aussi coordonnatrice du PAPH, fait d</w:t>
            </w:r>
            <w:r w:rsidR="00DC101F" w:rsidRPr="00675A52">
              <w:rPr>
                <w:rFonts w:ascii="Verdana" w:hAnsi="Verdana" w:cs="Arial"/>
                <w:sz w:val="20"/>
                <w:szCs w:val="20"/>
              </w:rPr>
              <w:t>e la sensibilisation en continu</w:t>
            </w:r>
            <w:r w:rsidRPr="00675A52">
              <w:rPr>
                <w:rFonts w:ascii="Verdana" w:hAnsi="Verdana" w:cs="Arial"/>
                <w:sz w:val="20"/>
                <w:szCs w:val="20"/>
              </w:rPr>
              <w:t xml:space="preserve"> auprès des gestionnaires de différentes directions. </w:t>
            </w:r>
          </w:p>
          <w:p w:rsidR="009E0514" w:rsidRPr="00675A52" w:rsidRDefault="009E0514" w:rsidP="008C69FD">
            <w:pPr>
              <w:pStyle w:val="TableParagraph"/>
              <w:kinsoku w:val="0"/>
              <w:overflowPunct w:val="0"/>
              <w:ind w:left="141"/>
              <w:rPr>
                <w:rFonts w:ascii="Verdana" w:hAnsi="Verdana" w:cs="Arial"/>
                <w:sz w:val="16"/>
                <w:szCs w:val="16"/>
              </w:rPr>
            </w:pPr>
          </w:p>
          <w:p w:rsidR="00F30337" w:rsidRPr="00675A52" w:rsidRDefault="00F30337" w:rsidP="008C69FD">
            <w:pPr>
              <w:pStyle w:val="TableParagraph"/>
              <w:kinsoku w:val="0"/>
              <w:overflowPunct w:val="0"/>
              <w:ind w:left="141"/>
              <w:rPr>
                <w:rFonts w:ascii="Verdana" w:hAnsi="Verdana" w:cs="Arial"/>
                <w:sz w:val="20"/>
                <w:szCs w:val="20"/>
              </w:rPr>
            </w:pPr>
            <w:r w:rsidRPr="00675A52">
              <w:rPr>
                <w:rFonts w:ascii="Verdana" w:hAnsi="Verdana" w:cs="Arial"/>
                <w:sz w:val="20"/>
                <w:szCs w:val="20"/>
              </w:rPr>
              <w:t xml:space="preserve">Collaboration de la Direction de la Réadaptation </w:t>
            </w:r>
            <w:r w:rsidR="0000573D" w:rsidRPr="00675A52">
              <w:rPr>
                <w:rFonts w:ascii="Verdana" w:hAnsi="Verdana" w:cs="Arial"/>
                <w:sz w:val="20"/>
                <w:szCs w:val="20"/>
              </w:rPr>
              <w:t xml:space="preserve">avec l’organisme Déphy Mtl </w:t>
            </w:r>
            <w:r w:rsidRPr="00675A52">
              <w:rPr>
                <w:rFonts w:ascii="Verdana" w:hAnsi="Verdana" w:cs="Arial"/>
                <w:sz w:val="20"/>
                <w:szCs w:val="20"/>
              </w:rPr>
              <w:t>pour l’organisation d’une journée d’</w:t>
            </w:r>
            <w:r w:rsidR="0000573D" w:rsidRPr="00675A52">
              <w:rPr>
                <w:rFonts w:ascii="Verdana" w:hAnsi="Verdana" w:cs="Arial"/>
                <w:sz w:val="20"/>
                <w:szCs w:val="20"/>
              </w:rPr>
              <w:t>information dédiée au</w:t>
            </w:r>
            <w:r w:rsidRPr="00675A52">
              <w:rPr>
                <w:rFonts w:ascii="Verdana" w:hAnsi="Verdana" w:cs="Arial"/>
                <w:sz w:val="20"/>
                <w:szCs w:val="20"/>
              </w:rPr>
              <w:t xml:space="preserve"> personnel</w:t>
            </w:r>
            <w:r w:rsidR="0000573D" w:rsidRPr="00675A52">
              <w:rPr>
                <w:rFonts w:ascii="Verdana" w:hAnsi="Verdana" w:cs="Arial"/>
                <w:sz w:val="20"/>
                <w:szCs w:val="20"/>
              </w:rPr>
              <w:t xml:space="preserve"> des 5 CIUSSS mo</w:t>
            </w:r>
            <w:r w:rsidR="00480B31" w:rsidRPr="00675A52">
              <w:rPr>
                <w:rFonts w:ascii="Verdana" w:hAnsi="Verdana" w:cs="Arial"/>
                <w:sz w:val="20"/>
                <w:szCs w:val="20"/>
              </w:rPr>
              <w:t>ntréalais. Cette journée a eu l</w:t>
            </w:r>
            <w:r w:rsidR="0000573D" w:rsidRPr="00675A52">
              <w:rPr>
                <w:rFonts w:ascii="Verdana" w:hAnsi="Verdana" w:cs="Arial"/>
                <w:sz w:val="20"/>
                <w:szCs w:val="20"/>
              </w:rPr>
              <w:t>ieu le 7 novembre 2018.</w:t>
            </w:r>
            <w:r w:rsidRPr="00675A52">
              <w:rPr>
                <w:rFonts w:ascii="Verdana" w:hAnsi="Verdana" w:cs="Arial"/>
                <w:sz w:val="20"/>
                <w:szCs w:val="20"/>
              </w:rPr>
              <w:t xml:space="preserve"> </w:t>
            </w:r>
          </w:p>
          <w:p w:rsidR="00436E0F" w:rsidRPr="00675A52" w:rsidRDefault="00436E0F" w:rsidP="008C69FD">
            <w:pPr>
              <w:pStyle w:val="TableParagraph"/>
              <w:kinsoku w:val="0"/>
              <w:overflowPunct w:val="0"/>
              <w:ind w:left="102"/>
              <w:rPr>
                <w:rFonts w:ascii="Verdana" w:hAnsi="Verdana" w:cs="Arial"/>
                <w:sz w:val="16"/>
                <w:szCs w:val="16"/>
              </w:rPr>
            </w:pPr>
          </w:p>
          <w:p w:rsidR="009E0514" w:rsidRPr="00675A52" w:rsidRDefault="00436E0F" w:rsidP="008C69FD">
            <w:pPr>
              <w:pStyle w:val="TableParagraph"/>
              <w:kinsoku w:val="0"/>
              <w:overflowPunct w:val="0"/>
              <w:ind w:left="102"/>
              <w:rPr>
                <w:rFonts w:ascii="Verdana" w:hAnsi="Verdana" w:cs="Arial"/>
                <w:sz w:val="20"/>
                <w:szCs w:val="20"/>
              </w:rPr>
            </w:pPr>
            <w:r w:rsidRPr="00675A52">
              <w:rPr>
                <w:rFonts w:ascii="Verdana" w:hAnsi="Verdana" w:cs="Arial"/>
                <w:sz w:val="20"/>
                <w:szCs w:val="20"/>
              </w:rPr>
              <w:t>Le 19 novembre 2018: «Bâtir une collaboration à travers le Réseau / Building a collaborative network». Rassemblement d’organismes communautaire</w:t>
            </w:r>
            <w:r w:rsidR="00DC101F" w:rsidRPr="00675A52">
              <w:rPr>
                <w:rFonts w:ascii="Verdana" w:hAnsi="Verdana" w:cs="Arial"/>
                <w:sz w:val="20"/>
                <w:szCs w:val="20"/>
              </w:rPr>
              <w:t xml:space="preserve">s et d’organisations publiques </w:t>
            </w:r>
            <w:r w:rsidRPr="00675A52">
              <w:rPr>
                <w:rFonts w:ascii="Verdana" w:hAnsi="Verdana" w:cs="Arial"/>
                <w:sz w:val="20"/>
                <w:szCs w:val="20"/>
              </w:rPr>
              <w:t>investis dans le bien-être de la clientèle ayant des troubles neurologiques dans le but d’améliorer les services et le soutien offerts.</w:t>
            </w:r>
          </w:p>
        </w:tc>
      </w:tr>
    </w:tbl>
    <w:p w:rsidR="00A27598" w:rsidRPr="00A35838" w:rsidRDefault="00A27598" w:rsidP="008C69FD">
      <w:pPr>
        <w:rPr>
          <w:rFonts w:ascii="Verdana" w:hAnsi="Verdana"/>
          <w:sz w:val="22"/>
        </w:rPr>
      </w:pPr>
      <w:r w:rsidRPr="00A35838">
        <w:rPr>
          <w:rFonts w:ascii="Verdana" w:hAnsi="Verdana"/>
          <w:sz w:val="22"/>
        </w:rPr>
        <w:br w:type="page"/>
      </w:r>
    </w:p>
    <w:tbl>
      <w:tblPr>
        <w:tblW w:w="13084" w:type="dxa"/>
        <w:tblInd w:w="104" w:type="dxa"/>
        <w:tblLayout w:type="fixed"/>
        <w:tblCellMar>
          <w:left w:w="0" w:type="dxa"/>
          <w:right w:w="0" w:type="dxa"/>
        </w:tblCellMar>
        <w:tblLook w:val="0000"/>
      </w:tblPr>
      <w:tblGrid>
        <w:gridCol w:w="2028"/>
        <w:gridCol w:w="1417"/>
        <w:gridCol w:w="1843"/>
        <w:gridCol w:w="1417"/>
        <w:gridCol w:w="2694"/>
        <w:gridCol w:w="3685"/>
      </w:tblGrid>
      <w:tr w:rsidR="009E0514" w:rsidRPr="00A35838" w:rsidTr="00C50AB0">
        <w:trPr>
          <w:trHeight w:hRule="exact" w:val="324"/>
        </w:trPr>
        <w:tc>
          <w:tcPr>
            <w:tcW w:w="13084" w:type="dxa"/>
            <w:gridSpan w:val="6"/>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Heading4"/>
              <w:spacing w:before="0" w:after="0"/>
              <w:rPr>
                <w:rFonts w:ascii="Verdana" w:hAnsi="Verdana" w:cs="Arial"/>
                <w:sz w:val="22"/>
                <w:szCs w:val="22"/>
              </w:rPr>
            </w:pPr>
            <w:bookmarkStart w:id="68" w:name="_Toc873224"/>
            <w:r w:rsidRPr="00A35838">
              <w:rPr>
                <w:rFonts w:ascii="Verdana" w:hAnsi="Verdana" w:cs="Arial"/>
                <w:sz w:val="22"/>
                <w:szCs w:val="22"/>
              </w:rPr>
              <w:t>Accès à l’emploi</w:t>
            </w:r>
            <w:bookmarkEnd w:id="68"/>
          </w:p>
        </w:tc>
      </w:tr>
      <w:tr w:rsidR="009E0514" w:rsidRPr="00950B1B" w:rsidTr="0054572C">
        <w:trPr>
          <w:trHeight w:hRule="exact" w:val="808"/>
        </w:trPr>
        <w:tc>
          <w:tcPr>
            <w:tcW w:w="2028" w:type="dxa"/>
            <w:tcBorders>
              <w:top w:val="single" w:sz="4" w:space="0" w:color="000000"/>
              <w:left w:val="single" w:sz="4" w:space="0" w:color="000000"/>
              <w:bottom w:val="single" w:sz="4" w:space="0" w:color="000000"/>
              <w:right w:val="single" w:sz="4" w:space="0" w:color="000000"/>
            </w:tcBorders>
            <w:shd w:val="clear" w:color="auto" w:fill="C5E0B3"/>
          </w:tcPr>
          <w:p w:rsidR="00950B1B" w:rsidRDefault="009E0514" w:rsidP="008C69FD">
            <w:pPr>
              <w:pStyle w:val="Heading4"/>
              <w:spacing w:before="0" w:after="0"/>
              <w:rPr>
                <w:rFonts w:ascii="Verdana" w:hAnsi="Verdana" w:cs="Arial"/>
                <w:b w:val="0"/>
                <w:sz w:val="22"/>
                <w:szCs w:val="22"/>
              </w:rPr>
            </w:pPr>
            <w:bookmarkStart w:id="69" w:name="_Toc873225"/>
            <w:r w:rsidRPr="00950B1B">
              <w:rPr>
                <w:rFonts w:ascii="Verdana" w:hAnsi="Verdana" w:cs="Arial"/>
                <w:b w:val="0"/>
                <w:sz w:val="22"/>
                <w:szCs w:val="22"/>
              </w:rPr>
              <w:t xml:space="preserve">Obstacle </w:t>
            </w:r>
          </w:p>
          <w:p w:rsidR="009E0514" w:rsidRPr="00950B1B" w:rsidRDefault="009E0514" w:rsidP="008C69FD">
            <w:pPr>
              <w:pStyle w:val="Heading4"/>
              <w:spacing w:before="0" w:after="0"/>
              <w:rPr>
                <w:rFonts w:ascii="Verdana" w:hAnsi="Verdana" w:cs="Arial"/>
                <w:b w:val="0"/>
                <w:sz w:val="22"/>
                <w:szCs w:val="22"/>
              </w:rPr>
            </w:pPr>
            <w:r w:rsidRPr="00950B1B">
              <w:rPr>
                <w:rFonts w:ascii="Verdana" w:hAnsi="Verdana" w:cs="Arial"/>
                <w:b w:val="0"/>
                <w:sz w:val="22"/>
                <w:szCs w:val="22"/>
              </w:rPr>
              <w:t>identifié</w:t>
            </w:r>
            <w:bookmarkEnd w:id="69"/>
          </w:p>
          <w:p w:rsidR="0054572C" w:rsidRPr="00950B1B" w:rsidRDefault="0054572C" w:rsidP="0054572C"/>
        </w:tc>
        <w:tc>
          <w:tcPr>
            <w:tcW w:w="1417" w:type="dxa"/>
            <w:tcBorders>
              <w:top w:val="single" w:sz="4" w:space="0" w:color="000000"/>
              <w:left w:val="single" w:sz="4" w:space="0" w:color="000000"/>
              <w:bottom w:val="single" w:sz="4" w:space="0" w:color="000000"/>
              <w:right w:val="single" w:sz="4" w:space="0" w:color="000000"/>
            </w:tcBorders>
            <w:shd w:val="clear" w:color="auto" w:fill="C5E0B3"/>
          </w:tcPr>
          <w:p w:rsidR="009E0514" w:rsidRPr="00950B1B" w:rsidRDefault="009E0514" w:rsidP="008C69FD">
            <w:pPr>
              <w:pStyle w:val="Heading4"/>
              <w:spacing w:before="0" w:after="0"/>
              <w:rPr>
                <w:rFonts w:ascii="Verdana" w:hAnsi="Verdana" w:cs="Arial"/>
                <w:b w:val="0"/>
                <w:sz w:val="22"/>
                <w:szCs w:val="22"/>
              </w:rPr>
            </w:pPr>
            <w:bookmarkStart w:id="70" w:name="_Toc873226"/>
            <w:r w:rsidRPr="00950B1B">
              <w:rPr>
                <w:rFonts w:ascii="Verdana" w:hAnsi="Verdana" w:cs="Arial"/>
                <w:b w:val="0"/>
                <w:sz w:val="22"/>
                <w:szCs w:val="22"/>
              </w:rPr>
              <w:t>Mesures</w:t>
            </w:r>
            <w:bookmarkEnd w:id="70"/>
          </w:p>
        </w:tc>
        <w:tc>
          <w:tcPr>
            <w:tcW w:w="1843" w:type="dxa"/>
            <w:tcBorders>
              <w:top w:val="single" w:sz="4" w:space="0" w:color="000000"/>
              <w:left w:val="single" w:sz="4" w:space="0" w:color="000000"/>
              <w:bottom w:val="single" w:sz="4" w:space="0" w:color="000000"/>
              <w:right w:val="single" w:sz="4" w:space="0" w:color="000000"/>
            </w:tcBorders>
            <w:shd w:val="clear" w:color="auto" w:fill="C5E0B3"/>
          </w:tcPr>
          <w:p w:rsidR="009E0514" w:rsidRPr="00950B1B" w:rsidRDefault="009E0514" w:rsidP="008C69FD">
            <w:pPr>
              <w:pStyle w:val="Heading4"/>
              <w:spacing w:before="0" w:after="0"/>
              <w:rPr>
                <w:rFonts w:ascii="Verdana" w:hAnsi="Verdana" w:cs="Arial"/>
                <w:b w:val="0"/>
                <w:sz w:val="22"/>
                <w:szCs w:val="22"/>
              </w:rPr>
            </w:pPr>
            <w:bookmarkStart w:id="71" w:name="_Toc873227"/>
            <w:r w:rsidRPr="00950B1B">
              <w:rPr>
                <w:rFonts w:ascii="Verdana" w:hAnsi="Verdana" w:cs="Arial"/>
                <w:b w:val="0"/>
                <w:sz w:val="22"/>
                <w:szCs w:val="22"/>
              </w:rPr>
              <w:t>Responsable</w:t>
            </w:r>
            <w:bookmarkEnd w:id="71"/>
          </w:p>
        </w:tc>
        <w:tc>
          <w:tcPr>
            <w:tcW w:w="1417" w:type="dxa"/>
            <w:tcBorders>
              <w:top w:val="single" w:sz="4" w:space="0" w:color="000000"/>
              <w:left w:val="single" w:sz="4" w:space="0" w:color="000000"/>
              <w:bottom w:val="single" w:sz="4" w:space="0" w:color="000000"/>
              <w:right w:val="single" w:sz="4" w:space="0" w:color="000000"/>
            </w:tcBorders>
            <w:shd w:val="clear" w:color="auto" w:fill="C5E0B3"/>
          </w:tcPr>
          <w:p w:rsidR="009E0514" w:rsidRPr="00950B1B" w:rsidRDefault="009E0514" w:rsidP="008C69FD">
            <w:pPr>
              <w:pStyle w:val="Heading4"/>
              <w:spacing w:before="0" w:after="0"/>
              <w:rPr>
                <w:rFonts w:ascii="Verdana" w:hAnsi="Verdana" w:cs="Arial"/>
                <w:b w:val="0"/>
                <w:sz w:val="22"/>
                <w:szCs w:val="22"/>
              </w:rPr>
            </w:pPr>
            <w:bookmarkStart w:id="72" w:name="_Toc873228"/>
            <w:r w:rsidRPr="00950B1B">
              <w:rPr>
                <w:rFonts w:ascii="Verdana" w:hAnsi="Verdana" w:cs="Arial"/>
                <w:b w:val="0"/>
                <w:sz w:val="22"/>
                <w:szCs w:val="22"/>
              </w:rPr>
              <w:t>Échéancier</w:t>
            </w:r>
            <w:bookmarkEnd w:id="72"/>
          </w:p>
        </w:tc>
        <w:tc>
          <w:tcPr>
            <w:tcW w:w="2694" w:type="dxa"/>
            <w:tcBorders>
              <w:top w:val="single" w:sz="4" w:space="0" w:color="000000"/>
              <w:left w:val="single" w:sz="4" w:space="0" w:color="000000"/>
              <w:bottom w:val="single" w:sz="4" w:space="0" w:color="000000"/>
              <w:right w:val="single" w:sz="4" w:space="0" w:color="000000"/>
            </w:tcBorders>
            <w:shd w:val="clear" w:color="auto" w:fill="C5E0B3"/>
          </w:tcPr>
          <w:p w:rsidR="00950B1B" w:rsidRDefault="009E0514" w:rsidP="008C69FD">
            <w:pPr>
              <w:pStyle w:val="Heading4"/>
              <w:spacing w:before="0" w:after="0"/>
              <w:rPr>
                <w:rFonts w:ascii="Verdana" w:hAnsi="Verdana" w:cs="Arial"/>
                <w:b w:val="0"/>
                <w:sz w:val="22"/>
                <w:szCs w:val="22"/>
              </w:rPr>
            </w:pPr>
            <w:bookmarkStart w:id="73" w:name="_Toc873229"/>
            <w:r w:rsidRPr="00950B1B">
              <w:rPr>
                <w:rFonts w:ascii="Verdana" w:hAnsi="Verdana" w:cs="Arial"/>
                <w:b w:val="0"/>
                <w:sz w:val="22"/>
                <w:szCs w:val="22"/>
              </w:rPr>
              <w:t xml:space="preserve">Indicateurs de </w:t>
            </w:r>
          </w:p>
          <w:p w:rsidR="009E0514" w:rsidRPr="00950B1B" w:rsidRDefault="009E0514" w:rsidP="008C69FD">
            <w:pPr>
              <w:pStyle w:val="Heading4"/>
              <w:spacing w:before="0" w:after="0"/>
              <w:rPr>
                <w:rFonts w:ascii="Verdana" w:hAnsi="Verdana" w:cs="Arial"/>
                <w:b w:val="0"/>
                <w:sz w:val="22"/>
                <w:szCs w:val="22"/>
              </w:rPr>
            </w:pPr>
            <w:r w:rsidRPr="00950B1B">
              <w:rPr>
                <w:rFonts w:ascii="Verdana" w:hAnsi="Verdana" w:cs="Arial"/>
                <w:b w:val="0"/>
                <w:sz w:val="22"/>
                <w:szCs w:val="22"/>
              </w:rPr>
              <w:t>résultats</w:t>
            </w:r>
            <w:bookmarkEnd w:id="73"/>
          </w:p>
        </w:tc>
        <w:tc>
          <w:tcPr>
            <w:tcW w:w="3685" w:type="dxa"/>
            <w:tcBorders>
              <w:top w:val="single" w:sz="4" w:space="0" w:color="000000"/>
              <w:left w:val="single" w:sz="4" w:space="0" w:color="000000"/>
              <w:bottom w:val="single" w:sz="4" w:space="0" w:color="000000"/>
              <w:right w:val="single" w:sz="4" w:space="0" w:color="000000"/>
            </w:tcBorders>
            <w:shd w:val="clear" w:color="auto" w:fill="C5E0B3"/>
          </w:tcPr>
          <w:p w:rsidR="009E0514" w:rsidRPr="00950B1B" w:rsidRDefault="00950B1B" w:rsidP="008C69FD">
            <w:pPr>
              <w:pStyle w:val="Heading4"/>
              <w:spacing w:before="0" w:after="0"/>
              <w:rPr>
                <w:rFonts w:ascii="Verdana" w:hAnsi="Verdana" w:cs="Arial"/>
                <w:b w:val="0"/>
                <w:sz w:val="22"/>
                <w:szCs w:val="22"/>
              </w:rPr>
            </w:pPr>
            <w:r w:rsidRPr="00950B1B">
              <w:rPr>
                <w:rFonts w:ascii="Verdana" w:hAnsi="Verdana" w:cs="Arial"/>
                <w:b w:val="0"/>
                <w:spacing w:val="-1"/>
                <w:sz w:val="22"/>
                <w:szCs w:val="22"/>
              </w:rPr>
              <w:t>Bilan 2017-2019</w:t>
            </w:r>
          </w:p>
        </w:tc>
      </w:tr>
      <w:tr w:rsidR="009E0514" w:rsidRPr="00A35838" w:rsidTr="0054572C">
        <w:trPr>
          <w:trHeight w:hRule="exact" w:val="4508"/>
        </w:trPr>
        <w:tc>
          <w:tcPr>
            <w:tcW w:w="2028"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rPr>
                <w:rFonts w:ascii="Verdana" w:hAnsi="Verdana" w:cs="Arial"/>
                <w:sz w:val="22"/>
                <w:szCs w:val="22"/>
              </w:rPr>
            </w:pPr>
            <w:r w:rsidRPr="00A35838">
              <w:rPr>
                <w:rFonts w:ascii="Verdana" w:hAnsi="Verdana" w:cs="Arial"/>
                <w:spacing w:val="-1"/>
                <w:sz w:val="22"/>
                <w:szCs w:val="22"/>
              </w:rPr>
              <w:t>Adapter</w:t>
            </w:r>
            <w:r w:rsidRPr="00A35838">
              <w:rPr>
                <w:rFonts w:ascii="Verdana" w:hAnsi="Verdana" w:cs="Arial"/>
                <w:spacing w:val="-6"/>
                <w:sz w:val="22"/>
                <w:szCs w:val="22"/>
              </w:rPr>
              <w:t xml:space="preserve"> </w:t>
            </w:r>
            <w:r w:rsidRPr="00A35838">
              <w:rPr>
                <w:rFonts w:ascii="Verdana" w:hAnsi="Verdana" w:cs="Arial"/>
                <w:sz w:val="22"/>
                <w:szCs w:val="22"/>
              </w:rPr>
              <w:t>nos</w:t>
            </w:r>
            <w:r w:rsidRPr="00A35838">
              <w:rPr>
                <w:rFonts w:ascii="Verdana" w:hAnsi="Verdana" w:cs="Arial"/>
                <w:spacing w:val="-6"/>
                <w:sz w:val="22"/>
                <w:szCs w:val="22"/>
              </w:rPr>
              <w:t xml:space="preserve"> </w:t>
            </w:r>
            <w:r w:rsidRPr="00A35838">
              <w:rPr>
                <w:rFonts w:ascii="Verdana" w:hAnsi="Verdana" w:cs="Arial"/>
                <w:spacing w:val="-1"/>
                <w:sz w:val="22"/>
                <w:szCs w:val="22"/>
              </w:rPr>
              <w:t>outils</w:t>
            </w:r>
            <w:r w:rsidRPr="00A35838">
              <w:rPr>
                <w:rFonts w:ascii="Verdana" w:hAnsi="Verdana" w:cs="Arial"/>
                <w:spacing w:val="-3"/>
                <w:sz w:val="22"/>
                <w:szCs w:val="22"/>
              </w:rPr>
              <w:t xml:space="preserve"> </w:t>
            </w:r>
            <w:r w:rsidRPr="00A35838">
              <w:rPr>
                <w:rFonts w:ascii="Verdana" w:hAnsi="Verdana" w:cs="Arial"/>
                <w:spacing w:val="-1"/>
                <w:sz w:val="22"/>
                <w:szCs w:val="22"/>
              </w:rPr>
              <w:t>de</w:t>
            </w:r>
            <w:r w:rsidRPr="00A35838">
              <w:rPr>
                <w:rFonts w:ascii="Verdana" w:hAnsi="Verdana" w:cs="Arial"/>
                <w:spacing w:val="28"/>
                <w:w w:val="99"/>
                <w:sz w:val="22"/>
                <w:szCs w:val="22"/>
              </w:rPr>
              <w:t xml:space="preserve"> </w:t>
            </w:r>
            <w:r w:rsidRPr="00A35838">
              <w:rPr>
                <w:rFonts w:ascii="Verdana" w:hAnsi="Verdana" w:cs="Arial"/>
                <w:spacing w:val="-1"/>
                <w:sz w:val="22"/>
                <w:szCs w:val="22"/>
              </w:rPr>
              <w:t>sélection</w:t>
            </w:r>
            <w:r w:rsidRPr="00A35838">
              <w:rPr>
                <w:rFonts w:ascii="Verdana" w:hAnsi="Verdana" w:cs="Arial"/>
                <w:spacing w:val="-13"/>
                <w:sz w:val="22"/>
                <w:szCs w:val="22"/>
              </w:rPr>
              <w:t xml:space="preserve"> </w:t>
            </w:r>
            <w:r w:rsidRPr="00A35838">
              <w:rPr>
                <w:rFonts w:ascii="Verdana" w:hAnsi="Verdana" w:cs="Arial"/>
                <w:sz w:val="22"/>
                <w:szCs w:val="22"/>
              </w:rPr>
              <w:t>aux</w:t>
            </w:r>
            <w:r w:rsidRPr="00A35838">
              <w:rPr>
                <w:rFonts w:ascii="Verdana" w:hAnsi="Verdana" w:cs="Arial"/>
                <w:spacing w:val="26"/>
                <w:w w:val="99"/>
                <w:sz w:val="22"/>
                <w:szCs w:val="22"/>
              </w:rPr>
              <w:t xml:space="preserve"> </w:t>
            </w:r>
            <w:r w:rsidRPr="00A35838">
              <w:rPr>
                <w:rFonts w:ascii="Verdana" w:hAnsi="Verdana" w:cs="Arial"/>
                <w:spacing w:val="-1"/>
                <w:sz w:val="22"/>
                <w:szCs w:val="22"/>
              </w:rPr>
              <w:t>personnes</w:t>
            </w:r>
            <w:r w:rsidRPr="00A35838">
              <w:rPr>
                <w:rFonts w:ascii="Verdana" w:hAnsi="Verdana" w:cs="Arial"/>
                <w:spacing w:val="25"/>
                <w:w w:val="99"/>
                <w:sz w:val="22"/>
                <w:szCs w:val="22"/>
              </w:rPr>
              <w:t xml:space="preserve"> </w:t>
            </w:r>
            <w:r w:rsidRPr="00A35838">
              <w:rPr>
                <w:rFonts w:ascii="Verdana" w:hAnsi="Verdana" w:cs="Arial"/>
                <w:spacing w:val="-1"/>
                <w:sz w:val="22"/>
                <w:szCs w:val="22"/>
              </w:rPr>
              <w:t>handicapées</w:t>
            </w:r>
            <w:r w:rsidRPr="00A35838">
              <w:rPr>
                <w:rFonts w:ascii="Verdana" w:hAnsi="Verdana" w:cs="Arial"/>
                <w:spacing w:val="-9"/>
                <w:sz w:val="22"/>
                <w:szCs w:val="22"/>
              </w:rPr>
              <w:t xml:space="preserve"> </w:t>
            </w:r>
            <w:r w:rsidRPr="00A35838">
              <w:rPr>
                <w:rFonts w:ascii="Verdana" w:hAnsi="Verdana" w:cs="Arial"/>
                <w:sz w:val="22"/>
                <w:szCs w:val="22"/>
              </w:rPr>
              <w:t>qui</w:t>
            </w:r>
            <w:r w:rsidRPr="00A35838">
              <w:rPr>
                <w:rFonts w:ascii="Verdana" w:hAnsi="Verdana" w:cs="Arial"/>
                <w:spacing w:val="-8"/>
                <w:sz w:val="22"/>
                <w:szCs w:val="22"/>
              </w:rPr>
              <w:t xml:space="preserve"> </w:t>
            </w:r>
            <w:r w:rsidRPr="00A35838">
              <w:rPr>
                <w:rFonts w:ascii="Verdana" w:hAnsi="Verdana" w:cs="Arial"/>
                <w:spacing w:val="-1"/>
                <w:sz w:val="22"/>
                <w:szCs w:val="22"/>
              </w:rPr>
              <w:t>en</w:t>
            </w:r>
            <w:r w:rsidRPr="00A35838">
              <w:rPr>
                <w:rFonts w:ascii="Verdana" w:hAnsi="Verdana" w:cs="Arial"/>
                <w:spacing w:val="20"/>
                <w:w w:val="99"/>
                <w:sz w:val="22"/>
                <w:szCs w:val="22"/>
              </w:rPr>
              <w:t xml:space="preserve"> </w:t>
            </w:r>
            <w:r w:rsidRPr="00A35838">
              <w:rPr>
                <w:rFonts w:ascii="Verdana" w:hAnsi="Verdana" w:cs="Arial"/>
                <w:sz w:val="22"/>
                <w:szCs w:val="22"/>
              </w:rPr>
              <w:t>font</w:t>
            </w:r>
            <w:r w:rsidRPr="00A35838">
              <w:rPr>
                <w:rFonts w:ascii="Verdana" w:hAnsi="Verdana" w:cs="Arial"/>
                <w:spacing w:val="-8"/>
                <w:sz w:val="22"/>
                <w:szCs w:val="22"/>
              </w:rPr>
              <w:t xml:space="preserve"> </w:t>
            </w:r>
            <w:r w:rsidRPr="00A35838">
              <w:rPr>
                <w:rFonts w:ascii="Verdana" w:hAnsi="Verdana" w:cs="Arial"/>
                <w:spacing w:val="-1"/>
                <w:sz w:val="22"/>
                <w:szCs w:val="22"/>
              </w:rPr>
              <w:t>la</w:t>
            </w:r>
            <w:r w:rsidRPr="00A35838">
              <w:rPr>
                <w:rFonts w:ascii="Verdana" w:hAnsi="Verdana" w:cs="Arial"/>
                <w:spacing w:val="-6"/>
                <w:sz w:val="22"/>
                <w:szCs w:val="22"/>
              </w:rPr>
              <w:t xml:space="preserve"> </w:t>
            </w:r>
            <w:r w:rsidRPr="00A35838">
              <w:rPr>
                <w:rFonts w:ascii="Verdana" w:hAnsi="Verdana" w:cs="Arial"/>
                <w:spacing w:val="-1"/>
                <w:sz w:val="22"/>
                <w:szCs w:val="22"/>
              </w:rPr>
              <w:t>demande</w:t>
            </w:r>
          </w:p>
        </w:tc>
        <w:tc>
          <w:tcPr>
            <w:tcW w:w="1417"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spacing w:line="229" w:lineRule="exact"/>
              <w:ind w:left="102"/>
              <w:rPr>
                <w:rFonts w:ascii="Verdana" w:hAnsi="Verdana" w:cs="Arial"/>
                <w:sz w:val="22"/>
                <w:szCs w:val="22"/>
              </w:rPr>
            </w:pPr>
            <w:r w:rsidRPr="00A35838">
              <w:rPr>
                <w:rFonts w:ascii="Verdana" w:hAnsi="Verdana" w:cs="Arial"/>
                <w:sz w:val="22"/>
                <w:szCs w:val="22"/>
              </w:rPr>
              <w:t>Accès</w:t>
            </w:r>
            <w:r w:rsidRPr="00A35838">
              <w:rPr>
                <w:rFonts w:ascii="Verdana" w:hAnsi="Verdana" w:cs="Arial"/>
                <w:spacing w:val="-7"/>
                <w:sz w:val="22"/>
                <w:szCs w:val="22"/>
              </w:rPr>
              <w:t xml:space="preserve"> </w:t>
            </w:r>
            <w:r w:rsidRPr="00A35838">
              <w:rPr>
                <w:rFonts w:ascii="Verdana" w:hAnsi="Verdana" w:cs="Arial"/>
                <w:sz w:val="22"/>
                <w:szCs w:val="22"/>
              </w:rPr>
              <w:t>à</w:t>
            </w:r>
            <w:r w:rsidRPr="00A35838">
              <w:rPr>
                <w:rFonts w:ascii="Verdana" w:hAnsi="Verdana" w:cs="Arial"/>
                <w:spacing w:val="-8"/>
                <w:sz w:val="22"/>
                <w:szCs w:val="22"/>
              </w:rPr>
              <w:t xml:space="preserve"> </w:t>
            </w:r>
            <w:r w:rsidRPr="00A35838">
              <w:rPr>
                <w:rFonts w:ascii="Verdana" w:hAnsi="Verdana" w:cs="Arial"/>
                <w:spacing w:val="-1"/>
                <w:sz w:val="22"/>
                <w:szCs w:val="22"/>
              </w:rPr>
              <w:t>l’emploi</w:t>
            </w:r>
          </w:p>
        </w:tc>
        <w:tc>
          <w:tcPr>
            <w:tcW w:w="1843"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spacing w:line="228" w:lineRule="exact"/>
              <w:ind w:left="102"/>
              <w:rPr>
                <w:rFonts w:ascii="Verdana" w:hAnsi="Verdana" w:cs="Arial"/>
                <w:sz w:val="22"/>
                <w:szCs w:val="22"/>
              </w:rPr>
            </w:pPr>
            <w:r w:rsidRPr="00A35838">
              <w:rPr>
                <w:rFonts w:ascii="Verdana" w:hAnsi="Verdana" w:cs="Arial"/>
                <w:sz w:val="22"/>
                <w:szCs w:val="22"/>
              </w:rPr>
              <w:t>DRH</w:t>
            </w:r>
          </w:p>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pacing w:val="-1"/>
                <w:sz w:val="22"/>
                <w:szCs w:val="22"/>
              </w:rPr>
              <w:t>Services</w:t>
            </w:r>
            <w:r w:rsidRPr="00A35838">
              <w:rPr>
                <w:rFonts w:ascii="Verdana" w:hAnsi="Verdana" w:cs="Arial"/>
                <w:spacing w:val="-8"/>
                <w:sz w:val="22"/>
                <w:szCs w:val="22"/>
              </w:rPr>
              <w:t xml:space="preserve"> </w:t>
            </w:r>
            <w:r w:rsidRPr="00A35838">
              <w:rPr>
                <w:rFonts w:ascii="Verdana" w:hAnsi="Verdana" w:cs="Arial"/>
                <w:spacing w:val="-1"/>
                <w:sz w:val="22"/>
                <w:szCs w:val="22"/>
              </w:rPr>
              <w:t>Dotation</w:t>
            </w:r>
            <w:r w:rsidRPr="00A35838">
              <w:rPr>
                <w:rFonts w:ascii="Verdana" w:hAnsi="Verdana" w:cs="Arial"/>
                <w:spacing w:val="-7"/>
                <w:sz w:val="22"/>
                <w:szCs w:val="22"/>
              </w:rPr>
              <w:t xml:space="preserve"> </w:t>
            </w:r>
            <w:r w:rsidRPr="00A35838">
              <w:rPr>
                <w:rFonts w:ascii="Verdana" w:hAnsi="Verdana" w:cs="Arial"/>
                <w:spacing w:val="-1"/>
                <w:sz w:val="22"/>
                <w:szCs w:val="22"/>
              </w:rPr>
              <w:t>et</w:t>
            </w:r>
            <w:r w:rsidRPr="00A35838">
              <w:rPr>
                <w:rFonts w:ascii="Verdana" w:hAnsi="Verdana" w:cs="Arial"/>
                <w:spacing w:val="-9"/>
                <w:sz w:val="22"/>
                <w:szCs w:val="22"/>
              </w:rPr>
              <w:t xml:space="preserve"> </w:t>
            </w:r>
            <w:r w:rsidRPr="00A35838">
              <w:rPr>
                <w:rFonts w:ascii="Verdana" w:hAnsi="Verdana" w:cs="Arial"/>
                <w:sz w:val="22"/>
                <w:szCs w:val="22"/>
              </w:rPr>
              <w:t>Cadres</w:t>
            </w:r>
          </w:p>
        </w:tc>
        <w:tc>
          <w:tcPr>
            <w:tcW w:w="1417"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spacing w:line="229" w:lineRule="exact"/>
              <w:ind w:left="102"/>
              <w:rPr>
                <w:rFonts w:ascii="Verdana" w:hAnsi="Verdana" w:cs="Arial"/>
                <w:sz w:val="22"/>
                <w:szCs w:val="22"/>
              </w:rPr>
            </w:pPr>
            <w:r w:rsidRPr="00A35838">
              <w:rPr>
                <w:rFonts w:ascii="Verdana" w:hAnsi="Verdana" w:cs="Arial"/>
                <w:spacing w:val="-1"/>
                <w:sz w:val="22"/>
                <w:szCs w:val="22"/>
              </w:rPr>
              <w:t>2017-2018</w:t>
            </w:r>
          </w:p>
        </w:tc>
        <w:tc>
          <w:tcPr>
            <w:tcW w:w="2694"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pacing w:val="-1"/>
                <w:sz w:val="22"/>
                <w:szCs w:val="22"/>
              </w:rPr>
            </w:pPr>
            <w:r w:rsidRPr="00A35838">
              <w:rPr>
                <w:rFonts w:ascii="Verdana" w:hAnsi="Verdana" w:cs="Arial"/>
                <w:sz w:val="22"/>
                <w:szCs w:val="22"/>
              </w:rPr>
              <w:t>Nombre</w:t>
            </w:r>
            <w:r w:rsidRPr="00A35838">
              <w:rPr>
                <w:rFonts w:ascii="Verdana" w:hAnsi="Verdana" w:cs="Arial"/>
                <w:spacing w:val="-11"/>
                <w:sz w:val="22"/>
                <w:szCs w:val="22"/>
              </w:rPr>
              <w:t xml:space="preserve"> </w:t>
            </w:r>
            <w:r w:rsidRPr="00A35838">
              <w:rPr>
                <w:rFonts w:ascii="Verdana" w:hAnsi="Verdana" w:cs="Arial"/>
                <w:spacing w:val="-1"/>
                <w:sz w:val="22"/>
                <w:szCs w:val="22"/>
              </w:rPr>
              <w:t>de</w:t>
            </w:r>
            <w:r w:rsidRPr="00A35838">
              <w:rPr>
                <w:rFonts w:ascii="Verdana" w:hAnsi="Verdana" w:cs="Arial"/>
                <w:spacing w:val="-10"/>
                <w:sz w:val="22"/>
                <w:szCs w:val="22"/>
              </w:rPr>
              <w:t xml:space="preserve"> </w:t>
            </w:r>
            <w:r w:rsidRPr="00A35838">
              <w:rPr>
                <w:rFonts w:ascii="Verdana" w:hAnsi="Verdana" w:cs="Arial"/>
                <w:spacing w:val="-1"/>
                <w:sz w:val="22"/>
                <w:szCs w:val="22"/>
              </w:rPr>
              <w:t>demandes</w:t>
            </w:r>
            <w:r w:rsidRPr="00A35838">
              <w:rPr>
                <w:rFonts w:ascii="Verdana" w:hAnsi="Verdana" w:cs="Arial"/>
                <w:spacing w:val="27"/>
                <w:w w:val="99"/>
                <w:sz w:val="22"/>
                <w:szCs w:val="22"/>
              </w:rPr>
              <w:t xml:space="preserve"> </w:t>
            </w:r>
            <w:r w:rsidRPr="00A35838">
              <w:rPr>
                <w:rFonts w:ascii="Verdana" w:hAnsi="Verdana" w:cs="Arial"/>
                <w:spacing w:val="-1"/>
                <w:sz w:val="22"/>
                <w:szCs w:val="22"/>
              </w:rPr>
              <w:t>reçues</w:t>
            </w:r>
            <w:r w:rsidRPr="00A35838">
              <w:rPr>
                <w:rFonts w:ascii="Verdana" w:hAnsi="Verdana" w:cs="Arial"/>
                <w:spacing w:val="-9"/>
                <w:sz w:val="22"/>
                <w:szCs w:val="22"/>
              </w:rPr>
              <w:t xml:space="preserve"> </w:t>
            </w:r>
            <w:r w:rsidRPr="00A35838">
              <w:rPr>
                <w:rFonts w:ascii="Verdana" w:hAnsi="Verdana" w:cs="Arial"/>
                <w:spacing w:val="-1"/>
                <w:sz w:val="22"/>
                <w:szCs w:val="22"/>
              </w:rPr>
              <w:t>et</w:t>
            </w:r>
            <w:r w:rsidRPr="00A35838">
              <w:rPr>
                <w:rFonts w:ascii="Verdana" w:hAnsi="Verdana" w:cs="Arial"/>
                <w:spacing w:val="-9"/>
                <w:sz w:val="22"/>
                <w:szCs w:val="22"/>
              </w:rPr>
              <w:t xml:space="preserve"> </w:t>
            </w:r>
            <w:r w:rsidRPr="00A35838">
              <w:rPr>
                <w:rFonts w:ascii="Verdana" w:hAnsi="Verdana" w:cs="Arial"/>
                <w:spacing w:val="-1"/>
                <w:sz w:val="22"/>
                <w:szCs w:val="22"/>
              </w:rPr>
              <w:t>acceptées</w:t>
            </w:r>
          </w:p>
          <w:p w:rsidR="009E0514" w:rsidRPr="00A35838" w:rsidRDefault="009E0514" w:rsidP="008C69FD">
            <w:pPr>
              <w:pStyle w:val="TableParagraph"/>
              <w:kinsoku w:val="0"/>
              <w:overflowPunct w:val="0"/>
              <w:ind w:left="102"/>
              <w:rPr>
                <w:rFonts w:ascii="Verdana" w:hAnsi="Verdana" w:cs="Arial"/>
                <w:spacing w:val="-1"/>
                <w:sz w:val="22"/>
                <w:szCs w:val="22"/>
              </w:rPr>
            </w:pPr>
          </w:p>
          <w:p w:rsidR="009E0514" w:rsidRPr="00A35838" w:rsidRDefault="009E0514" w:rsidP="008C69FD">
            <w:pPr>
              <w:pStyle w:val="TableParagraph"/>
              <w:kinsoku w:val="0"/>
              <w:overflowPunct w:val="0"/>
              <w:ind w:left="102"/>
              <w:rPr>
                <w:rFonts w:ascii="Verdana" w:hAnsi="Verdana" w:cs="Arial"/>
                <w:sz w:val="22"/>
                <w:szCs w:val="22"/>
              </w:rPr>
            </w:pPr>
          </w:p>
        </w:tc>
        <w:tc>
          <w:tcPr>
            <w:tcW w:w="3685" w:type="dxa"/>
            <w:tcBorders>
              <w:top w:val="single" w:sz="4" w:space="0" w:color="000000"/>
              <w:left w:val="single" w:sz="4" w:space="0" w:color="000000"/>
              <w:bottom w:val="single" w:sz="4" w:space="0" w:color="000000"/>
              <w:right w:val="single" w:sz="4" w:space="0" w:color="000000"/>
            </w:tcBorders>
          </w:tcPr>
          <w:p w:rsidR="00D254E0" w:rsidRPr="00A35838" w:rsidRDefault="00D254E0" w:rsidP="008C69FD">
            <w:pPr>
              <w:spacing w:before="80"/>
              <w:ind w:left="141"/>
              <w:rPr>
                <w:rFonts w:ascii="Verdana" w:hAnsi="Verdana"/>
                <w:sz w:val="22"/>
              </w:rPr>
            </w:pPr>
            <w:r w:rsidRPr="00A35838">
              <w:rPr>
                <w:rFonts w:ascii="Verdana" w:hAnsi="Verdana"/>
                <w:sz w:val="22"/>
              </w:rPr>
              <w:t>Demandes reçues et solutions offertes pour adaptation en dotation</w:t>
            </w:r>
          </w:p>
          <w:p w:rsidR="00D254E0" w:rsidRPr="00A35838" w:rsidRDefault="00D254E0" w:rsidP="008C69FD">
            <w:pPr>
              <w:spacing w:before="80"/>
              <w:ind w:left="141"/>
              <w:rPr>
                <w:rFonts w:ascii="Verdana" w:hAnsi="Verdana"/>
                <w:sz w:val="22"/>
              </w:rPr>
            </w:pPr>
            <w:r w:rsidRPr="00A35838">
              <w:rPr>
                <w:rFonts w:ascii="Verdana" w:hAnsi="Verdana"/>
                <w:sz w:val="22"/>
              </w:rPr>
              <w:t>Ex,: Clientèle avec déficit d’attention; modifi</w:t>
            </w:r>
            <w:r w:rsidR="00DC101F" w:rsidRPr="00A35838">
              <w:rPr>
                <w:rFonts w:ascii="Verdana" w:hAnsi="Verdana"/>
                <w:sz w:val="22"/>
              </w:rPr>
              <w:t>cation</w:t>
            </w:r>
            <w:r w:rsidRPr="00A35838">
              <w:rPr>
                <w:rFonts w:ascii="Verdana" w:hAnsi="Verdana"/>
                <w:sz w:val="22"/>
              </w:rPr>
              <w:t xml:space="preserve"> </w:t>
            </w:r>
            <w:r w:rsidR="00DC101F" w:rsidRPr="00A35838">
              <w:rPr>
                <w:rFonts w:ascii="Verdana" w:hAnsi="Verdana"/>
                <w:sz w:val="22"/>
              </w:rPr>
              <w:t>du</w:t>
            </w:r>
            <w:r w:rsidRPr="00A35838">
              <w:rPr>
                <w:rFonts w:ascii="Verdana" w:hAnsi="Verdana"/>
                <w:sz w:val="22"/>
              </w:rPr>
              <w:t xml:space="preserve"> temps imparti pour faire les tests</w:t>
            </w:r>
          </w:p>
          <w:p w:rsidR="00D254E0" w:rsidRPr="00A35838" w:rsidRDefault="00D254E0" w:rsidP="008C69FD">
            <w:pPr>
              <w:spacing w:before="80"/>
              <w:ind w:left="141"/>
              <w:rPr>
                <w:rFonts w:ascii="Verdana" w:hAnsi="Verdana"/>
                <w:sz w:val="22"/>
              </w:rPr>
            </w:pPr>
          </w:p>
          <w:p w:rsidR="00D254E0" w:rsidRPr="00A35838" w:rsidRDefault="00D254E0" w:rsidP="008C69FD">
            <w:pPr>
              <w:spacing w:before="80"/>
              <w:ind w:left="141"/>
              <w:rPr>
                <w:rFonts w:ascii="Verdana" w:hAnsi="Verdana"/>
                <w:sz w:val="22"/>
              </w:rPr>
            </w:pPr>
            <w:r w:rsidRPr="00A35838">
              <w:rPr>
                <w:rFonts w:ascii="Verdana" w:hAnsi="Verdana"/>
                <w:sz w:val="22"/>
              </w:rPr>
              <w:t>Direction de la réa</w:t>
            </w:r>
            <w:r w:rsidR="00C228EF">
              <w:rPr>
                <w:rFonts w:ascii="Verdana" w:hAnsi="Verdana"/>
                <w:sz w:val="22"/>
              </w:rPr>
              <w:t>daptation</w:t>
            </w:r>
            <w:r w:rsidRPr="00A35838">
              <w:rPr>
                <w:rFonts w:ascii="Verdana" w:hAnsi="Verdana"/>
                <w:sz w:val="22"/>
              </w:rPr>
              <w:t>: une personne sourde a pu accéder à un poste de cadre intermédiaire au site MAB</w:t>
            </w:r>
          </w:p>
          <w:p w:rsidR="00D254E0" w:rsidRPr="00A35838" w:rsidRDefault="00D254E0" w:rsidP="008C69FD">
            <w:pPr>
              <w:spacing w:before="80"/>
              <w:ind w:left="141"/>
              <w:rPr>
                <w:rFonts w:ascii="Verdana" w:hAnsi="Verdana"/>
                <w:color w:val="FF0000"/>
                <w:sz w:val="22"/>
              </w:rPr>
            </w:pPr>
          </w:p>
          <w:p w:rsidR="009E0514" w:rsidRPr="00A35838" w:rsidRDefault="009E0514" w:rsidP="008C69FD">
            <w:pPr>
              <w:pStyle w:val="TableParagraph"/>
              <w:kinsoku w:val="0"/>
              <w:overflowPunct w:val="0"/>
              <w:spacing w:line="228" w:lineRule="exact"/>
              <w:ind w:left="141"/>
              <w:rPr>
                <w:rFonts w:ascii="Verdana" w:hAnsi="Verdana" w:cs="Arial"/>
                <w:sz w:val="22"/>
                <w:szCs w:val="22"/>
              </w:rPr>
            </w:pPr>
          </w:p>
        </w:tc>
      </w:tr>
    </w:tbl>
    <w:p w:rsidR="00C918E1" w:rsidRPr="00A35838" w:rsidRDefault="00C918E1" w:rsidP="008C69FD">
      <w:pPr>
        <w:rPr>
          <w:rFonts w:ascii="Verdana" w:hAnsi="Verdana"/>
          <w:sz w:val="22"/>
        </w:rPr>
      </w:pPr>
    </w:p>
    <w:p w:rsidR="00A27598" w:rsidRPr="00A35838" w:rsidRDefault="00C918E1" w:rsidP="008C69FD">
      <w:pPr>
        <w:rPr>
          <w:rFonts w:ascii="Verdana" w:hAnsi="Verdana"/>
        </w:rPr>
      </w:pPr>
      <w:r w:rsidRPr="00A35838">
        <w:rPr>
          <w:rFonts w:ascii="Verdana" w:hAnsi="Verdana"/>
        </w:rPr>
        <w:br w:type="page"/>
      </w:r>
    </w:p>
    <w:tbl>
      <w:tblPr>
        <w:tblW w:w="13084" w:type="dxa"/>
        <w:tblInd w:w="104" w:type="dxa"/>
        <w:tblLayout w:type="fixed"/>
        <w:tblCellMar>
          <w:left w:w="0" w:type="dxa"/>
          <w:right w:w="0" w:type="dxa"/>
        </w:tblCellMar>
        <w:tblLook w:val="0000"/>
      </w:tblPr>
      <w:tblGrid>
        <w:gridCol w:w="1886"/>
        <w:gridCol w:w="1843"/>
        <w:gridCol w:w="1559"/>
        <w:gridCol w:w="1417"/>
        <w:gridCol w:w="2694"/>
        <w:gridCol w:w="3685"/>
      </w:tblGrid>
      <w:tr w:rsidR="009E0514" w:rsidRPr="00A35838" w:rsidTr="00C50AB0">
        <w:trPr>
          <w:trHeight w:hRule="exact" w:val="395"/>
        </w:trPr>
        <w:tc>
          <w:tcPr>
            <w:tcW w:w="13084" w:type="dxa"/>
            <w:gridSpan w:val="6"/>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Heading4"/>
              <w:spacing w:before="0" w:after="0"/>
              <w:rPr>
                <w:rFonts w:ascii="Verdana" w:hAnsi="Verdana" w:cs="Arial"/>
                <w:sz w:val="22"/>
                <w:szCs w:val="22"/>
              </w:rPr>
            </w:pPr>
            <w:bookmarkStart w:id="74" w:name="_Toc873231"/>
            <w:r w:rsidRPr="00A35838">
              <w:rPr>
                <w:rFonts w:ascii="Verdana" w:hAnsi="Verdana" w:cs="Arial"/>
                <w:sz w:val="22"/>
                <w:szCs w:val="22"/>
              </w:rPr>
              <w:t>Accès aux services</w:t>
            </w:r>
            <w:bookmarkEnd w:id="74"/>
          </w:p>
        </w:tc>
      </w:tr>
      <w:tr w:rsidR="009E0514" w:rsidRPr="00A35838" w:rsidTr="00C228EF">
        <w:trPr>
          <w:trHeight w:hRule="exact" w:val="501"/>
        </w:trPr>
        <w:tc>
          <w:tcPr>
            <w:tcW w:w="1886"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ind w:left="43"/>
              <w:jc w:val="both"/>
              <w:rPr>
                <w:rFonts w:ascii="Verdana" w:hAnsi="Verdana" w:cs="Arial"/>
                <w:sz w:val="22"/>
                <w:szCs w:val="22"/>
              </w:rPr>
            </w:pPr>
            <w:r w:rsidRPr="00A35838">
              <w:rPr>
                <w:rFonts w:ascii="Verdana" w:hAnsi="Verdana" w:cs="Arial"/>
                <w:spacing w:val="-1"/>
                <w:sz w:val="22"/>
                <w:szCs w:val="22"/>
              </w:rPr>
              <w:t>Obstacle</w:t>
            </w:r>
            <w:r w:rsidRPr="00A35838">
              <w:rPr>
                <w:rFonts w:ascii="Verdana" w:hAnsi="Verdana" w:cs="Arial"/>
                <w:sz w:val="22"/>
                <w:szCs w:val="22"/>
              </w:rPr>
              <w:t xml:space="preserve"> </w:t>
            </w:r>
            <w:r w:rsidRPr="00A35838">
              <w:rPr>
                <w:rFonts w:ascii="Verdana" w:hAnsi="Verdana" w:cs="Arial"/>
                <w:spacing w:val="-1"/>
                <w:sz w:val="22"/>
                <w:szCs w:val="22"/>
              </w:rPr>
              <w:t>identifié</w:t>
            </w:r>
          </w:p>
        </w:tc>
        <w:tc>
          <w:tcPr>
            <w:tcW w:w="1843"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ind w:left="144"/>
              <w:jc w:val="both"/>
              <w:rPr>
                <w:rFonts w:ascii="Verdana" w:hAnsi="Verdana" w:cs="Arial"/>
                <w:sz w:val="22"/>
                <w:szCs w:val="22"/>
              </w:rPr>
            </w:pPr>
            <w:r w:rsidRPr="00A35838">
              <w:rPr>
                <w:rFonts w:ascii="Verdana" w:hAnsi="Verdana" w:cs="Arial"/>
                <w:spacing w:val="-2"/>
                <w:sz w:val="22"/>
                <w:szCs w:val="22"/>
              </w:rPr>
              <w:t>Mesures</w:t>
            </w:r>
          </w:p>
        </w:tc>
        <w:tc>
          <w:tcPr>
            <w:tcW w:w="1559"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8C69FD">
            <w:pPr>
              <w:pStyle w:val="TableParagraph"/>
              <w:kinsoku w:val="0"/>
              <w:overflowPunct w:val="0"/>
              <w:spacing w:line="250" w:lineRule="exact"/>
              <w:jc w:val="both"/>
              <w:rPr>
                <w:rFonts w:ascii="Verdana" w:hAnsi="Verdana" w:cs="Arial"/>
                <w:sz w:val="22"/>
                <w:szCs w:val="22"/>
              </w:rPr>
            </w:pPr>
            <w:r w:rsidRPr="00A35838">
              <w:rPr>
                <w:rFonts w:ascii="Verdana" w:hAnsi="Verdana" w:cs="Arial"/>
                <w:spacing w:val="-1"/>
                <w:sz w:val="22"/>
                <w:szCs w:val="22"/>
              </w:rPr>
              <w:t>Responsable</w:t>
            </w:r>
          </w:p>
        </w:tc>
        <w:tc>
          <w:tcPr>
            <w:tcW w:w="1417"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54572C" w:rsidP="0054572C">
            <w:pPr>
              <w:pStyle w:val="TableParagraph"/>
              <w:kinsoku w:val="0"/>
              <w:overflowPunct w:val="0"/>
              <w:spacing w:line="250" w:lineRule="exact"/>
              <w:jc w:val="both"/>
              <w:rPr>
                <w:rFonts w:ascii="Verdana" w:hAnsi="Verdana" w:cs="Arial"/>
                <w:sz w:val="22"/>
                <w:szCs w:val="22"/>
              </w:rPr>
            </w:pPr>
            <w:r>
              <w:rPr>
                <w:rFonts w:ascii="Verdana" w:hAnsi="Verdana" w:cs="Arial"/>
                <w:spacing w:val="-1"/>
                <w:sz w:val="22"/>
                <w:szCs w:val="22"/>
              </w:rPr>
              <w:t xml:space="preserve"> </w:t>
            </w:r>
            <w:r w:rsidR="009E0514" w:rsidRPr="00A35838">
              <w:rPr>
                <w:rFonts w:ascii="Verdana" w:hAnsi="Verdana" w:cs="Arial"/>
                <w:spacing w:val="-1"/>
                <w:sz w:val="22"/>
                <w:szCs w:val="22"/>
              </w:rPr>
              <w:t>Échéancier</w:t>
            </w:r>
          </w:p>
        </w:tc>
        <w:tc>
          <w:tcPr>
            <w:tcW w:w="2694"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E0514" w:rsidP="00C228EF">
            <w:pPr>
              <w:pStyle w:val="TableParagraph"/>
              <w:kinsoku w:val="0"/>
              <w:overflowPunct w:val="0"/>
              <w:spacing w:line="250" w:lineRule="exact"/>
              <w:ind w:left="142"/>
              <w:rPr>
                <w:rFonts w:ascii="Verdana" w:hAnsi="Verdana" w:cs="Arial"/>
                <w:sz w:val="22"/>
                <w:szCs w:val="22"/>
              </w:rPr>
            </w:pPr>
            <w:r w:rsidRPr="00A35838">
              <w:rPr>
                <w:rFonts w:ascii="Verdana" w:hAnsi="Verdana" w:cs="Arial"/>
                <w:spacing w:val="-1"/>
                <w:sz w:val="22"/>
                <w:szCs w:val="22"/>
              </w:rPr>
              <w:t>Indicateurs</w:t>
            </w:r>
            <w:r w:rsidRPr="00A35838">
              <w:rPr>
                <w:rFonts w:ascii="Verdana" w:hAnsi="Verdana" w:cs="Arial"/>
                <w:spacing w:val="1"/>
                <w:sz w:val="22"/>
                <w:szCs w:val="22"/>
              </w:rPr>
              <w:t xml:space="preserve"> </w:t>
            </w:r>
            <w:r w:rsidRPr="00A35838">
              <w:rPr>
                <w:rFonts w:ascii="Verdana" w:hAnsi="Verdana" w:cs="Arial"/>
                <w:spacing w:val="-1"/>
                <w:sz w:val="22"/>
                <w:szCs w:val="22"/>
              </w:rPr>
              <w:t>de</w:t>
            </w:r>
            <w:r w:rsidRPr="00A35838">
              <w:rPr>
                <w:rFonts w:ascii="Verdana" w:hAnsi="Verdana" w:cs="Arial"/>
                <w:spacing w:val="-2"/>
                <w:sz w:val="22"/>
                <w:szCs w:val="22"/>
              </w:rPr>
              <w:t xml:space="preserve"> </w:t>
            </w:r>
            <w:r w:rsidRPr="00A35838">
              <w:rPr>
                <w:rFonts w:ascii="Verdana" w:hAnsi="Verdana" w:cs="Arial"/>
                <w:spacing w:val="-1"/>
                <w:sz w:val="22"/>
                <w:szCs w:val="22"/>
              </w:rPr>
              <w:t>résultats</w:t>
            </w:r>
          </w:p>
        </w:tc>
        <w:tc>
          <w:tcPr>
            <w:tcW w:w="3685" w:type="dxa"/>
            <w:tcBorders>
              <w:top w:val="single" w:sz="4" w:space="0" w:color="000000"/>
              <w:left w:val="single" w:sz="4" w:space="0" w:color="000000"/>
              <w:bottom w:val="single" w:sz="4" w:space="0" w:color="000000"/>
              <w:right w:val="single" w:sz="4" w:space="0" w:color="000000"/>
            </w:tcBorders>
            <w:shd w:val="clear" w:color="auto" w:fill="C5E0B3"/>
          </w:tcPr>
          <w:p w:rsidR="009E0514" w:rsidRPr="00A35838" w:rsidRDefault="00950B1B" w:rsidP="008C69FD">
            <w:pPr>
              <w:pStyle w:val="TableParagraph"/>
              <w:kinsoku w:val="0"/>
              <w:overflowPunct w:val="0"/>
              <w:spacing w:line="250" w:lineRule="exact"/>
              <w:ind w:left="141"/>
              <w:jc w:val="both"/>
              <w:rPr>
                <w:rFonts w:ascii="Verdana" w:hAnsi="Verdana" w:cs="Arial"/>
                <w:spacing w:val="-1"/>
                <w:sz w:val="22"/>
                <w:szCs w:val="22"/>
              </w:rPr>
            </w:pPr>
            <w:r w:rsidRPr="00A35838">
              <w:rPr>
                <w:rFonts w:ascii="Verdana" w:hAnsi="Verdana" w:cs="Arial"/>
                <w:spacing w:val="-1"/>
                <w:sz w:val="22"/>
                <w:szCs w:val="22"/>
              </w:rPr>
              <w:t>Bilan</w:t>
            </w:r>
            <w:r>
              <w:rPr>
                <w:rFonts w:ascii="Verdana" w:hAnsi="Verdana" w:cs="Arial"/>
                <w:spacing w:val="-1"/>
                <w:sz w:val="22"/>
                <w:szCs w:val="22"/>
              </w:rPr>
              <w:t xml:space="preserve"> 2017-2019</w:t>
            </w:r>
          </w:p>
        </w:tc>
      </w:tr>
      <w:tr w:rsidR="009E0514" w:rsidRPr="00A35838" w:rsidTr="00DC101F">
        <w:trPr>
          <w:trHeight w:hRule="exact" w:val="4506"/>
        </w:trPr>
        <w:tc>
          <w:tcPr>
            <w:tcW w:w="1886"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spacing w:line="239" w:lineRule="auto"/>
              <w:ind w:left="102"/>
              <w:rPr>
                <w:rFonts w:ascii="Verdana" w:hAnsi="Verdana" w:cs="Arial"/>
                <w:sz w:val="22"/>
                <w:szCs w:val="22"/>
              </w:rPr>
            </w:pPr>
            <w:r w:rsidRPr="00A35838">
              <w:rPr>
                <w:rFonts w:ascii="Verdana" w:hAnsi="Verdana" w:cs="Arial"/>
                <w:sz w:val="22"/>
                <w:szCs w:val="22"/>
              </w:rPr>
              <w:t>Accès</w:t>
            </w:r>
            <w:r w:rsidRPr="00A35838">
              <w:rPr>
                <w:rFonts w:ascii="Verdana" w:hAnsi="Verdana" w:cs="Arial"/>
                <w:spacing w:val="-9"/>
                <w:sz w:val="22"/>
                <w:szCs w:val="22"/>
              </w:rPr>
              <w:t xml:space="preserve"> </w:t>
            </w:r>
            <w:r w:rsidRPr="00A35838">
              <w:rPr>
                <w:rFonts w:ascii="Verdana" w:hAnsi="Verdana" w:cs="Arial"/>
                <w:spacing w:val="-1"/>
                <w:sz w:val="22"/>
                <w:szCs w:val="22"/>
              </w:rPr>
              <w:t>aux</w:t>
            </w:r>
            <w:r w:rsidRPr="00A35838">
              <w:rPr>
                <w:rFonts w:ascii="Verdana" w:hAnsi="Verdana" w:cs="Arial"/>
                <w:spacing w:val="21"/>
                <w:w w:val="99"/>
                <w:sz w:val="22"/>
                <w:szCs w:val="22"/>
              </w:rPr>
              <w:t xml:space="preserve"> </w:t>
            </w:r>
            <w:r w:rsidRPr="00A35838">
              <w:rPr>
                <w:rFonts w:ascii="Verdana" w:hAnsi="Verdana" w:cs="Arial"/>
                <w:spacing w:val="-1"/>
                <w:sz w:val="22"/>
                <w:szCs w:val="22"/>
              </w:rPr>
              <w:t>réceptionnistes</w:t>
            </w:r>
            <w:r w:rsidRPr="00A35838">
              <w:rPr>
                <w:rFonts w:ascii="Verdana" w:hAnsi="Verdana" w:cs="Arial"/>
                <w:spacing w:val="-17"/>
                <w:sz w:val="22"/>
                <w:szCs w:val="22"/>
              </w:rPr>
              <w:t xml:space="preserve"> </w:t>
            </w:r>
            <w:r w:rsidR="00DC101F" w:rsidRPr="00A35838">
              <w:rPr>
                <w:rFonts w:ascii="Verdana" w:hAnsi="Verdana" w:cs="Arial"/>
                <w:spacing w:val="-1"/>
                <w:sz w:val="22"/>
                <w:szCs w:val="22"/>
              </w:rPr>
              <w:t>à</w:t>
            </w:r>
            <w:r w:rsidRPr="00A35838">
              <w:rPr>
                <w:rFonts w:ascii="Verdana" w:hAnsi="Verdana" w:cs="Arial"/>
                <w:spacing w:val="24"/>
                <w:w w:val="99"/>
                <w:sz w:val="22"/>
                <w:szCs w:val="22"/>
              </w:rPr>
              <w:t xml:space="preserve"> </w:t>
            </w:r>
            <w:r w:rsidR="00DC101F" w:rsidRPr="00A35838">
              <w:rPr>
                <w:rFonts w:ascii="Verdana" w:hAnsi="Verdana" w:cs="Arial"/>
                <w:spacing w:val="24"/>
                <w:w w:val="99"/>
                <w:sz w:val="22"/>
                <w:szCs w:val="22"/>
              </w:rPr>
              <w:t>l’</w:t>
            </w:r>
            <w:r w:rsidRPr="00A35838">
              <w:rPr>
                <w:rFonts w:ascii="Verdana" w:hAnsi="Verdana" w:cs="Arial"/>
                <w:spacing w:val="-1"/>
                <w:sz w:val="22"/>
                <w:szCs w:val="22"/>
              </w:rPr>
              <w:t>accueil</w:t>
            </w:r>
            <w:r w:rsidRPr="00A35838">
              <w:rPr>
                <w:rFonts w:ascii="Verdana" w:hAnsi="Verdana" w:cs="Arial"/>
                <w:spacing w:val="-8"/>
                <w:sz w:val="22"/>
                <w:szCs w:val="22"/>
              </w:rPr>
              <w:t xml:space="preserve"> </w:t>
            </w:r>
            <w:r w:rsidRPr="00A35838">
              <w:rPr>
                <w:rFonts w:ascii="Verdana" w:hAnsi="Verdana" w:cs="Arial"/>
                <w:spacing w:val="-1"/>
                <w:sz w:val="22"/>
                <w:szCs w:val="22"/>
              </w:rPr>
              <w:t>des</w:t>
            </w:r>
            <w:r w:rsidRPr="00A35838">
              <w:rPr>
                <w:rFonts w:ascii="Verdana" w:hAnsi="Verdana" w:cs="Arial"/>
                <w:spacing w:val="24"/>
                <w:w w:val="99"/>
                <w:sz w:val="22"/>
                <w:szCs w:val="22"/>
              </w:rPr>
              <w:t xml:space="preserve"> </w:t>
            </w:r>
            <w:r w:rsidRPr="00A35838">
              <w:rPr>
                <w:rFonts w:ascii="Verdana" w:hAnsi="Verdana" w:cs="Arial"/>
                <w:spacing w:val="-1"/>
                <w:sz w:val="22"/>
                <w:szCs w:val="22"/>
              </w:rPr>
              <w:t>installations</w:t>
            </w:r>
          </w:p>
        </w:tc>
        <w:tc>
          <w:tcPr>
            <w:tcW w:w="1843"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spacing w:line="239" w:lineRule="auto"/>
              <w:ind w:left="102"/>
              <w:rPr>
                <w:rFonts w:ascii="Verdana" w:hAnsi="Verdana" w:cs="Arial"/>
                <w:sz w:val="22"/>
                <w:szCs w:val="22"/>
              </w:rPr>
            </w:pPr>
            <w:r w:rsidRPr="00A35838">
              <w:rPr>
                <w:rFonts w:ascii="Verdana" w:hAnsi="Verdana" w:cs="Arial"/>
                <w:spacing w:val="-1"/>
                <w:sz w:val="22"/>
                <w:szCs w:val="22"/>
              </w:rPr>
              <w:t>Téléscripteur</w:t>
            </w:r>
            <w:r w:rsidRPr="00A35838">
              <w:rPr>
                <w:rFonts w:ascii="Verdana" w:hAnsi="Verdana" w:cs="Arial"/>
                <w:spacing w:val="-11"/>
                <w:sz w:val="22"/>
                <w:szCs w:val="22"/>
              </w:rPr>
              <w:t xml:space="preserve"> </w:t>
            </w:r>
            <w:r w:rsidRPr="00A35838">
              <w:rPr>
                <w:rFonts w:ascii="Verdana" w:hAnsi="Verdana" w:cs="Arial"/>
                <w:spacing w:val="1"/>
                <w:sz w:val="22"/>
                <w:szCs w:val="22"/>
              </w:rPr>
              <w:t>ou</w:t>
            </w:r>
            <w:r w:rsidRPr="00A35838">
              <w:rPr>
                <w:rFonts w:ascii="Verdana" w:hAnsi="Verdana" w:cs="Arial"/>
                <w:spacing w:val="-10"/>
                <w:sz w:val="22"/>
                <w:szCs w:val="22"/>
              </w:rPr>
              <w:t xml:space="preserve"> </w:t>
            </w:r>
            <w:r w:rsidRPr="00A35838">
              <w:rPr>
                <w:rFonts w:ascii="Verdana" w:hAnsi="Verdana" w:cs="Arial"/>
                <w:spacing w:val="-1"/>
                <w:sz w:val="22"/>
                <w:szCs w:val="22"/>
              </w:rPr>
              <w:t>logiciel</w:t>
            </w:r>
            <w:r w:rsidRPr="00A35838">
              <w:rPr>
                <w:rFonts w:ascii="Verdana" w:hAnsi="Verdana" w:cs="Arial"/>
                <w:spacing w:val="32"/>
                <w:w w:val="99"/>
                <w:sz w:val="22"/>
                <w:szCs w:val="22"/>
              </w:rPr>
              <w:t xml:space="preserve"> </w:t>
            </w:r>
            <w:r w:rsidRPr="00A35838">
              <w:rPr>
                <w:rFonts w:ascii="Verdana" w:hAnsi="Verdana" w:cs="Arial"/>
                <w:spacing w:val="-1"/>
                <w:sz w:val="22"/>
                <w:szCs w:val="22"/>
              </w:rPr>
              <w:t>de</w:t>
            </w:r>
            <w:r w:rsidRPr="00A35838">
              <w:rPr>
                <w:rFonts w:ascii="Verdana" w:hAnsi="Verdana" w:cs="Arial"/>
                <w:spacing w:val="-11"/>
                <w:sz w:val="22"/>
                <w:szCs w:val="22"/>
              </w:rPr>
              <w:t xml:space="preserve"> </w:t>
            </w:r>
            <w:r w:rsidRPr="00A35838">
              <w:rPr>
                <w:rFonts w:ascii="Verdana" w:hAnsi="Verdana" w:cs="Arial"/>
                <w:sz w:val="22"/>
                <w:szCs w:val="22"/>
              </w:rPr>
              <w:t>communication</w:t>
            </w:r>
            <w:r w:rsidRPr="00A35838">
              <w:rPr>
                <w:rFonts w:ascii="Verdana" w:hAnsi="Verdana" w:cs="Arial"/>
                <w:spacing w:val="-9"/>
                <w:sz w:val="22"/>
                <w:szCs w:val="22"/>
              </w:rPr>
              <w:t xml:space="preserve"> </w:t>
            </w:r>
            <w:r w:rsidRPr="00A35838">
              <w:rPr>
                <w:rFonts w:ascii="Verdana" w:hAnsi="Verdana" w:cs="Arial"/>
                <w:spacing w:val="-1"/>
                <w:sz w:val="22"/>
                <w:szCs w:val="22"/>
              </w:rPr>
              <w:t>pour</w:t>
            </w:r>
            <w:r w:rsidRPr="00A35838">
              <w:rPr>
                <w:rFonts w:ascii="Verdana" w:hAnsi="Verdana" w:cs="Arial"/>
                <w:spacing w:val="23"/>
                <w:w w:val="99"/>
                <w:sz w:val="22"/>
                <w:szCs w:val="22"/>
              </w:rPr>
              <w:t xml:space="preserve"> </w:t>
            </w:r>
            <w:r w:rsidRPr="00A35838">
              <w:rPr>
                <w:rFonts w:ascii="Verdana" w:hAnsi="Verdana" w:cs="Arial"/>
                <w:spacing w:val="-1"/>
                <w:sz w:val="22"/>
                <w:szCs w:val="22"/>
              </w:rPr>
              <w:t>appels</w:t>
            </w:r>
            <w:r w:rsidRPr="00A35838">
              <w:rPr>
                <w:rFonts w:ascii="Verdana" w:hAnsi="Verdana" w:cs="Arial"/>
                <w:spacing w:val="-10"/>
                <w:sz w:val="22"/>
                <w:szCs w:val="22"/>
              </w:rPr>
              <w:t xml:space="preserve"> </w:t>
            </w:r>
            <w:r w:rsidRPr="00A35838">
              <w:rPr>
                <w:rFonts w:ascii="Verdana" w:hAnsi="Verdana" w:cs="Arial"/>
                <w:spacing w:val="-1"/>
                <w:sz w:val="22"/>
                <w:szCs w:val="22"/>
              </w:rPr>
              <w:t>téléphoniques</w:t>
            </w:r>
            <w:r w:rsidRPr="00A35838">
              <w:rPr>
                <w:rFonts w:ascii="Verdana" w:hAnsi="Verdana" w:cs="Arial"/>
                <w:spacing w:val="-10"/>
                <w:sz w:val="22"/>
                <w:szCs w:val="22"/>
              </w:rPr>
              <w:t xml:space="preserve"> </w:t>
            </w:r>
            <w:r w:rsidRPr="00A35838">
              <w:rPr>
                <w:rFonts w:ascii="Verdana" w:hAnsi="Verdana" w:cs="Arial"/>
                <w:spacing w:val="-1"/>
                <w:sz w:val="22"/>
                <w:szCs w:val="22"/>
              </w:rPr>
              <w:t>et</w:t>
            </w:r>
            <w:r w:rsidRPr="00A35838">
              <w:rPr>
                <w:rFonts w:ascii="Verdana" w:hAnsi="Verdana" w:cs="Arial"/>
                <w:spacing w:val="32"/>
                <w:w w:val="99"/>
                <w:sz w:val="22"/>
                <w:szCs w:val="22"/>
              </w:rPr>
              <w:t xml:space="preserve"> </w:t>
            </w:r>
            <w:r w:rsidRPr="00A35838">
              <w:rPr>
                <w:rFonts w:ascii="Verdana" w:hAnsi="Verdana" w:cs="Arial"/>
                <w:spacing w:val="-1"/>
                <w:sz w:val="22"/>
                <w:szCs w:val="22"/>
              </w:rPr>
              <w:t>sensibilisation</w:t>
            </w:r>
            <w:r w:rsidRPr="00A35838">
              <w:rPr>
                <w:rFonts w:ascii="Verdana" w:hAnsi="Verdana" w:cs="Arial"/>
                <w:spacing w:val="-17"/>
                <w:sz w:val="22"/>
                <w:szCs w:val="22"/>
              </w:rPr>
              <w:t xml:space="preserve"> </w:t>
            </w:r>
            <w:r w:rsidRPr="00A35838">
              <w:rPr>
                <w:rFonts w:ascii="Verdana" w:hAnsi="Verdana" w:cs="Arial"/>
                <w:sz w:val="22"/>
                <w:szCs w:val="22"/>
              </w:rPr>
              <w:t>des</w:t>
            </w:r>
            <w:r w:rsidRPr="00A35838">
              <w:rPr>
                <w:rFonts w:ascii="Verdana" w:hAnsi="Verdana" w:cs="Arial"/>
                <w:spacing w:val="25"/>
                <w:w w:val="99"/>
                <w:sz w:val="22"/>
                <w:szCs w:val="22"/>
              </w:rPr>
              <w:t xml:space="preserve"> </w:t>
            </w:r>
            <w:r w:rsidRPr="00A35838">
              <w:rPr>
                <w:rFonts w:ascii="Verdana" w:hAnsi="Verdana" w:cs="Arial"/>
                <w:spacing w:val="-1"/>
                <w:sz w:val="22"/>
                <w:szCs w:val="22"/>
              </w:rPr>
              <w:t>réceptionnistes</w:t>
            </w:r>
          </w:p>
        </w:tc>
        <w:tc>
          <w:tcPr>
            <w:tcW w:w="1559"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rPr>
                <w:rFonts w:ascii="Verdana" w:hAnsi="Verdana" w:cs="Arial"/>
                <w:spacing w:val="-1"/>
                <w:sz w:val="22"/>
                <w:szCs w:val="22"/>
              </w:rPr>
            </w:pPr>
            <w:r w:rsidRPr="00A35838">
              <w:rPr>
                <w:rFonts w:ascii="Verdana" w:hAnsi="Verdana" w:cs="Arial"/>
                <w:spacing w:val="-1"/>
                <w:sz w:val="22"/>
                <w:szCs w:val="22"/>
              </w:rPr>
              <w:t>Dir.</w:t>
            </w:r>
            <w:r w:rsidRPr="00A35838">
              <w:rPr>
                <w:rFonts w:ascii="Verdana" w:hAnsi="Verdana" w:cs="Arial"/>
                <w:spacing w:val="-12"/>
                <w:sz w:val="22"/>
                <w:szCs w:val="22"/>
              </w:rPr>
              <w:t xml:space="preserve"> </w:t>
            </w:r>
            <w:r w:rsidRPr="00A35838">
              <w:rPr>
                <w:rFonts w:ascii="Verdana" w:hAnsi="Verdana" w:cs="Arial"/>
                <w:sz w:val="22"/>
                <w:szCs w:val="22"/>
              </w:rPr>
              <w:t>Services</w:t>
            </w:r>
            <w:r w:rsidRPr="00A35838">
              <w:rPr>
                <w:rFonts w:ascii="Verdana" w:hAnsi="Verdana" w:cs="Arial"/>
                <w:spacing w:val="23"/>
                <w:w w:val="99"/>
                <w:sz w:val="22"/>
                <w:szCs w:val="22"/>
              </w:rPr>
              <w:t xml:space="preserve"> </w:t>
            </w:r>
            <w:r w:rsidRPr="00A35838">
              <w:rPr>
                <w:rFonts w:ascii="Verdana" w:hAnsi="Verdana" w:cs="Arial"/>
                <w:spacing w:val="-1"/>
                <w:sz w:val="22"/>
                <w:szCs w:val="22"/>
              </w:rPr>
              <w:t>informatiques</w:t>
            </w:r>
          </w:p>
          <w:p w:rsidR="00E66F5E" w:rsidRPr="00A35838" w:rsidRDefault="00E66F5E" w:rsidP="008C69FD">
            <w:pPr>
              <w:pStyle w:val="TableParagraph"/>
              <w:kinsoku w:val="0"/>
              <w:overflowPunct w:val="0"/>
              <w:rPr>
                <w:rFonts w:ascii="Verdana" w:hAnsi="Verdana" w:cs="Arial"/>
                <w:spacing w:val="-1"/>
                <w:sz w:val="22"/>
                <w:szCs w:val="22"/>
              </w:rPr>
            </w:pPr>
          </w:p>
          <w:p w:rsidR="00E66F5E" w:rsidRPr="00A35838" w:rsidRDefault="00E66F5E" w:rsidP="008C69FD">
            <w:pPr>
              <w:pStyle w:val="TableParagraph"/>
              <w:kinsoku w:val="0"/>
              <w:overflowPunct w:val="0"/>
              <w:rPr>
                <w:rFonts w:ascii="Verdana" w:hAnsi="Verdana" w:cs="Arial"/>
                <w:spacing w:val="-1"/>
                <w:sz w:val="22"/>
                <w:szCs w:val="22"/>
              </w:rPr>
            </w:pPr>
          </w:p>
          <w:p w:rsidR="0054572C" w:rsidRDefault="00E66F5E" w:rsidP="008C69FD">
            <w:pPr>
              <w:pStyle w:val="TableParagraph"/>
              <w:kinsoku w:val="0"/>
              <w:overflowPunct w:val="0"/>
              <w:rPr>
                <w:rFonts w:ascii="Verdana" w:hAnsi="Verdana" w:cs="Arial"/>
                <w:spacing w:val="-1"/>
                <w:sz w:val="22"/>
                <w:szCs w:val="22"/>
              </w:rPr>
            </w:pPr>
            <w:r w:rsidRPr="00A35838">
              <w:rPr>
                <w:rFonts w:ascii="Verdana" w:hAnsi="Verdana" w:cs="Arial"/>
                <w:spacing w:val="-1"/>
                <w:sz w:val="22"/>
                <w:szCs w:val="22"/>
              </w:rPr>
              <w:t xml:space="preserve">Direction </w:t>
            </w:r>
          </w:p>
          <w:p w:rsidR="00E66F5E" w:rsidRPr="00A35838" w:rsidRDefault="00E66F5E" w:rsidP="008C69FD">
            <w:pPr>
              <w:pStyle w:val="TableParagraph"/>
              <w:kinsoku w:val="0"/>
              <w:overflowPunct w:val="0"/>
              <w:rPr>
                <w:rFonts w:ascii="Verdana" w:hAnsi="Verdana" w:cs="Arial"/>
                <w:sz w:val="22"/>
                <w:szCs w:val="22"/>
              </w:rPr>
            </w:pPr>
            <w:r w:rsidRPr="00A35838">
              <w:rPr>
                <w:rFonts w:ascii="Verdana" w:hAnsi="Verdana" w:cs="Arial"/>
                <w:spacing w:val="-1"/>
                <w:sz w:val="22"/>
                <w:szCs w:val="22"/>
              </w:rPr>
              <w:t>de la Réadaptation</w:t>
            </w:r>
          </w:p>
        </w:tc>
        <w:tc>
          <w:tcPr>
            <w:tcW w:w="1417" w:type="dxa"/>
            <w:tcBorders>
              <w:top w:val="single" w:sz="4" w:space="0" w:color="000000"/>
              <w:left w:val="single" w:sz="4" w:space="0" w:color="000000"/>
              <w:bottom w:val="single" w:sz="4" w:space="0" w:color="000000"/>
              <w:right w:val="single" w:sz="4" w:space="0" w:color="000000"/>
            </w:tcBorders>
          </w:tcPr>
          <w:p w:rsidR="009E0514" w:rsidRPr="00A35838" w:rsidRDefault="0054572C" w:rsidP="008C69FD">
            <w:pPr>
              <w:pStyle w:val="TableParagraph"/>
              <w:kinsoku w:val="0"/>
              <w:overflowPunct w:val="0"/>
              <w:spacing w:line="226" w:lineRule="exact"/>
              <w:ind w:left="102"/>
              <w:rPr>
                <w:rFonts w:ascii="Verdana" w:hAnsi="Verdana" w:cs="Arial"/>
                <w:sz w:val="22"/>
                <w:szCs w:val="22"/>
              </w:rPr>
            </w:pPr>
            <w:r>
              <w:rPr>
                <w:rFonts w:ascii="Verdana" w:hAnsi="Verdana" w:cs="Arial"/>
                <w:spacing w:val="-1"/>
                <w:sz w:val="22"/>
                <w:szCs w:val="22"/>
              </w:rPr>
              <w:t xml:space="preserve">  </w:t>
            </w:r>
            <w:r w:rsidR="009E0514" w:rsidRPr="00A35838">
              <w:rPr>
                <w:rFonts w:ascii="Verdana" w:hAnsi="Verdana" w:cs="Arial"/>
                <w:spacing w:val="-1"/>
                <w:sz w:val="22"/>
                <w:szCs w:val="22"/>
              </w:rPr>
              <w:t>2017</w:t>
            </w:r>
          </w:p>
        </w:tc>
        <w:tc>
          <w:tcPr>
            <w:tcW w:w="2694" w:type="dxa"/>
            <w:tcBorders>
              <w:top w:val="single" w:sz="4" w:space="0" w:color="000000"/>
              <w:left w:val="single" w:sz="4" w:space="0" w:color="000000"/>
              <w:bottom w:val="single" w:sz="4" w:space="0" w:color="000000"/>
              <w:right w:val="single" w:sz="4" w:space="0" w:color="000000"/>
            </w:tcBorders>
          </w:tcPr>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Nombre</w:t>
            </w:r>
            <w:r w:rsidRPr="00A35838">
              <w:rPr>
                <w:rFonts w:ascii="Verdana" w:hAnsi="Verdana" w:cs="Arial"/>
                <w:spacing w:val="-8"/>
                <w:sz w:val="22"/>
                <w:szCs w:val="22"/>
              </w:rPr>
              <w:t xml:space="preserve"> </w:t>
            </w:r>
            <w:r w:rsidRPr="00A35838">
              <w:rPr>
                <w:rFonts w:ascii="Verdana" w:hAnsi="Verdana" w:cs="Arial"/>
                <w:spacing w:val="-1"/>
                <w:sz w:val="22"/>
                <w:szCs w:val="22"/>
              </w:rPr>
              <w:t>de</w:t>
            </w:r>
            <w:r w:rsidRPr="00A35838">
              <w:rPr>
                <w:rFonts w:ascii="Verdana" w:hAnsi="Verdana" w:cs="Arial"/>
                <w:spacing w:val="-7"/>
                <w:sz w:val="22"/>
                <w:szCs w:val="22"/>
              </w:rPr>
              <w:t xml:space="preserve"> </w:t>
            </w:r>
            <w:r w:rsidRPr="00A35838">
              <w:rPr>
                <w:rFonts w:ascii="Verdana" w:hAnsi="Verdana" w:cs="Arial"/>
                <w:spacing w:val="-1"/>
                <w:sz w:val="22"/>
                <w:szCs w:val="22"/>
              </w:rPr>
              <w:t>postes</w:t>
            </w:r>
            <w:r w:rsidRPr="00A35838">
              <w:rPr>
                <w:rFonts w:ascii="Verdana" w:hAnsi="Verdana" w:cs="Arial"/>
                <w:spacing w:val="-7"/>
                <w:sz w:val="22"/>
                <w:szCs w:val="22"/>
              </w:rPr>
              <w:t xml:space="preserve"> </w:t>
            </w:r>
            <w:r w:rsidRPr="00A35838">
              <w:rPr>
                <w:rFonts w:ascii="Verdana" w:hAnsi="Verdana" w:cs="Arial"/>
                <w:sz w:val="22"/>
                <w:szCs w:val="22"/>
              </w:rPr>
              <w:t>adaptés</w:t>
            </w:r>
            <w:r w:rsidRPr="00A35838">
              <w:rPr>
                <w:rFonts w:ascii="Verdana" w:hAnsi="Verdana" w:cs="Arial"/>
                <w:spacing w:val="-4"/>
                <w:sz w:val="22"/>
                <w:szCs w:val="22"/>
              </w:rPr>
              <w:t xml:space="preserve"> </w:t>
            </w:r>
            <w:r w:rsidRPr="00A35838">
              <w:rPr>
                <w:rFonts w:ascii="Verdana" w:hAnsi="Verdana" w:cs="Arial"/>
                <w:spacing w:val="-1"/>
                <w:sz w:val="22"/>
                <w:szCs w:val="22"/>
              </w:rPr>
              <w:t>avec</w:t>
            </w:r>
            <w:r w:rsidRPr="00A35838">
              <w:rPr>
                <w:rFonts w:ascii="Verdana" w:hAnsi="Verdana" w:cs="Arial"/>
                <w:spacing w:val="27"/>
                <w:w w:val="99"/>
                <w:sz w:val="22"/>
                <w:szCs w:val="22"/>
              </w:rPr>
              <w:t xml:space="preserve"> </w:t>
            </w:r>
            <w:r w:rsidRPr="00A35838">
              <w:rPr>
                <w:rFonts w:ascii="Verdana" w:hAnsi="Verdana" w:cs="Arial"/>
                <w:sz w:val="22"/>
                <w:szCs w:val="22"/>
              </w:rPr>
              <w:t>T</w:t>
            </w:r>
            <w:r w:rsidRPr="00A35838">
              <w:rPr>
                <w:rFonts w:ascii="Verdana" w:hAnsi="Verdana" w:cs="Arial"/>
                <w:spacing w:val="3"/>
                <w:sz w:val="22"/>
                <w:szCs w:val="22"/>
              </w:rPr>
              <w:t>T</w:t>
            </w:r>
            <w:r w:rsidRPr="00A35838">
              <w:rPr>
                <w:rFonts w:ascii="Verdana" w:hAnsi="Verdana" w:cs="Arial"/>
                <w:sz w:val="22"/>
                <w:szCs w:val="22"/>
              </w:rPr>
              <w:t>Y</w:t>
            </w:r>
          </w:p>
          <w:p w:rsidR="00E66F5E" w:rsidRPr="00A35838" w:rsidRDefault="00E66F5E" w:rsidP="008C69FD">
            <w:pPr>
              <w:pStyle w:val="TableParagraph"/>
              <w:kinsoku w:val="0"/>
              <w:overflowPunct w:val="0"/>
              <w:ind w:left="102"/>
              <w:rPr>
                <w:rFonts w:ascii="Verdana" w:hAnsi="Verdana" w:cs="Arial"/>
                <w:sz w:val="22"/>
                <w:szCs w:val="22"/>
              </w:rPr>
            </w:pPr>
          </w:p>
          <w:p w:rsidR="009E0514" w:rsidRPr="00A35838" w:rsidRDefault="009E0514"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Nombre</w:t>
            </w:r>
            <w:r w:rsidRPr="00A35838">
              <w:rPr>
                <w:rFonts w:ascii="Verdana" w:hAnsi="Verdana" w:cs="Arial"/>
                <w:spacing w:val="-9"/>
                <w:sz w:val="22"/>
                <w:szCs w:val="22"/>
              </w:rPr>
              <w:t xml:space="preserve"> </w:t>
            </w:r>
            <w:r w:rsidRPr="00A35838">
              <w:rPr>
                <w:rFonts w:ascii="Verdana" w:hAnsi="Verdana" w:cs="Arial"/>
                <w:spacing w:val="-1"/>
                <w:sz w:val="22"/>
                <w:szCs w:val="22"/>
              </w:rPr>
              <w:t>de</w:t>
            </w:r>
            <w:r w:rsidRPr="00A35838">
              <w:rPr>
                <w:rFonts w:ascii="Verdana" w:hAnsi="Verdana" w:cs="Arial"/>
                <w:spacing w:val="-9"/>
                <w:sz w:val="22"/>
                <w:szCs w:val="22"/>
              </w:rPr>
              <w:t xml:space="preserve"> </w:t>
            </w:r>
            <w:r w:rsidR="00B471EA" w:rsidRPr="00A35838">
              <w:rPr>
                <w:rFonts w:ascii="Verdana" w:hAnsi="Verdana" w:cs="Arial"/>
                <w:spacing w:val="-1"/>
                <w:sz w:val="22"/>
                <w:szCs w:val="22"/>
              </w:rPr>
              <w:t xml:space="preserve">personnes </w:t>
            </w:r>
            <w:r w:rsidRPr="00A35838">
              <w:rPr>
                <w:rFonts w:ascii="Verdana" w:hAnsi="Verdana" w:cs="Arial"/>
                <w:spacing w:val="-5"/>
                <w:sz w:val="22"/>
                <w:szCs w:val="22"/>
              </w:rPr>
              <w:t xml:space="preserve"> </w:t>
            </w:r>
            <w:r w:rsidRPr="00A35838">
              <w:rPr>
                <w:rFonts w:ascii="Verdana" w:hAnsi="Verdana" w:cs="Arial"/>
                <w:sz w:val="22"/>
                <w:szCs w:val="22"/>
              </w:rPr>
              <w:t>formées</w:t>
            </w:r>
            <w:r w:rsidRPr="00A35838">
              <w:rPr>
                <w:rFonts w:ascii="Verdana" w:hAnsi="Verdana" w:cs="Arial"/>
                <w:spacing w:val="28"/>
                <w:w w:val="99"/>
                <w:sz w:val="22"/>
                <w:szCs w:val="22"/>
              </w:rPr>
              <w:t xml:space="preserve"> </w:t>
            </w:r>
            <w:r w:rsidRPr="00A35838">
              <w:rPr>
                <w:rFonts w:ascii="Verdana" w:hAnsi="Verdana" w:cs="Arial"/>
                <w:spacing w:val="-1"/>
                <w:sz w:val="22"/>
                <w:szCs w:val="22"/>
              </w:rPr>
              <w:t>pour</w:t>
            </w:r>
            <w:r w:rsidRPr="00A35838">
              <w:rPr>
                <w:rFonts w:ascii="Verdana" w:hAnsi="Verdana" w:cs="Arial"/>
                <w:spacing w:val="-5"/>
                <w:sz w:val="22"/>
                <w:szCs w:val="22"/>
              </w:rPr>
              <w:t xml:space="preserve"> </w:t>
            </w:r>
            <w:r w:rsidRPr="00A35838">
              <w:rPr>
                <w:rFonts w:ascii="Verdana" w:hAnsi="Verdana" w:cs="Arial"/>
                <w:sz w:val="22"/>
                <w:szCs w:val="22"/>
              </w:rPr>
              <w:t>l’accueil</w:t>
            </w:r>
            <w:r w:rsidRPr="00A35838">
              <w:rPr>
                <w:rFonts w:ascii="Verdana" w:hAnsi="Verdana" w:cs="Arial"/>
                <w:spacing w:val="-5"/>
                <w:sz w:val="22"/>
                <w:szCs w:val="22"/>
              </w:rPr>
              <w:t xml:space="preserve"> </w:t>
            </w:r>
            <w:r w:rsidRPr="00A35838">
              <w:rPr>
                <w:rFonts w:ascii="Verdana" w:hAnsi="Verdana" w:cs="Arial"/>
                <w:spacing w:val="-1"/>
                <w:sz w:val="22"/>
                <w:szCs w:val="22"/>
              </w:rPr>
              <w:t>des</w:t>
            </w:r>
            <w:r w:rsidRPr="00A35838">
              <w:rPr>
                <w:rFonts w:ascii="Verdana" w:hAnsi="Verdana" w:cs="Arial"/>
                <w:spacing w:val="-6"/>
                <w:sz w:val="22"/>
                <w:szCs w:val="22"/>
              </w:rPr>
              <w:t xml:space="preserve"> </w:t>
            </w:r>
            <w:r w:rsidRPr="00A35838">
              <w:rPr>
                <w:rFonts w:ascii="Verdana" w:hAnsi="Verdana" w:cs="Arial"/>
                <w:sz w:val="22"/>
                <w:szCs w:val="22"/>
              </w:rPr>
              <w:t>personnes</w:t>
            </w:r>
            <w:r w:rsidRPr="00A35838">
              <w:rPr>
                <w:rFonts w:ascii="Verdana" w:hAnsi="Verdana" w:cs="Arial"/>
                <w:spacing w:val="-5"/>
                <w:sz w:val="22"/>
                <w:szCs w:val="22"/>
              </w:rPr>
              <w:t xml:space="preserve"> </w:t>
            </w:r>
            <w:r w:rsidRPr="00A35838">
              <w:rPr>
                <w:rFonts w:ascii="Verdana" w:hAnsi="Verdana" w:cs="Arial"/>
                <w:spacing w:val="-1"/>
                <w:sz w:val="22"/>
                <w:szCs w:val="22"/>
              </w:rPr>
              <w:t>vivant</w:t>
            </w:r>
            <w:r w:rsidRPr="00A35838">
              <w:rPr>
                <w:rFonts w:ascii="Verdana" w:hAnsi="Verdana" w:cs="Arial"/>
                <w:spacing w:val="22"/>
                <w:w w:val="99"/>
                <w:sz w:val="22"/>
                <w:szCs w:val="22"/>
              </w:rPr>
              <w:t xml:space="preserve"> </w:t>
            </w:r>
            <w:r w:rsidRPr="00A35838">
              <w:rPr>
                <w:rFonts w:ascii="Verdana" w:hAnsi="Verdana" w:cs="Arial"/>
                <w:spacing w:val="-1"/>
                <w:sz w:val="22"/>
                <w:szCs w:val="22"/>
              </w:rPr>
              <w:t>avec</w:t>
            </w:r>
            <w:r w:rsidRPr="00A35838">
              <w:rPr>
                <w:rFonts w:ascii="Verdana" w:hAnsi="Verdana" w:cs="Arial"/>
                <w:spacing w:val="-5"/>
                <w:sz w:val="22"/>
                <w:szCs w:val="22"/>
              </w:rPr>
              <w:t xml:space="preserve"> </w:t>
            </w:r>
            <w:r w:rsidRPr="00A35838">
              <w:rPr>
                <w:rFonts w:ascii="Verdana" w:hAnsi="Verdana" w:cs="Arial"/>
                <w:spacing w:val="-1"/>
                <w:sz w:val="22"/>
                <w:szCs w:val="22"/>
              </w:rPr>
              <w:t>un</w:t>
            </w:r>
            <w:r w:rsidRPr="00A35838">
              <w:rPr>
                <w:rFonts w:ascii="Verdana" w:hAnsi="Verdana" w:cs="Arial"/>
                <w:spacing w:val="-8"/>
                <w:sz w:val="22"/>
                <w:szCs w:val="22"/>
              </w:rPr>
              <w:t xml:space="preserve"> </w:t>
            </w:r>
            <w:r w:rsidRPr="00A35838">
              <w:rPr>
                <w:rFonts w:ascii="Verdana" w:hAnsi="Verdana" w:cs="Arial"/>
                <w:spacing w:val="-1"/>
                <w:sz w:val="22"/>
                <w:szCs w:val="22"/>
              </w:rPr>
              <w:t>handicap</w:t>
            </w:r>
          </w:p>
        </w:tc>
        <w:tc>
          <w:tcPr>
            <w:tcW w:w="3685" w:type="dxa"/>
            <w:tcBorders>
              <w:top w:val="single" w:sz="4" w:space="0" w:color="000000"/>
              <w:left w:val="single" w:sz="4" w:space="0" w:color="000000"/>
              <w:bottom w:val="single" w:sz="4" w:space="0" w:color="000000"/>
              <w:right w:val="single" w:sz="4" w:space="0" w:color="000000"/>
            </w:tcBorders>
          </w:tcPr>
          <w:p w:rsidR="00D254E0" w:rsidRPr="00A35838" w:rsidRDefault="00170C6B"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L’</w:t>
            </w:r>
            <w:r w:rsidR="00D254E0" w:rsidRPr="00A35838">
              <w:rPr>
                <w:rFonts w:ascii="Verdana" w:hAnsi="Verdana" w:cs="Arial"/>
                <w:sz w:val="22"/>
                <w:szCs w:val="22"/>
              </w:rPr>
              <w:t>appareil TTY n</w:t>
            </w:r>
            <w:r w:rsidRPr="00A35838">
              <w:rPr>
                <w:rFonts w:ascii="Verdana" w:hAnsi="Verdana" w:cs="Arial"/>
                <w:sz w:val="22"/>
                <w:szCs w:val="22"/>
              </w:rPr>
              <w:t>’est</w:t>
            </w:r>
            <w:r w:rsidR="00D254E0" w:rsidRPr="00A35838">
              <w:rPr>
                <w:rFonts w:ascii="Verdana" w:hAnsi="Verdana" w:cs="Arial"/>
                <w:sz w:val="22"/>
                <w:szCs w:val="22"/>
              </w:rPr>
              <w:t xml:space="preserve"> plus le moyen à privilégier. </w:t>
            </w:r>
            <w:r w:rsidRPr="00A35838">
              <w:rPr>
                <w:rFonts w:ascii="Verdana" w:hAnsi="Verdana" w:cs="Arial"/>
                <w:sz w:val="22"/>
                <w:szCs w:val="22"/>
              </w:rPr>
              <w:t xml:space="preserve">Le personnel du MAB Mackay a déjà reçu une formation pour utiliser ce type </w:t>
            </w:r>
            <w:r w:rsidR="00E66F5E" w:rsidRPr="00A35838">
              <w:rPr>
                <w:rFonts w:ascii="Verdana" w:hAnsi="Verdana" w:cs="Arial"/>
                <w:sz w:val="22"/>
                <w:szCs w:val="22"/>
              </w:rPr>
              <w:t xml:space="preserve">d’appareil. Non reconduit </w:t>
            </w:r>
            <w:r w:rsidRPr="00A35838">
              <w:rPr>
                <w:rFonts w:ascii="Verdana" w:hAnsi="Verdana" w:cs="Arial"/>
                <w:sz w:val="22"/>
                <w:szCs w:val="22"/>
              </w:rPr>
              <w:t>depuis 2016.</w:t>
            </w:r>
          </w:p>
          <w:p w:rsidR="00170C6B" w:rsidRPr="00A35838" w:rsidRDefault="00170C6B" w:rsidP="008C69FD">
            <w:pPr>
              <w:pStyle w:val="TableParagraph"/>
              <w:kinsoku w:val="0"/>
              <w:overflowPunct w:val="0"/>
              <w:ind w:left="102"/>
              <w:rPr>
                <w:rFonts w:ascii="Verdana" w:hAnsi="Verdana" w:cs="Arial"/>
                <w:sz w:val="22"/>
                <w:szCs w:val="22"/>
              </w:rPr>
            </w:pPr>
          </w:p>
          <w:p w:rsidR="006507F4" w:rsidRPr="00A35838" w:rsidRDefault="00170C6B"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Les personnes sourdes gestuelles utilisent maintenant les services «video rel</w:t>
            </w:r>
            <w:r w:rsidR="00DC101F" w:rsidRPr="00A35838">
              <w:rPr>
                <w:rFonts w:ascii="Verdana" w:hAnsi="Verdana" w:cs="Arial"/>
                <w:sz w:val="22"/>
                <w:szCs w:val="22"/>
              </w:rPr>
              <w:t>ay system</w:t>
            </w:r>
            <w:r w:rsidR="00FE0396" w:rsidRPr="00A35838">
              <w:rPr>
                <w:rFonts w:ascii="Verdana" w:hAnsi="Verdana" w:cs="Arial"/>
                <w:sz w:val="22"/>
                <w:szCs w:val="22"/>
              </w:rPr>
              <w:t xml:space="preserve">: VRS» de Bell Canada. </w:t>
            </w:r>
            <w:r w:rsidR="00D254E0" w:rsidRPr="00A35838">
              <w:rPr>
                <w:rFonts w:ascii="Verdana" w:hAnsi="Verdana" w:cs="Arial"/>
                <w:sz w:val="22"/>
                <w:szCs w:val="22"/>
              </w:rPr>
              <w:t xml:space="preserve">Une formation a été dispensée </w:t>
            </w:r>
            <w:r w:rsidR="00FE0396" w:rsidRPr="00A35838">
              <w:rPr>
                <w:rFonts w:ascii="Verdana" w:hAnsi="Verdana" w:cs="Arial"/>
                <w:sz w:val="22"/>
                <w:szCs w:val="22"/>
              </w:rPr>
              <w:t xml:space="preserve">à </w:t>
            </w:r>
            <w:r w:rsidR="00D254E0" w:rsidRPr="00A35838">
              <w:rPr>
                <w:rFonts w:ascii="Verdana" w:hAnsi="Verdana" w:cs="Arial"/>
                <w:sz w:val="22"/>
                <w:szCs w:val="22"/>
              </w:rPr>
              <w:t>l’ensemble du personnel du Guichet d’accès DI-TSA-DP</w:t>
            </w:r>
            <w:r w:rsidR="00FE0396" w:rsidRPr="00A35838">
              <w:rPr>
                <w:rFonts w:ascii="Verdana" w:hAnsi="Verdana" w:cs="Arial"/>
                <w:sz w:val="22"/>
                <w:szCs w:val="22"/>
              </w:rPr>
              <w:t>, des programmes 22-64 ans et 65 ans + (total de 55 personnes)</w:t>
            </w:r>
          </w:p>
          <w:p w:rsidR="009E0514" w:rsidRPr="00A35838" w:rsidRDefault="009E0514" w:rsidP="008C69FD">
            <w:pPr>
              <w:pStyle w:val="TableParagraph"/>
              <w:kinsoku w:val="0"/>
              <w:overflowPunct w:val="0"/>
              <w:ind w:left="102"/>
              <w:rPr>
                <w:rFonts w:ascii="Verdana" w:hAnsi="Verdana" w:cs="Arial"/>
                <w:sz w:val="22"/>
                <w:szCs w:val="22"/>
              </w:rPr>
            </w:pPr>
          </w:p>
        </w:tc>
      </w:tr>
    </w:tbl>
    <w:p w:rsidR="00C918E1" w:rsidRPr="00A35838" w:rsidRDefault="00C918E1" w:rsidP="008C69FD">
      <w:pPr>
        <w:jc w:val="both"/>
        <w:rPr>
          <w:rFonts w:ascii="Verdana" w:hAnsi="Verdana"/>
          <w:color w:val="FF0000"/>
          <w:sz w:val="22"/>
        </w:rPr>
        <w:sectPr w:rsidR="00C918E1" w:rsidRPr="00A35838" w:rsidSect="00675A52">
          <w:pgSz w:w="15842" w:h="12242" w:orient="landscape" w:code="1"/>
          <w:pgMar w:top="1440" w:right="1077" w:bottom="1440" w:left="1077" w:header="709" w:footer="709" w:gutter="0"/>
          <w:cols w:space="708"/>
          <w:vAlign w:val="center"/>
          <w:titlePg/>
          <w:docGrid w:linePitch="360"/>
        </w:sectPr>
      </w:pPr>
    </w:p>
    <w:p w:rsidR="001C6A90" w:rsidRPr="00A35838" w:rsidRDefault="001C6A90" w:rsidP="008C69FD">
      <w:pPr>
        <w:spacing w:after="160" w:line="259" w:lineRule="auto"/>
        <w:jc w:val="both"/>
        <w:rPr>
          <w:rFonts w:ascii="Verdana" w:hAnsi="Verdana"/>
          <w:color w:val="FF0000"/>
          <w:sz w:val="22"/>
        </w:rPr>
      </w:pPr>
    </w:p>
    <w:p w:rsidR="009E0514" w:rsidRPr="00A35838" w:rsidRDefault="009E0514" w:rsidP="008C69FD">
      <w:pPr>
        <w:jc w:val="both"/>
        <w:rPr>
          <w:rFonts w:ascii="Verdana" w:hAnsi="Verdana"/>
          <w:color w:val="FF0000"/>
          <w:sz w:val="22"/>
        </w:rPr>
      </w:pPr>
    </w:p>
    <w:p w:rsidR="00F176F6" w:rsidRPr="00A35838" w:rsidRDefault="00F176F6" w:rsidP="008C69FD">
      <w:pPr>
        <w:pStyle w:val="BodyText"/>
        <w:kinsoku w:val="0"/>
        <w:overflowPunct w:val="0"/>
        <w:spacing w:before="43" w:line="276" w:lineRule="auto"/>
        <w:ind w:left="177"/>
        <w:jc w:val="both"/>
        <w:rPr>
          <w:rFonts w:ascii="Verdana" w:hAnsi="Verdana"/>
          <w:spacing w:val="-1"/>
        </w:rPr>
      </w:pPr>
    </w:p>
    <w:p w:rsidR="004008A5" w:rsidRPr="00A35838" w:rsidRDefault="004008A5" w:rsidP="008C69FD">
      <w:pPr>
        <w:shd w:val="clear" w:color="auto" w:fill="FFFFFF"/>
        <w:spacing w:line="240" w:lineRule="auto"/>
        <w:ind w:left="177"/>
        <w:jc w:val="both"/>
        <w:rPr>
          <w:rFonts w:ascii="Verdana" w:hAnsi="Verdana"/>
        </w:rPr>
      </w:pPr>
      <w:r w:rsidRPr="00A35838">
        <w:rPr>
          <w:rFonts w:ascii="Verdana" w:hAnsi="Verdana"/>
        </w:rPr>
        <w:t>Les statistiques internes colligées au bureau du Commissaire local aux plaintes ne contiennent pas directement la notion de handicap. Aussi, les informations suivantes sont produites à partir d’un rapport SIGPAQS en isolant certains paramètres.</w:t>
      </w:r>
    </w:p>
    <w:p w:rsidR="004008A5" w:rsidRPr="00A35838" w:rsidRDefault="004008A5" w:rsidP="008C69FD">
      <w:pPr>
        <w:shd w:val="clear" w:color="auto" w:fill="FFFFFF"/>
        <w:spacing w:line="240" w:lineRule="auto"/>
        <w:jc w:val="both"/>
        <w:rPr>
          <w:rFonts w:ascii="Verdana" w:hAnsi="Verdana"/>
        </w:rPr>
      </w:pPr>
    </w:p>
    <w:p w:rsidR="004008A5" w:rsidRPr="00A35838" w:rsidRDefault="004008A5" w:rsidP="008C69FD">
      <w:pPr>
        <w:shd w:val="clear" w:color="auto" w:fill="FFFFFF"/>
        <w:spacing w:line="240" w:lineRule="auto"/>
        <w:ind w:left="177"/>
        <w:jc w:val="both"/>
        <w:rPr>
          <w:rFonts w:ascii="Verdana" w:hAnsi="Verdana"/>
        </w:rPr>
      </w:pPr>
      <w:r w:rsidRPr="00A35838">
        <w:rPr>
          <w:rFonts w:ascii="Verdana" w:hAnsi="Verdana"/>
        </w:rPr>
        <w:t>Ces informations concernent les centre de réadaptation don</w:t>
      </w:r>
      <w:r w:rsidR="00DC4FE3">
        <w:rPr>
          <w:rFonts w:ascii="Verdana" w:hAnsi="Verdana"/>
        </w:rPr>
        <w:t>t la mission est de desservir la</w:t>
      </w:r>
      <w:r w:rsidRPr="00A35838">
        <w:rPr>
          <w:rFonts w:ascii="Verdana" w:hAnsi="Verdana"/>
        </w:rPr>
        <w:t xml:space="preserve"> clientèle ayant un handicap (MAB-Mackay, Constance-Lethbridge et Miriam).  Pour ce qui est des autres sites, nous n’avons pu extraire que deux dossiers qui contiennent les notions ciblées.</w:t>
      </w:r>
    </w:p>
    <w:p w:rsidR="004008A5" w:rsidRPr="00A35838" w:rsidRDefault="004008A5" w:rsidP="008C69FD">
      <w:pPr>
        <w:shd w:val="clear" w:color="auto" w:fill="FFFFFF"/>
        <w:spacing w:line="240" w:lineRule="auto"/>
        <w:jc w:val="both"/>
        <w:rPr>
          <w:rFonts w:ascii="Verdana" w:hAnsi="Verdana"/>
        </w:rPr>
      </w:pPr>
      <w:r w:rsidRPr="00A35838">
        <w:rPr>
          <w:rFonts w:ascii="Verdana" w:hAnsi="Verdana"/>
        </w:rPr>
        <w:t> </w:t>
      </w:r>
    </w:p>
    <w:p w:rsidR="004008A5" w:rsidRPr="00A35838" w:rsidRDefault="004008A5" w:rsidP="008C69FD">
      <w:pPr>
        <w:shd w:val="clear" w:color="auto" w:fill="FFFFFF"/>
        <w:spacing w:line="240" w:lineRule="auto"/>
        <w:ind w:firstLine="177"/>
        <w:jc w:val="both"/>
        <w:rPr>
          <w:rFonts w:ascii="Verdana" w:hAnsi="Verdana"/>
        </w:rPr>
      </w:pPr>
      <w:r w:rsidRPr="00A35838">
        <w:rPr>
          <w:rFonts w:ascii="Verdana" w:hAnsi="Verdana"/>
        </w:rPr>
        <w:t>Ce rapport contient donc les statistiques brutes suivantes:</w:t>
      </w:r>
    </w:p>
    <w:p w:rsidR="004008A5" w:rsidRPr="00A35838" w:rsidRDefault="004008A5" w:rsidP="008C69FD">
      <w:pPr>
        <w:shd w:val="clear" w:color="auto" w:fill="FFFFFF"/>
        <w:spacing w:line="240" w:lineRule="auto"/>
        <w:jc w:val="both"/>
        <w:rPr>
          <w:rFonts w:ascii="Verdana" w:eastAsia="Times New Roman" w:hAnsi="Verdana" w:cs="Times New Roman"/>
          <w:color w:val="212121"/>
          <w:szCs w:val="24"/>
          <w:lang w:eastAsia="fr-CA"/>
        </w:rPr>
      </w:pPr>
    </w:p>
    <w:tbl>
      <w:tblPr>
        <w:tblW w:w="0" w:type="auto"/>
        <w:jc w:val="center"/>
        <w:tblCellMar>
          <w:left w:w="0" w:type="dxa"/>
          <w:right w:w="0" w:type="dxa"/>
        </w:tblCellMar>
        <w:tblLook w:val="04A0"/>
      </w:tblPr>
      <w:tblGrid>
        <w:gridCol w:w="1302"/>
        <w:gridCol w:w="1698"/>
        <w:gridCol w:w="1500"/>
        <w:gridCol w:w="1500"/>
        <w:gridCol w:w="1643"/>
      </w:tblGrid>
      <w:tr w:rsidR="00CB5747" w:rsidRPr="00A35838" w:rsidTr="00CB5747">
        <w:trPr>
          <w:jc w:val="center"/>
        </w:trPr>
        <w:tc>
          <w:tcPr>
            <w:tcW w:w="1302" w:type="dxa"/>
            <w:tcBorders>
              <w:top w:val="single" w:sz="8" w:space="0" w:color="C6C6C6"/>
              <w:left w:val="single" w:sz="8" w:space="0" w:color="C6C6C6"/>
              <w:bottom w:val="single" w:sz="8" w:space="0" w:color="C6C6C6"/>
              <w:right w:val="single" w:sz="8" w:space="0" w:color="C6C6C6"/>
            </w:tcBorders>
            <w:tcMar>
              <w:top w:w="15" w:type="dxa"/>
              <w:left w:w="15" w:type="dxa"/>
              <w:bottom w:w="15" w:type="dxa"/>
              <w:right w:w="15" w:type="dxa"/>
            </w:tcMar>
            <w:vAlign w:val="center"/>
            <w:hideMark/>
          </w:tcPr>
          <w:p w:rsidR="004008A5" w:rsidRPr="00A35838" w:rsidRDefault="004008A5" w:rsidP="008C69FD">
            <w:pPr>
              <w:spacing w:line="240" w:lineRule="auto"/>
              <w:jc w:val="center"/>
              <w:rPr>
                <w:rFonts w:ascii="Verdana" w:hAnsi="Verdana"/>
              </w:rPr>
            </w:pPr>
          </w:p>
        </w:tc>
        <w:tc>
          <w:tcPr>
            <w:tcW w:w="1698" w:type="dxa"/>
            <w:tcBorders>
              <w:top w:val="single" w:sz="8" w:space="0" w:color="C6C6C6"/>
              <w:left w:val="nil"/>
              <w:bottom w:val="single" w:sz="8" w:space="0" w:color="C6C6C6"/>
              <w:right w:val="single" w:sz="8" w:space="0" w:color="C6C6C6"/>
            </w:tcBorders>
            <w:tcMar>
              <w:top w:w="15" w:type="dxa"/>
              <w:left w:w="15" w:type="dxa"/>
              <w:bottom w:w="15" w:type="dxa"/>
              <w:right w:w="15" w:type="dxa"/>
            </w:tcMar>
            <w:vAlign w:val="center"/>
            <w:hideMark/>
          </w:tcPr>
          <w:p w:rsidR="004008A5" w:rsidRPr="00A35838" w:rsidRDefault="004008A5" w:rsidP="008C69FD">
            <w:pPr>
              <w:spacing w:line="240" w:lineRule="auto"/>
              <w:jc w:val="center"/>
              <w:rPr>
                <w:rFonts w:ascii="Verdana" w:hAnsi="Verdana"/>
              </w:rPr>
            </w:pPr>
            <w:r w:rsidRPr="00A35838">
              <w:rPr>
                <w:rFonts w:ascii="Verdana" w:hAnsi="Verdana"/>
              </w:rPr>
              <w:t>Plaintes médicales</w:t>
            </w:r>
          </w:p>
        </w:tc>
        <w:tc>
          <w:tcPr>
            <w:tcW w:w="1500" w:type="dxa"/>
            <w:tcBorders>
              <w:top w:val="single" w:sz="8" w:space="0" w:color="C6C6C6"/>
              <w:left w:val="nil"/>
              <w:bottom w:val="single" w:sz="8" w:space="0" w:color="C6C6C6"/>
              <w:right w:val="single" w:sz="8" w:space="0" w:color="C6C6C6"/>
            </w:tcBorders>
            <w:tcMar>
              <w:top w:w="15" w:type="dxa"/>
              <w:left w:w="15" w:type="dxa"/>
              <w:bottom w:w="15" w:type="dxa"/>
              <w:right w:w="15" w:type="dxa"/>
            </w:tcMar>
            <w:vAlign w:val="center"/>
            <w:hideMark/>
          </w:tcPr>
          <w:p w:rsidR="004008A5" w:rsidRPr="00A35838" w:rsidRDefault="004008A5" w:rsidP="008C69FD">
            <w:pPr>
              <w:spacing w:line="240" w:lineRule="auto"/>
              <w:jc w:val="center"/>
              <w:rPr>
                <w:rFonts w:ascii="Verdana" w:hAnsi="Verdana"/>
              </w:rPr>
            </w:pPr>
            <w:r w:rsidRPr="00A35838">
              <w:rPr>
                <w:rFonts w:ascii="Verdana" w:hAnsi="Verdana"/>
              </w:rPr>
              <w:t>Plaintes non-médicales</w:t>
            </w:r>
          </w:p>
        </w:tc>
        <w:tc>
          <w:tcPr>
            <w:tcW w:w="1500" w:type="dxa"/>
            <w:tcBorders>
              <w:top w:val="single" w:sz="8" w:space="0" w:color="C6C6C6"/>
              <w:left w:val="nil"/>
              <w:bottom w:val="single" w:sz="8" w:space="0" w:color="C6C6C6"/>
              <w:right w:val="single" w:sz="8" w:space="0" w:color="C6C6C6"/>
            </w:tcBorders>
            <w:tcMar>
              <w:top w:w="15" w:type="dxa"/>
              <w:left w:w="15" w:type="dxa"/>
              <w:bottom w:w="15" w:type="dxa"/>
              <w:right w:w="15" w:type="dxa"/>
            </w:tcMar>
            <w:vAlign w:val="center"/>
            <w:hideMark/>
          </w:tcPr>
          <w:p w:rsidR="004008A5" w:rsidRPr="00A35838" w:rsidRDefault="004008A5" w:rsidP="008C69FD">
            <w:pPr>
              <w:spacing w:line="240" w:lineRule="auto"/>
              <w:jc w:val="center"/>
              <w:rPr>
                <w:rFonts w:ascii="Verdana" w:hAnsi="Verdana"/>
              </w:rPr>
            </w:pPr>
            <w:r w:rsidRPr="00A35838">
              <w:rPr>
                <w:rFonts w:ascii="Verdana" w:hAnsi="Verdana"/>
              </w:rPr>
              <w:t>Assistances</w:t>
            </w:r>
          </w:p>
        </w:tc>
        <w:tc>
          <w:tcPr>
            <w:tcW w:w="1500" w:type="dxa"/>
            <w:tcBorders>
              <w:top w:val="single" w:sz="8" w:space="0" w:color="C6C6C6"/>
              <w:left w:val="nil"/>
              <w:bottom w:val="single" w:sz="8" w:space="0" w:color="C6C6C6"/>
              <w:right w:val="single" w:sz="8" w:space="0" w:color="C6C6C6"/>
            </w:tcBorders>
            <w:tcMar>
              <w:top w:w="15" w:type="dxa"/>
              <w:left w:w="15" w:type="dxa"/>
              <w:bottom w:w="15" w:type="dxa"/>
              <w:right w:w="15" w:type="dxa"/>
            </w:tcMar>
            <w:vAlign w:val="center"/>
            <w:hideMark/>
          </w:tcPr>
          <w:p w:rsidR="004008A5" w:rsidRPr="00A35838" w:rsidRDefault="004008A5" w:rsidP="008C69FD">
            <w:pPr>
              <w:spacing w:line="240" w:lineRule="auto"/>
              <w:jc w:val="center"/>
              <w:rPr>
                <w:rFonts w:ascii="Verdana" w:hAnsi="Verdana"/>
              </w:rPr>
            </w:pPr>
            <w:r w:rsidRPr="00A35838">
              <w:rPr>
                <w:rFonts w:ascii="Verdana" w:hAnsi="Verdana"/>
              </w:rPr>
              <w:t>Interventions</w:t>
            </w:r>
          </w:p>
        </w:tc>
      </w:tr>
      <w:tr w:rsidR="00CB5747" w:rsidRPr="00A35838" w:rsidTr="00CB5747">
        <w:trPr>
          <w:jc w:val="center"/>
        </w:trPr>
        <w:tc>
          <w:tcPr>
            <w:tcW w:w="1302" w:type="dxa"/>
            <w:tcBorders>
              <w:top w:val="nil"/>
              <w:left w:val="single" w:sz="8" w:space="0" w:color="C6C6C6"/>
              <w:bottom w:val="single" w:sz="8" w:space="0" w:color="C6C6C6"/>
              <w:right w:val="single" w:sz="8" w:space="0" w:color="C6C6C6"/>
            </w:tcBorders>
            <w:tcMar>
              <w:top w:w="15" w:type="dxa"/>
              <w:left w:w="15" w:type="dxa"/>
              <w:bottom w:w="15" w:type="dxa"/>
              <w:right w:w="15" w:type="dxa"/>
            </w:tcMar>
            <w:vAlign w:val="center"/>
            <w:hideMark/>
          </w:tcPr>
          <w:p w:rsidR="004008A5" w:rsidRPr="00A35838" w:rsidRDefault="004008A5" w:rsidP="008C69FD">
            <w:pPr>
              <w:spacing w:line="240" w:lineRule="auto"/>
              <w:jc w:val="both"/>
              <w:rPr>
                <w:rFonts w:ascii="Verdana" w:hAnsi="Verdana"/>
              </w:rPr>
            </w:pPr>
            <w:r w:rsidRPr="00A35838">
              <w:rPr>
                <w:rFonts w:ascii="Verdana" w:hAnsi="Verdana"/>
              </w:rPr>
              <w:t>Total</w:t>
            </w:r>
          </w:p>
        </w:tc>
        <w:tc>
          <w:tcPr>
            <w:tcW w:w="1698" w:type="dxa"/>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4008A5" w:rsidRPr="00A35838" w:rsidRDefault="004008A5" w:rsidP="008C69FD">
            <w:pPr>
              <w:spacing w:line="240" w:lineRule="auto"/>
              <w:jc w:val="center"/>
              <w:rPr>
                <w:rFonts w:ascii="Verdana" w:hAnsi="Verdana"/>
              </w:rPr>
            </w:pPr>
            <w:r w:rsidRPr="00A35838">
              <w:rPr>
                <w:rFonts w:ascii="Verdana" w:hAnsi="Verdana"/>
              </w:rPr>
              <w:t>1</w:t>
            </w:r>
          </w:p>
        </w:tc>
        <w:tc>
          <w:tcPr>
            <w:tcW w:w="1500" w:type="dxa"/>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4008A5" w:rsidRPr="00A35838" w:rsidRDefault="004008A5" w:rsidP="008C69FD">
            <w:pPr>
              <w:spacing w:line="240" w:lineRule="auto"/>
              <w:jc w:val="center"/>
              <w:rPr>
                <w:rFonts w:ascii="Verdana" w:hAnsi="Verdana"/>
              </w:rPr>
            </w:pPr>
            <w:r w:rsidRPr="00A35838">
              <w:rPr>
                <w:rFonts w:ascii="Verdana" w:hAnsi="Verdana"/>
              </w:rPr>
              <w:t>17</w:t>
            </w:r>
          </w:p>
        </w:tc>
        <w:tc>
          <w:tcPr>
            <w:tcW w:w="1500" w:type="dxa"/>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4008A5" w:rsidRPr="00A35838" w:rsidRDefault="004008A5" w:rsidP="008C69FD">
            <w:pPr>
              <w:spacing w:line="240" w:lineRule="auto"/>
              <w:jc w:val="center"/>
              <w:rPr>
                <w:rFonts w:ascii="Verdana" w:hAnsi="Verdana"/>
              </w:rPr>
            </w:pPr>
            <w:r w:rsidRPr="00A35838">
              <w:rPr>
                <w:rFonts w:ascii="Verdana" w:hAnsi="Verdana"/>
              </w:rPr>
              <w:t>36</w:t>
            </w:r>
          </w:p>
        </w:tc>
        <w:tc>
          <w:tcPr>
            <w:tcW w:w="1500" w:type="dxa"/>
            <w:tcBorders>
              <w:top w:val="nil"/>
              <w:left w:val="nil"/>
              <w:bottom w:val="single" w:sz="8" w:space="0" w:color="C6C6C6"/>
              <w:right w:val="single" w:sz="8" w:space="0" w:color="C6C6C6"/>
            </w:tcBorders>
            <w:tcMar>
              <w:top w:w="15" w:type="dxa"/>
              <w:left w:w="15" w:type="dxa"/>
              <w:bottom w:w="15" w:type="dxa"/>
              <w:right w:w="15" w:type="dxa"/>
            </w:tcMar>
            <w:vAlign w:val="center"/>
            <w:hideMark/>
          </w:tcPr>
          <w:p w:rsidR="004008A5" w:rsidRPr="00A35838" w:rsidRDefault="004008A5" w:rsidP="008C69FD">
            <w:pPr>
              <w:spacing w:line="240" w:lineRule="auto"/>
              <w:jc w:val="center"/>
              <w:rPr>
                <w:rFonts w:ascii="Verdana" w:hAnsi="Verdana"/>
              </w:rPr>
            </w:pPr>
            <w:r w:rsidRPr="00A35838">
              <w:rPr>
                <w:rFonts w:ascii="Verdana" w:hAnsi="Verdana"/>
              </w:rPr>
              <w:t>2</w:t>
            </w:r>
          </w:p>
        </w:tc>
      </w:tr>
    </w:tbl>
    <w:p w:rsidR="004008A5" w:rsidRPr="00A35838" w:rsidRDefault="004008A5" w:rsidP="008C69FD">
      <w:pPr>
        <w:shd w:val="clear" w:color="auto" w:fill="FFFFFF"/>
        <w:spacing w:line="240" w:lineRule="auto"/>
        <w:jc w:val="both"/>
        <w:rPr>
          <w:rFonts w:ascii="Verdana" w:eastAsia="Times New Roman" w:hAnsi="Verdana" w:cs="Times New Roman"/>
          <w:color w:val="212121"/>
          <w:szCs w:val="24"/>
          <w:lang w:eastAsia="fr-CA"/>
        </w:rPr>
      </w:pPr>
      <w:r w:rsidRPr="00A35838">
        <w:rPr>
          <w:rFonts w:ascii="Verdana" w:eastAsia="Times New Roman" w:hAnsi="Verdana" w:cs="Calibri"/>
          <w:color w:val="000000"/>
          <w:szCs w:val="24"/>
          <w:lang w:eastAsia="fr-CA"/>
        </w:rPr>
        <w:t> </w:t>
      </w:r>
    </w:p>
    <w:p w:rsidR="004008A5" w:rsidRPr="00A35838" w:rsidRDefault="004008A5" w:rsidP="008C69FD">
      <w:pPr>
        <w:ind w:left="177"/>
        <w:jc w:val="both"/>
        <w:rPr>
          <w:rFonts w:ascii="Verdana" w:hAnsi="Verdana"/>
        </w:rPr>
      </w:pPr>
      <w:r w:rsidRPr="00A35838">
        <w:rPr>
          <w:rFonts w:ascii="Verdana" w:hAnsi="Verdana"/>
        </w:rPr>
        <w:t>Notons</w:t>
      </w:r>
      <w:r w:rsidR="00C228EF">
        <w:rPr>
          <w:rFonts w:ascii="Verdana" w:hAnsi="Verdana"/>
        </w:rPr>
        <w:t xml:space="preserve"> que pour le comité 2019-2022, </w:t>
      </w:r>
      <w:r w:rsidRPr="00A35838">
        <w:rPr>
          <w:rFonts w:ascii="Verdana" w:hAnsi="Verdana"/>
        </w:rPr>
        <w:t xml:space="preserve">la présence de gestionnaires provenant </w:t>
      </w:r>
      <w:r w:rsidR="00CB5747" w:rsidRPr="00A35838">
        <w:rPr>
          <w:rFonts w:ascii="Verdana" w:hAnsi="Verdana"/>
        </w:rPr>
        <w:t>Direction Qualité Évaluation Performance Éthique (DQEPE)</w:t>
      </w:r>
      <w:r w:rsidR="00CB5747" w:rsidRPr="00A35838">
        <w:rPr>
          <w:rFonts w:ascii="Verdana" w:hAnsi="Verdana"/>
          <w:color w:val="FF0000"/>
        </w:rPr>
        <w:t xml:space="preserve"> </w:t>
      </w:r>
      <w:r w:rsidRPr="00A35838">
        <w:rPr>
          <w:rFonts w:ascii="Verdana" w:hAnsi="Verdana"/>
        </w:rPr>
        <w:t>et ainsi que la commissaire aux plaintes pourront favoriser une meilleure idientification des actions à prendre à partir d’événements identifiés plus précisement pour l’amélioration de l’accès des personnes handicapées.</w:t>
      </w:r>
    </w:p>
    <w:p w:rsidR="00C82B45" w:rsidRPr="00A35838" w:rsidRDefault="00C82B45" w:rsidP="008C69FD">
      <w:pPr>
        <w:pStyle w:val="BodyText"/>
        <w:kinsoku w:val="0"/>
        <w:overflowPunct w:val="0"/>
        <w:spacing w:before="43" w:line="276" w:lineRule="auto"/>
        <w:ind w:left="177"/>
        <w:jc w:val="both"/>
        <w:rPr>
          <w:rFonts w:ascii="Verdana" w:hAnsi="Verdana"/>
          <w:spacing w:val="-1"/>
          <w:lang w:val="fr-FR"/>
        </w:rPr>
      </w:pPr>
    </w:p>
    <w:p w:rsidR="00B270C7" w:rsidRPr="00A35838" w:rsidRDefault="00C82B45" w:rsidP="008C69FD">
      <w:pPr>
        <w:ind w:left="177"/>
        <w:jc w:val="both"/>
        <w:rPr>
          <w:rFonts w:ascii="Verdana" w:hAnsi="Verdana"/>
        </w:rPr>
      </w:pPr>
      <w:r w:rsidRPr="00A35838">
        <w:rPr>
          <w:rFonts w:ascii="Verdana" w:hAnsi="Verdana"/>
        </w:rPr>
        <w:t>Dans la même période, l’établissement a mis en place plusieurs mesures d’accommodement pour permettre aux personnes handicapées d’avoir accès, en toute égalité, aux documents et</w:t>
      </w:r>
      <w:r w:rsidR="004008A5" w:rsidRPr="00A35838">
        <w:rPr>
          <w:rFonts w:ascii="Verdana" w:hAnsi="Verdana"/>
        </w:rPr>
        <w:t xml:space="preserve"> aux services offerts au public.</w:t>
      </w:r>
    </w:p>
    <w:p w:rsidR="00F176F6" w:rsidRPr="00A35838" w:rsidRDefault="00F176F6" w:rsidP="008C69FD">
      <w:pPr>
        <w:ind w:left="177"/>
        <w:jc w:val="both"/>
        <w:rPr>
          <w:rFonts w:ascii="Verdana" w:hAnsi="Verdana"/>
        </w:rPr>
      </w:pPr>
    </w:p>
    <w:p w:rsidR="00C82B45" w:rsidRPr="00A35838" w:rsidRDefault="00C82B45" w:rsidP="008C69FD">
      <w:pPr>
        <w:pStyle w:val="BodyText"/>
        <w:kinsoku w:val="0"/>
        <w:overflowPunct w:val="0"/>
        <w:spacing w:before="43" w:line="276" w:lineRule="auto"/>
        <w:ind w:left="177"/>
        <w:jc w:val="both"/>
        <w:rPr>
          <w:rFonts w:ascii="Verdana" w:hAnsi="Verdana"/>
          <w:spacing w:val="-1"/>
        </w:rPr>
      </w:pPr>
    </w:p>
    <w:p w:rsidR="00D254E0" w:rsidRPr="00A35838" w:rsidRDefault="00D10A1D" w:rsidP="008C69FD">
      <w:pPr>
        <w:pStyle w:val="Heading1"/>
        <w:rPr>
          <w:rFonts w:ascii="Verdana" w:hAnsi="Verdana"/>
        </w:rPr>
      </w:pPr>
      <w:bookmarkStart w:id="75" w:name="_Toc440344"/>
      <w:r w:rsidRPr="00A35838">
        <w:rPr>
          <w:rFonts w:ascii="Verdana" w:hAnsi="Verdana"/>
        </w:rPr>
        <w:br w:type="page"/>
      </w:r>
      <w:bookmarkStart w:id="76" w:name="_Toc850440"/>
      <w:bookmarkStart w:id="77" w:name="_Toc873232"/>
      <w:bookmarkStart w:id="78" w:name="_Toc8296006"/>
      <w:r w:rsidR="00D254E0" w:rsidRPr="00A35838">
        <w:rPr>
          <w:rFonts w:ascii="Verdana" w:hAnsi="Verdana"/>
        </w:rPr>
        <w:lastRenderedPageBreak/>
        <w:t>plan d’action 2019-2022</w:t>
      </w:r>
      <w:bookmarkEnd w:id="75"/>
      <w:bookmarkEnd w:id="76"/>
      <w:bookmarkEnd w:id="77"/>
      <w:bookmarkEnd w:id="78"/>
    </w:p>
    <w:p w:rsidR="00D254E0" w:rsidRPr="00A35838" w:rsidRDefault="00D254E0" w:rsidP="008C69FD">
      <w:pPr>
        <w:pStyle w:val="BodyText"/>
        <w:kinsoku w:val="0"/>
        <w:overflowPunct w:val="0"/>
        <w:spacing w:before="43" w:line="276" w:lineRule="auto"/>
        <w:ind w:left="177"/>
        <w:jc w:val="both"/>
        <w:rPr>
          <w:rFonts w:ascii="Verdana" w:hAnsi="Verdana"/>
          <w:spacing w:val="-1"/>
        </w:rPr>
      </w:pPr>
      <w:r w:rsidRPr="00A35838">
        <w:rPr>
          <w:rFonts w:ascii="Verdana" w:hAnsi="Verdana"/>
          <w:spacing w:val="-1"/>
        </w:rPr>
        <w:t xml:space="preserve">Les 4 grandes thématiques dans lesquelles s’inscrivent les objectifs et les mesures du présent plan d’action sont les suivantes : </w:t>
      </w:r>
    </w:p>
    <w:p w:rsidR="00D254E0" w:rsidRPr="00A35838" w:rsidRDefault="00D254E0" w:rsidP="008C69FD">
      <w:pPr>
        <w:pStyle w:val="BodyText"/>
        <w:numPr>
          <w:ilvl w:val="0"/>
          <w:numId w:val="21"/>
        </w:numPr>
        <w:kinsoku w:val="0"/>
        <w:overflowPunct w:val="0"/>
        <w:spacing w:before="43" w:line="276" w:lineRule="auto"/>
        <w:jc w:val="both"/>
        <w:rPr>
          <w:rFonts w:ascii="Verdana" w:hAnsi="Verdana"/>
          <w:spacing w:val="-1"/>
        </w:rPr>
      </w:pPr>
      <w:r w:rsidRPr="00A35838">
        <w:rPr>
          <w:rFonts w:ascii="Verdana" w:hAnsi="Verdana"/>
          <w:spacing w:val="-1"/>
        </w:rPr>
        <w:t>Immeubles et espaces extérieurs</w:t>
      </w:r>
    </w:p>
    <w:p w:rsidR="00D254E0" w:rsidRPr="00A35838" w:rsidRDefault="00D254E0" w:rsidP="008C69FD">
      <w:pPr>
        <w:pStyle w:val="BodyText"/>
        <w:numPr>
          <w:ilvl w:val="0"/>
          <w:numId w:val="21"/>
        </w:numPr>
        <w:kinsoku w:val="0"/>
        <w:overflowPunct w:val="0"/>
        <w:spacing w:before="43" w:line="276" w:lineRule="auto"/>
        <w:jc w:val="both"/>
        <w:rPr>
          <w:rFonts w:ascii="Verdana" w:hAnsi="Verdana"/>
          <w:spacing w:val="-1"/>
        </w:rPr>
      </w:pPr>
      <w:r w:rsidRPr="00A35838">
        <w:rPr>
          <w:rFonts w:ascii="Verdana" w:hAnsi="Verdana"/>
          <w:spacing w:val="-1"/>
        </w:rPr>
        <w:t>Communications</w:t>
      </w:r>
    </w:p>
    <w:p w:rsidR="00D254E0" w:rsidRPr="00A35838" w:rsidRDefault="00D254E0" w:rsidP="008C69FD">
      <w:pPr>
        <w:pStyle w:val="BodyText"/>
        <w:numPr>
          <w:ilvl w:val="0"/>
          <w:numId w:val="21"/>
        </w:numPr>
        <w:kinsoku w:val="0"/>
        <w:overflowPunct w:val="0"/>
        <w:spacing w:before="43" w:line="276" w:lineRule="auto"/>
        <w:jc w:val="both"/>
        <w:rPr>
          <w:rFonts w:ascii="Verdana" w:hAnsi="Verdana"/>
          <w:spacing w:val="-1"/>
        </w:rPr>
      </w:pPr>
      <w:r w:rsidRPr="00A35838">
        <w:rPr>
          <w:rFonts w:ascii="Verdana" w:hAnsi="Verdana"/>
          <w:spacing w:val="-1"/>
        </w:rPr>
        <w:t>Soins, programmes et services</w:t>
      </w:r>
    </w:p>
    <w:p w:rsidR="00D254E0" w:rsidRPr="00A35838" w:rsidRDefault="00D254E0" w:rsidP="008C69FD">
      <w:pPr>
        <w:pStyle w:val="BodyText"/>
        <w:numPr>
          <w:ilvl w:val="0"/>
          <w:numId w:val="21"/>
        </w:numPr>
        <w:kinsoku w:val="0"/>
        <w:overflowPunct w:val="0"/>
        <w:spacing w:before="43" w:line="276" w:lineRule="auto"/>
        <w:jc w:val="both"/>
        <w:rPr>
          <w:rFonts w:ascii="Verdana" w:hAnsi="Verdana"/>
          <w:spacing w:val="-1"/>
        </w:rPr>
      </w:pPr>
      <w:r w:rsidRPr="00A35838">
        <w:rPr>
          <w:rFonts w:ascii="Verdana" w:hAnsi="Verdana"/>
          <w:spacing w:val="-1"/>
        </w:rPr>
        <w:t>Emploi</w:t>
      </w:r>
    </w:p>
    <w:p w:rsidR="00C82B45" w:rsidRPr="00A35838" w:rsidRDefault="00C82B45" w:rsidP="008C69FD">
      <w:pPr>
        <w:pStyle w:val="Heading2"/>
        <w:rPr>
          <w:rFonts w:ascii="Verdana" w:hAnsi="Verdana"/>
        </w:rPr>
      </w:pPr>
      <w:bookmarkStart w:id="79" w:name="_Toc440345"/>
      <w:bookmarkStart w:id="80" w:name="_Toc850441"/>
      <w:bookmarkStart w:id="81" w:name="_Toc873233"/>
      <w:bookmarkStart w:id="82" w:name="_Toc8296007"/>
      <w:r w:rsidRPr="00A35838">
        <w:rPr>
          <w:rFonts w:ascii="Verdana" w:hAnsi="Verdana"/>
        </w:rPr>
        <w:t>Immeubles et espaces extérieurs</w:t>
      </w:r>
      <w:bookmarkEnd w:id="79"/>
      <w:bookmarkEnd w:id="80"/>
      <w:bookmarkEnd w:id="81"/>
      <w:bookmarkEnd w:id="82"/>
    </w:p>
    <w:p w:rsidR="003956D5" w:rsidRPr="00A35838" w:rsidRDefault="003956D5" w:rsidP="008C69FD">
      <w:pPr>
        <w:jc w:val="both"/>
        <w:rPr>
          <w:rFonts w:ascii="Verdana" w:hAnsi="Verdana"/>
          <w:sz w:val="22"/>
        </w:rPr>
      </w:pPr>
      <w:r w:rsidRPr="00A35838">
        <w:rPr>
          <w:rFonts w:ascii="Verdana" w:hAnsi="Verdana"/>
          <w:sz w:val="22"/>
        </w:rPr>
        <w:t xml:space="preserve">Objectifs généraux : </w:t>
      </w:r>
    </w:p>
    <w:p w:rsidR="003956D5" w:rsidRPr="00A35838" w:rsidRDefault="003956D5" w:rsidP="008C69FD">
      <w:pPr>
        <w:pStyle w:val="ListParagraph"/>
        <w:numPr>
          <w:ilvl w:val="0"/>
          <w:numId w:val="16"/>
        </w:numPr>
        <w:jc w:val="both"/>
        <w:rPr>
          <w:rFonts w:ascii="Verdana" w:hAnsi="Verdana"/>
          <w:sz w:val="22"/>
        </w:rPr>
      </w:pPr>
      <w:r w:rsidRPr="00A35838">
        <w:rPr>
          <w:rFonts w:ascii="Verdana" w:hAnsi="Verdana"/>
          <w:sz w:val="22"/>
        </w:rPr>
        <w:t>Améliorer l’accessibilité aux installations de l’établissement.</w:t>
      </w:r>
    </w:p>
    <w:p w:rsidR="003956D5" w:rsidRPr="00A35838" w:rsidRDefault="003956D5" w:rsidP="008C69FD">
      <w:pPr>
        <w:pStyle w:val="ListParagraph"/>
        <w:numPr>
          <w:ilvl w:val="0"/>
          <w:numId w:val="16"/>
        </w:numPr>
        <w:jc w:val="both"/>
        <w:rPr>
          <w:rFonts w:ascii="Verdana" w:hAnsi="Verdana"/>
          <w:sz w:val="22"/>
        </w:rPr>
      </w:pPr>
      <w:r w:rsidRPr="00A35838">
        <w:rPr>
          <w:rFonts w:ascii="Verdana" w:hAnsi="Verdana"/>
          <w:sz w:val="22"/>
        </w:rPr>
        <w:t>Assurer la sécurité des personnes handicapées dans les situations d’urgence.</w:t>
      </w:r>
    </w:p>
    <w:p w:rsidR="00B270C7" w:rsidRPr="00A35838" w:rsidRDefault="00D96D8B" w:rsidP="008C69FD">
      <w:pPr>
        <w:jc w:val="both"/>
        <w:rPr>
          <w:rFonts w:ascii="Verdana" w:hAnsi="Verdana"/>
          <w:sz w:val="22"/>
        </w:rPr>
      </w:pPr>
      <w:r w:rsidRPr="00A35838">
        <w:rPr>
          <w:rFonts w:ascii="Verdana" w:hAnsi="Verdana"/>
          <w:sz w:val="22"/>
        </w:rPr>
        <w:t>Principaux obstacles identifiés</w:t>
      </w:r>
      <w:r w:rsidR="00B934A3" w:rsidRPr="00A35838">
        <w:rPr>
          <w:rFonts w:ascii="Verdana" w:hAnsi="Verdana"/>
          <w:sz w:val="22"/>
        </w:rPr>
        <w:t> </w:t>
      </w:r>
      <w:r w:rsidR="00B270C7" w:rsidRPr="00A35838">
        <w:rPr>
          <w:rFonts w:ascii="Verdana" w:hAnsi="Verdana"/>
          <w:sz w:val="22"/>
        </w:rPr>
        <w:t xml:space="preserve">: </w:t>
      </w:r>
    </w:p>
    <w:p w:rsidR="00C82B45" w:rsidRPr="00A35838" w:rsidRDefault="00D96D8B" w:rsidP="008C69FD">
      <w:pPr>
        <w:pStyle w:val="ListParagraph"/>
        <w:numPr>
          <w:ilvl w:val="0"/>
          <w:numId w:val="3"/>
        </w:numPr>
        <w:jc w:val="both"/>
        <w:rPr>
          <w:rFonts w:ascii="Verdana" w:hAnsi="Verdana"/>
          <w:sz w:val="22"/>
        </w:rPr>
      </w:pPr>
      <w:r w:rsidRPr="00A35838">
        <w:rPr>
          <w:rFonts w:ascii="Verdana" w:hAnsi="Verdana"/>
          <w:sz w:val="22"/>
        </w:rPr>
        <w:t>Les immeubles construits avant 1976 ne sont pas toujours accessibles aux personnes handicapées.</w:t>
      </w:r>
    </w:p>
    <w:p w:rsidR="00D96D8B" w:rsidRPr="00A35838" w:rsidRDefault="00D96D8B" w:rsidP="008C69FD">
      <w:pPr>
        <w:pStyle w:val="ListParagraph"/>
        <w:numPr>
          <w:ilvl w:val="0"/>
          <w:numId w:val="3"/>
        </w:numPr>
        <w:jc w:val="both"/>
        <w:rPr>
          <w:rFonts w:ascii="Verdana" w:hAnsi="Verdana"/>
          <w:sz w:val="22"/>
        </w:rPr>
      </w:pPr>
      <w:r w:rsidRPr="00A35838">
        <w:rPr>
          <w:rFonts w:ascii="Verdana" w:hAnsi="Verdana"/>
          <w:sz w:val="22"/>
        </w:rPr>
        <w:t>Les plans de mesures d’urgences ne contiennent pas d’actions spécifiques pour assurer la sécurité des personnes handicapées.</w:t>
      </w:r>
    </w:p>
    <w:p w:rsidR="00FC7464" w:rsidRPr="00A35838" w:rsidRDefault="00C228EF" w:rsidP="008C69FD">
      <w:pPr>
        <w:pStyle w:val="ListParagraph"/>
        <w:jc w:val="both"/>
        <w:rPr>
          <w:rFonts w:ascii="Verdana" w:hAnsi="Verdana"/>
          <w:sz w:val="16"/>
          <w:szCs w:val="16"/>
        </w:rPr>
      </w:pPr>
      <w:r>
        <w:rPr>
          <w:rFonts w:ascii="Verdana" w:hAnsi="Verdana"/>
          <w:sz w:val="16"/>
          <w:szCs w:val="16"/>
        </w:rPr>
        <w:br w:type="page"/>
      </w:r>
    </w:p>
    <w:tbl>
      <w:tblPr>
        <w:tblW w:w="13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410"/>
        <w:gridCol w:w="2410"/>
        <w:gridCol w:w="1984"/>
        <w:gridCol w:w="2127"/>
        <w:gridCol w:w="2777"/>
      </w:tblGrid>
      <w:tr w:rsidR="00C918E1" w:rsidRPr="00A35838" w:rsidTr="00C228EF">
        <w:tc>
          <w:tcPr>
            <w:tcW w:w="1809" w:type="dxa"/>
            <w:shd w:val="clear" w:color="auto" w:fill="F7CAAC"/>
            <w:vAlign w:val="center"/>
          </w:tcPr>
          <w:p w:rsidR="00FC7464" w:rsidRPr="00A35838" w:rsidRDefault="00FC7464" w:rsidP="008C69FD">
            <w:pPr>
              <w:pStyle w:val="TableParagraph"/>
              <w:kinsoku w:val="0"/>
              <w:overflowPunct w:val="0"/>
              <w:spacing w:line="250" w:lineRule="exact"/>
              <w:ind w:left="43"/>
              <w:jc w:val="both"/>
              <w:rPr>
                <w:rFonts w:ascii="Verdana" w:hAnsi="Verdana" w:cs="Arial"/>
                <w:b/>
                <w:spacing w:val="-1"/>
                <w:sz w:val="22"/>
                <w:szCs w:val="22"/>
              </w:rPr>
            </w:pPr>
            <w:r w:rsidRPr="00A35838">
              <w:rPr>
                <w:rFonts w:ascii="Verdana" w:hAnsi="Verdana" w:cs="Arial"/>
                <w:b/>
                <w:spacing w:val="-1"/>
                <w:sz w:val="22"/>
                <w:szCs w:val="22"/>
              </w:rPr>
              <w:t>OBJECTIFS</w:t>
            </w:r>
          </w:p>
        </w:tc>
        <w:tc>
          <w:tcPr>
            <w:tcW w:w="2410" w:type="dxa"/>
            <w:shd w:val="clear" w:color="auto" w:fill="F7CAAC"/>
            <w:vAlign w:val="center"/>
          </w:tcPr>
          <w:p w:rsidR="00FC7464" w:rsidRPr="00A35838" w:rsidRDefault="00FC7464" w:rsidP="00C228EF">
            <w:pPr>
              <w:pStyle w:val="TableParagraph"/>
              <w:kinsoku w:val="0"/>
              <w:overflowPunct w:val="0"/>
              <w:spacing w:line="250" w:lineRule="exact"/>
              <w:ind w:left="43"/>
              <w:rPr>
                <w:rFonts w:ascii="Verdana" w:hAnsi="Verdana" w:cs="Arial"/>
                <w:b/>
                <w:spacing w:val="-1"/>
                <w:sz w:val="22"/>
                <w:szCs w:val="22"/>
              </w:rPr>
            </w:pPr>
            <w:r w:rsidRPr="00A35838">
              <w:rPr>
                <w:rFonts w:ascii="Verdana" w:hAnsi="Verdana" w:cs="Arial"/>
                <w:b/>
                <w:spacing w:val="-1"/>
                <w:sz w:val="22"/>
                <w:szCs w:val="22"/>
              </w:rPr>
              <w:t>MESURES</w:t>
            </w:r>
          </w:p>
          <w:p w:rsidR="00FC7464" w:rsidRPr="00A35838" w:rsidRDefault="00FC7464" w:rsidP="00C228EF">
            <w:pPr>
              <w:pStyle w:val="TableParagraph"/>
              <w:kinsoku w:val="0"/>
              <w:overflowPunct w:val="0"/>
              <w:spacing w:line="250" w:lineRule="exact"/>
              <w:ind w:left="43"/>
              <w:rPr>
                <w:rFonts w:ascii="Verdana" w:hAnsi="Verdana" w:cs="Arial"/>
                <w:b/>
                <w:spacing w:val="-1"/>
                <w:sz w:val="22"/>
                <w:szCs w:val="22"/>
              </w:rPr>
            </w:pPr>
            <w:r w:rsidRPr="00A35838">
              <w:rPr>
                <w:rFonts w:ascii="Verdana" w:hAnsi="Verdana" w:cs="Arial"/>
                <w:b/>
                <w:spacing w:val="-1"/>
                <w:sz w:val="22"/>
                <w:szCs w:val="22"/>
              </w:rPr>
              <w:t>(moyens ou actions)</w:t>
            </w:r>
          </w:p>
        </w:tc>
        <w:tc>
          <w:tcPr>
            <w:tcW w:w="2410" w:type="dxa"/>
            <w:shd w:val="clear" w:color="auto" w:fill="F7CAAC"/>
            <w:vAlign w:val="center"/>
          </w:tcPr>
          <w:p w:rsidR="00FC7464" w:rsidRPr="00A35838" w:rsidRDefault="00FC7464" w:rsidP="008C69FD">
            <w:pPr>
              <w:pStyle w:val="TableParagraph"/>
              <w:kinsoku w:val="0"/>
              <w:overflowPunct w:val="0"/>
              <w:spacing w:line="250" w:lineRule="exact"/>
              <w:ind w:left="43"/>
              <w:rPr>
                <w:rFonts w:ascii="Verdana" w:hAnsi="Verdana" w:cs="Arial"/>
                <w:b/>
                <w:spacing w:val="-1"/>
                <w:sz w:val="22"/>
                <w:szCs w:val="22"/>
              </w:rPr>
            </w:pPr>
            <w:r w:rsidRPr="00A35838">
              <w:rPr>
                <w:rFonts w:ascii="Verdana" w:hAnsi="Verdana" w:cs="Arial"/>
                <w:b/>
                <w:spacing w:val="-1"/>
                <w:sz w:val="22"/>
                <w:szCs w:val="22"/>
              </w:rPr>
              <w:t>INDICATEUR DE RÉSULTATS</w:t>
            </w:r>
          </w:p>
        </w:tc>
        <w:tc>
          <w:tcPr>
            <w:tcW w:w="1984" w:type="dxa"/>
            <w:shd w:val="clear" w:color="auto" w:fill="F7CAAC"/>
            <w:vAlign w:val="center"/>
          </w:tcPr>
          <w:p w:rsidR="00FC7464" w:rsidRPr="00A35838" w:rsidRDefault="00FC7464" w:rsidP="008C69FD">
            <w:pPr>
              <w:pStyle w:val="TableParagraph"/>
              <w:kinsoku w:val="0"/>
              <w:overflowPunct w:val="0"/>
              <w:spacing w:line="250" w:lineRule="exact"/>
              <w:ind w:left="43"/>
              <w:jc w:val="both"/>
              <w:rPr>
                <w:rFonts w:ascii="Verdana" w:hAnsi="Verdana" w:cs="Arial"/>
                <w:b/>
                <w:spacing w:val="-1"/>
                <w:sz w:val="22"/>
                <w:szCs w:val="22"/>
              </w:rPr>
            </w:pPr>
            <w:r w:rsidRPr="00A35838">
              <w:rPr>
                <w:rFonts w:ascii="Verdana" w:hAnsi="Verdana" w:cs="Arial"/>
                <w:b/>
                <w:spacing w:val="-1"/>
                <w:sz w:val="22"/>
                <w:szCs w:val="22"/>
              </w:rPr>
              <w:t>ÉCHÉANCIER</w:t>
            </w:r>
          </w:p>
        </w:tc>
        <w:tc>
          <w:tcPr>
            <w:tcW w:w="2127" w:type="dxa"/>
            <w:shd w:val="clear" w:color="auto" w:fill="F7CAAC"/>
            <w:vAlign w:val="center"/>
          </w:tcPr>
          <w:p w:rsidR="00FC7464" w:rsidRPr="00A35838" w:rsidRDefault="00FC7464" w:rsidP="008C69FD">
            <w:pPr>
              <w:pStyle w:val="TableParagraph"/>
              <w:kinsoku w:val="0"/>
              <w:overflowPunct w:val="0"/>
              <w:spacing w:line="250" w:lineRule="exact"/>
              <w:ind w:left="43"/>
              <w:jc w:val="both"/>
              <w:rPr>
                <w:rFonts w:ascii="Verdana" w:hAnsi="Verdana" w:cs="Arial"/>
                <w:b/>
                <w:spacing w:val="-1"/>
                <w:sz w:val="22"/>
                <w:szCs w:val="22"/>
              </w:rPr>
            </w:pPr>
            <w:r w:rsidRPr="00A35838">
              <w:rPr>
                <w:rFonts w:ascii="Verdana" w:hAnsi="Verdana" w:cs="Arial"/>
                <w:b/>
                <w:spacing w:val="-1"/>
                <w:sz w:val="22"/>
                <w:szCs w:val="22"/>
              </w:rPr>
              <w:t>DIRECTION RESPONSABLE</w:t>
            </w:r>
          </w:p>
        </w:tc>
        <w:tc>
          <w:tcPr>
            <w:tcW w:w="2777" w:type="dxa"/>
            <w:shd w:val="clear" w:color="auto" w:fill="F7CAAC"/>
            <w:vAlign w:val="center"/>
          </w:tcPr>
          <w:p w:rsidR="00FC7464" w:rsidRPr="00A35838" w:rsidRDefault="00FC7464" w:rsidP="008C69FD">
            <w:pPr>
              <w:pStyle w:val="TableParagraph"/>
              <w:kinsoku w:val="0"/>
              <w:overflowPunct w:val="0"/>
              <w:spacing w:line="250" w:lineRule="exact"/>
              <w:ind w:left="43"/>
              <w:jc w:val="both"/>
              <w:rPr>
                <w:rFonts w:ascii="Verdana" w:hAnsi="Verdana" w:cs="Arial"/>
                <w:b/>
                <w:spacing w:val="-1"/>
                <w:sz w:val="22"/>
                <w:szCs w:val="22"/>
              </w:rPr>
            </w:pPr>
            <w:r w:rsidRPr="00A35838">
              <w:rPr>
                <w:rFonts w:ascii="Verdana" w:hAnsi="Verdana" w:cs="Arial"/>
                <w:b/>
                <w:spacing w:val="-1"/>
                <w:sz w:val="22"/>
                <w:szCs w:val="22"/>
              </w:rPr>
              <w:t>RELATION AVEC LE PLAN PRÉCÉDENT</w:t>
            </w:r>
          </w:p>
        </w:tc>
      </w:tr>
      <w:tr w:rsidR="00C918E1" w:rsidRPr="00A35838" w:rsidTr="00C228EF">
        <w:tc>
          <w:tcPr>
            <w:tcW w:w="1809" w:type="dxa"/>
            <w:shd w:val="clear" w:color="auto" w:fill="auto"/>
          </w:tcPr>
          <w:p w:rsidR="00FC7464" w:rsidRPr="00A35838" w:rsidRDefault="00480B31" w:rsidP="008C69FD">
            <w:pPr>
              <w:rPr>
                <w:rFonts w:ascii="Verdana" w:hAnsi="Verdana"/>
                <w:sz w:val="22"/>
              </w:rPr>
            </w:pPr>
            <w:r w:rsidRPr="00A35838">
              <w:rPr>
                <w:rFonts w:ascii="Verdana" w:hAnsi="Verdana"/>
                <w:sz w:val="22"/>
              </w:rPr>
              <w:t>Améliorer l’accè</w:t>
            </w:r>
            <w:r w:rsidR="00FC7464" w:rsidRPr="00A35838">
              <w:rPr>
                <w:rFonts w:ascii="Verdana" w:hAnsi="Verdana"/>
                <w:sz w:val="22"/>
              </w:rPr>
              <w:t>s aux toilettes</w:t>
            </w:r>
          </w:p>
          <w:p w:rsidR="00E70DD8" w:rsidRPr="00A35838" w:rsidRDefault="00E70DD8" w:rsidP="008C69FD">
            <w:pPr>
              <w:rPr>
                <w:rFonts w:ascii="Verdana" w:hAnsi="Verdana"/>
                <w:sz w:val="22"/>
              </w:rPr>
            </w:pPr>
          </w:p>
          <w:p w:rsidR="00E70DD8" w:rsidRPr="00A35838" w:rsidRDefault="00E70DD8" w:rsidP="008C69FD">
            <w:pPr>
              <w:rPr>
                <w:rFonts w:ascii="Verdana" w:hAnsi="Verdana"/>
                <w:sz w:val="22"/>
              </w:rPr>
            </w:pPr>
            <w:r w:rsidRPr="00A35838">
              <w:rPr>
                <w:rFonts w:ascii="Verdana" w:hAnsi="Verdana"/>
                <w:sz w:val="22"/>
              </w:rPr>
              <w:t>Attention particulière pour les GMF</w:t>
            </w:r>
          </w:p>
        </w:tc>
        <w:tc>
          <w:tcPr>
            <w:tcW w:w="2410" w:type="dxa"/>
            <w:shd w:val="clear" w:color="auto" w:fill="auto"/>
          </w:tcPr>
          <w:p w:rsidR="00FC7464" w:rsidRPr="00A35838" w:rsidRDefault="006C6061" w:rsidP="008C69FD">
            <w:pPr>
              <w:rPr>
                <w:rFonts w:ascii="Verdana" w:hAnsi="Verdana"/>
                <w:sz w:val="22"/>
              </w:rPr>
            </w:pPr>
            <w:r w:rsidRPr="00A35838">
              <w:rPr>
                <w:rFonts w:ascii="Verdana" w:hAnsi="Verdana"/>
                <w:sz w:val="22"/>
              </w:rPr>
              <w:t xml:space="preserve">Recensement - </w:t>
            </w:r>
            <w:r w:rsidR="00FC7464" w:rsidRPr="00A35838">
              <w:rPr>
                <w:rFonts w:ascii="Verdana" w:hAnsi="Verdana"/>
                <w:sz w:val="22"/>
              </w:rPr>
              <w:t xml:space="preserve">Rénovation / construction de salles de toilettes </w:t>
            </w:r>
            <w:r w:rsidR="00E91C58" w:rsidRPr="00A35838">
              <w:rPr>
                <w:rFonts w:ascii="Verdana" w:hAnsi="Verdana"/>
                <w:sz w:val="22"/>
              </w:rPr>
              <w:t>acce</w:t>
            </w:r>
            <w:r w:rsidRPr="00A35838">
              <w:rPr>
                <w:rFonts w:ascii="Verdana" w:hAnsi="Verdana"/>
                <w:sz w:val="22"/>
              </w:rPr>
              <w:t>ssibles</w:t>
            </w:r>
          </w:p>
          <w:p w:rsidR="00FC7464" w:rsidRPr="00A35838" w:rsidRDefault="00FC7464" w:rsidP="008C69FD">
            <w:pPr>
              <w:rPr>
                <w:rFonts w:ascii="Verdana" w:hAnsi="Verdana"/>
                <w:sz w:val="22"/>
              </w:rPr>
            </w:pPr>
          </w:p>
          <w:p w:rsidR="00FC7464" w:rsidRPr="00A35838" w:rsidRDefault="00FC7464" w:rsidP="008C69FD">
            <w:pPr>
              <w:rPr>
                <w:rFonts w:ascii="Verdana" w:hAnsi="Verdana"/>
                <w:sz w:val="22"/>
              </w:rPr>
            </w:pPr>
          </w:p>
        </w:tc>
        <w:tc>
          <w:tcPr>
            <w:tcW w:w="2410" w:type="dxa"/>
            <w:shd w:val="clear" w:color="auto" w:fill="auto"/>
          </w:tcPr>
          <w:p w:rsidR="00FC7464" w:rsidRPr="00A35838" w:rsidRDefault="00FC7464" w:rsidP="008C69FD">
            <w:pPr>
              <w:pStyle w:val="TableParagraph"/>
              <w:kinsoku w:val="0"/>
              <w:overflowPunct w:val="0"/>
              <w:ind w:left="102"/>
              <w:rPr>
                <w:rFonts w:ascii="Verdana" w:hAnsi="Verdana" w:cs="Arial"/>
                <w:spacing w:val="-1"/>
                <w:sz w:val="22"/>
                <w:szCs w:val="22"/>
              </w:rPr>
            </w:pPr>
            <w:r w:rsidRPr="00A35838">
              <w:rPr>
                <w:rFonts w:ascii="Verdana" w:hAnsi="Verdana" w:cs="Arial"/>
                <w:sz w:val="22"/>
                <w:szCs w:val="22"/>
              </w:rPr>
              <w:t>Nombre</w:t>
            </w:r>
            <w:r w:rsidRPr="00A35838">
              <w:rPr>
                <w:rFonts w:ascii="Verdana" w:hAnsi="Verdana" w:cs="Arial"/>
                <w:spacing w:val="-8"/>
                <w:sz w:val="22"/>
                <w:szCs w:val="22"/>
              </w:rPr>
              <w:t xml:space="preserve"> </w:t>
            </w:r>
            <w:r w:rsidRPr="00A35838">
              <w:rPr>
                <w:rFonts w:ascii="Verdana" w:hAnsi="Verdana" w:cs="Arial"/>
                <w:spacing w:val="-1"/>
                <w:sz w:val="22"/>
                <w:szCs w:val="22"/>
              </w:rPr>
              <w:t>de</w:t>
            </w:r>
            <w:r w:rsidRPr="00A35838">
              <w:rPr>
                <w:rFonts w:ascii="Verdana" w:hAnsi="Verdana" w:cs="Arial"/>
                <w:spacing w:val="-7"/>
                <w:sz w:val="22"/>
                <w:szCs w:val="22"/>
              </w:rPr>
              <w:t xml:space="preserve"> </w:t>
            </w:r>
            <w:r w:rsidRPr="00A35838">
              <w:rPr>
                <w:rFonts w:ascii="Verdana" w:hAnsi="Verdana" w:cs="Arial"/>
                <w:spacing w:val="-1"/>
                <w:sz w:val="22"/>
                <w:szCs w:val="22"/>
              </w:rPr>
              <w:t>toilettes</w:t>
            </w:r>
            <w:r w:rsidRPr="00A35838">
              <w:rPr>
                <w:rFonts w:ascii="Verdana" w:hAnsi="Verdana" w:cs="Arial"/>
                <w:spacing w:val="-7"/>
                <w:sz w:val="22"/>
                <w:szCs w:val="22"/>
              </w:rPr>
              <w:t xml:space="preserve"> </w:t>
            </w:r>
            <w:r w:rsidR="00112A8E" w:rsidRPr="00A35838">
              <w:rPr>
                <w:rFonts w:ascii="Verdana" w:hAnsi="Verdana" w:cs="Arial"/>
                <w:spacing w:val="-7"/>
                <w:sz w:val="22"/>
                <w:szCs w:val="22"/>
              </w:rPr>
              <w:t xml:space="preserve">nouvellement </w:t>
            </w:r>
            <w:r w:rsidRPr="00A35838">
              <w:rPr>
                <w:rFonts w:ascii="Verdana" w:hAnsi="Verdana" w:cs="Arial"/>
                <w:sz w:val="22"/>
                <w:szCs w:val="22"/>
              </w:rPr>
              <w:t>rénovées</w:t>
            </w:r>
            <w:r w:rsidRPr="00A35838">
              <w:rPr>
                <w:rFonts w:ascii="Verdana" w:hAnsi="Verdana" w:cs="Arial"/>
                <w:spacing w:val="-7"/>
                <w:sz w:val="22"/>
                <w:szCs w:val="22"/>
              </w:rPr>
              <w:t xml:space="preserve"> </w:t>
            </w:r>
            <w:r w:rsidRPr="00A35838">
              <w:rPr>
                <w:rFonts w:ascii="Verdana" w:hAnsi="Verdana" w:cs="Arial"/>
                <w:spacing w:val="-1"/>
                <w:sz w:val="22"/>
                <w:szCs w:val="22"/>
              </w:rPr>
              <w:t>accessible</w:t>
            </w:r>
            <w:r w:rsidR="00621F2A" w:rsidRPr="00A35838">
              <w:rPr>
                <w:rFonts w:ascii="Verdana" w:hAnsi="Verdana" w:cs="Arial"/>
                <w:spacing w:val="-1"/>
                <w:sz w:val="22"/>
                <w:szCs w:val="22"/>
              </w:rPr>
              <w:t>s</w:t>
            </w:r>
          </w:p>
          <w:p w:rsidR="00FC7464" w:rsidRPr="00A35838" w:rsidRDefault="00FC7464" w:rsidP="008C69FD">
            <w:pPr>
              <w:pStyle w:val="TableParagraph"/>
              <w:kinsoku w:val="0"/>
              <w:overflowPunct w:val="0"/>
              <w:ind w:left="102"/>
              <w:rPr>
                <w:rFonts w:ascii="Verdana" w:hAnsi="Verdana" w:cs="Arial"/>
                <w:spacing w:val="-1"/>
                <w:sz w:val="22"/>
                <w:szCs w:val="22"/>
              </w:rPr>
            </w:pPr>
          </w:p>
          <w:p w:rsidR="00FC7464" w:rsidRPr="00A35838" w:rsidRDefault="00FC7464" w:rsidP="008C69FD">
            <w:pPr>
              <w:pStyle w:val="TableParagraph"/>
              <w:tabs>
                <w:tab w:val="left" w:pos="1638"/>
              </w:tabs>
              <w:kinsoku w:val="0"/>
              <w:overflowPunct w:val="0"/>
              <w:ind w:left="102"/>
              <w:rPr>
                <w:rFonts w:ascii="Verdana" w:hAnsi="Verdana" w:cs="Arial"/>
                <w:sz w:val="22"/>
                <w:szCs w:val="22"/>
              </w:rPr>
            </w:pPr>
            <w:r w:rsidRPr="00A35838">
              <w:rPr>
                <w:rFonts w:ascii="Verdana" w:hAnsi="Verdana" w:cs="Arial"/>
                <w:sz w:val="22"/>
                <w:szCs w:val="22"/>
              </w:rPr>
              <w:t>Signalisation</w:t>
            </w:r>
            <w:r w:rsidRPr="00A35838">
              <w:rPr>
                <w:rFonts w:ascii="Verdana" w:hAnsi="Verdana" w:cs="Arial"/>
                <w:spacing w:val="-14"/>
                <w:sz w:val="22"/>
                <w:szCs w:val="22"/>
              </w:rPr>
              <w:t xml:space="preserve"> </w:t>
            </w:r>
            <w:r w:rsidRPr="00A35838">
              <w:rPr>
                <w:rFonts w:ascii="Verdana" w:hAnsi="Verdana" w:cs="Arial"/>
                <w:sz w:val="22"/>
                <w:szCs w:val="22"/>
              </w:rPr>
              <w:t>accessible</w:t>
            </w:r>
            <w:r w:rsidRPr="00A35838">
              <w:rPr>
                <w:rFonts w:ascii="Verdana" w:hAnsi="Verdana" w:cs="Arial"/>
                <w:spacing w:val="-13"/>
                <w:sz w:val="22"/>
                <w:szCs w:val="22"/>
              </w:rPr>
              <w:t xml:space="preserve"> </w:t>
            </w:r>
            <w:r w:rsidRPr="00A35838">
              <w:rPr>
                <w:rFonts w:ascii="Verdana" w:hAnsi="Verdana" w:cs="Arial"/>
                <w:sz w:val="22"/>
                <w:szCs w:val="22"/>
              </w:rPr>
              <w:t>pour</w:t>
            </w:r>
            <w:r w:rsidRPr="00A35838">
              <w:rPr>
                <w:rFonts w:ascii="Verdana" w:hAnsi="Verdana" w:cs="Arial"/>
                <w:spacing w:val="21"/>
                <w:w w:val="99"/>
                <w:sz w:val="22"/>
                <w:szCs w:val="22"/>
              </w:rPr>
              <w:t xml:space="preserve"> </w:t>
            </w:r>
            <w:r w:rsidRPr="00A35838">
              <w:rPr>
                <w:rFonts w:ascii="Verdana" w:hAnsi="Verdana" w:cs="Arial"/>
                <w:spacing w:val="-1"/>
                <w:sz w:val="22"/>
                <w:szCs w:val="22"/>
              </w:rPr>
              <w:t>indiquer</w:t>
            </w:r>
            <w:r w:rsidRPr="00A35838">
              <w:rPr>
                <w:rFonts w:ascii="Verdana" w:hAnsi="Verdana" w:cs="Arial"/>
                <w:spacing w:val="-6"/>
                <w:sz w:val="22"/>
                <w:szCs w:val="22"/>
              </w:rPr>
              <w:t xml:space="preserve"> </w:t>
            </w:r>
            <w:r w:rsidRPr="00A35838">
              <w:rPr>
                <w:rFonts w:ascii="Verdana" w:hAnsi="Verdana" w:cs="Arial"/>
                <w:sz w:val="22"/>
                <w:szCs w:val="22"/>
              </w:rPr>
              <w:t>la</w:t>
            </w:r>
            <w:r w:rsidRPr="00A35838">
              <w:rPr>
                <w:rFonts w:ascii="Verdana" w:hAnsi="Verdana" w:cs="Arial"/>
                <w:spacing w:val="-6"/>
                <w:sz w:val="22"/>
                <w:szCs w:val="22"/>
              </w:rPr>
              <w:t xml:space="preserve"> </w:t>
            </w:r>
            <w:r w:rsidRPr="00A35838">
              <w:rPr>
                <w:rFonts w:ascii="Verdana" w:hAnsi="Verdana" w:cs="Arial"/>
                <w:sz w:val="22"/>
                <w:szCs w:val="22"/>
              </w:rPr>
              <w:t>présence</w:t>
            </w:r>
            <w:r w:rsidRPr="00A35838">
              <w:rPr>
                <w:rFonts w:ascii="Verdana" w:hAnsi="Verdana" w:cs="Arial"/>
                <w:spacing w:val="-6"/>
                <w:sz w:val="22"/>
                <w:szCs w:val="22"/>
              </w:rPr>
              <w:t xml:space="preserve"> </w:t>
            </w:r>
            <w:r w:rsidRPr="00A35838">
              <w:rPr>
                <w:rFonts w:ascii="Verdana" w:hAnsi="Verdana" w:cs="Arial"/>
                <w:spacing w:val="-1"/>
                <w:sz w:val="22"/>
                <w:szCs w:val="22"/>
              </w:rPr>
              <w:t>de</w:t>
            </w:r>
            <w:r w:rsidRPr="00A35838">
              <w:rPr>
                <w:rFonts w:ascii="Verdana" w:hAnsi="Verdana" w:cs="Arial"/>
                <w:spacing w:val="-4"/>
                <w:sz w:val="22"/>
                <w:szCs w:val="22"/>
              </w:rPr>
              <w:t xml:space="preserve"> </w:t>
            </w:r>
            <w:r w:rsidRPr="00A35838">
              <w:rPr>
                <w:rFonts w:ascii="Verdana" w:hAnsi="Verdana" w:cs="Arial"/>
                <w:sz w:val="22"/>
                <w:szCs w:val="22"/>
              </w:rPr>
              <w:t>salle</w:t>
            </w:r>
            <w:r w:rsidRPr="00A35838">
              <w:rPr>
                <w:rFonts w:ascii="Verdana" w:hAnsi="Verdana" w:cs="Arial"/>
                <w:spacing w:val="-6"/>
                <w:sz w:val="22"/>
                <w:szCs w:val="22"/>
              </w:rPr>
              <w:t xml:space="preserve"> </w:t>
            </w:r>
            <w:r w:rsidRPr="00A35838">
              <w:rPr>
                <w:rFonts w:ascii="Verdana" w:hAnsi="Verdana" w:cs="Arial"/>
                <w:spacing w:val="-1"/>
                <w:sz w:val="22"/>
                <w:szCs w:val="22"/>
              </w:rPr>
              <w:t>de</w:t>
            </w:r>
            <w:r w:rsidRPr="00A35838">
              <w:rPr>
                <w:rFonts w:ascii="Verdana" w:hAnsi="Verdana" w:cs="Arial"/>
                <w:spacing w:val="21"/>
                <w:w w:val="99"/>
                <w:sz w:val="22"/>
                <w:szCs w:val="22"/>
              </w:rPr>
              <w:t xml:space="preserve"> </w:t>
            </w:r>
            <w:r w:rsidRPr="00A35838">
              <w:rPr>
                <w:rFonts w:ascii="Verdana" w:hAnsi="Verdana" w:cs="Arial"/>
                <w:spacing w:val="-1"/>
                <w:sz w:val="22"/>
                <w:szCs w:val="22"/>
              </w:rPr>
              <w:t>toilette</w:t>
            </w:r>
          </w:p>
        </w:tc>
        <w:tc>
          <w:tcPr>
            <w:tcW w:w="1984" w:type="dxa"/>
            <w:shd w:val="clear" w:color="auto" w:fill="auto"/>
          </w:tcPr>
          <w:p w:rsidR="00FC7464" w:rsidRPr="00A35838" w:rsidRDefault="00FC7464" w:rsidP="008C69FD">
            <w:pPr>
              <w:rPr>
                <w:rFonts w:ascii="Verdana" w:hAnsi="Verdana"/>
                <w:sz w:val="22"/>
              </w:rPr>
            </w:pPr>
            <w:r w:rsidRPr="00A35838">
              <w:rPr>
                <w:rFonts w:ascii="Verdana" w:hAnsi="Verdana"/>
                <w:sz w:val="22"/>
              </w:rPr>
              <w:t>2022</w:t>
            </w:r>
          </w:p>
          <w:p w:rsidR="00647DA0" w:rsidRPr="00A35838" w:rsidRDefault="00647DA0" w:rsidP="008C69FD">
            <w:pPr>
              <w:rPr>
                <w:rFonts w:ascii="Verdana" w:hAnsi="Verdana"/>
                <w:sz w:val="22"/>
              </w:rPr>
            </w:pPr>
            <w:r w:rsidRPr="00A35838">
              <w:rPr>
                <w:rFonts w:ascii="Verdana" w:hAnsi="Verdana"/>
                <w:sz w:val="22"/>
              </w:rPr>
              <w:t>Bilan annuel</w:t>
            </w:r>
          </w:p>
        </w:tc>
        <w:tc>
          <w:tcPr>
            <w:tcW w:w="2127" w:type="dxa"/>
            <w:shd w:val="clear" w:color="auto" w:fill="auto"/>
          </w:tcPr>
          <w:p w:rsidR="00FC7464" w:rsidRPr="00A35838" w:rsidRDefault="00621F2A" w:rsidP="008C69FD">
            <w:pPr>
              <w:rPr>
                <w:rFonts w:ascii="Verdana" w:hAnsi="Verdana"/>
                <w:sz w:val="22"/>
              </w:rPr>
            </w:pPr>
            <w:r w:rsidRPr="00A35838">
              <w:rPr>
                <w:rFonts w:ascii="Verdana" w:hAnsi="Verdana"/>
                <w:sz w:val="22"/>
              </w:rPr>
              <w:t>Direction des services t</w:t>
            </w:r>
            <w:r w:rsidR="00FC7464" w:rsidRPr="00A35838">
              <w:rPr>
                <w:rFonts w:ascii="Verdana" w:hAnsi="Verdana"/>
                <w:sz w:val="22"/>
              </w:rPr>
              <w:t>echniques</w:t>
            </w:r>
          </w:p>
        </w:tc>
        <w:tc>
          <w:tcPr>
            <w:tcW w:w="2777" w:type="dxa"/>
            <w:shd w:val="clear" w:color="auto" w:fill="auto"/>
          </w:tcPr>
          <w:p w:rsidR="00FC7464" w:rsidRPr="00A35838" w:rsidRDefault="00FC7464" w:rsidP="008C69FD">
            <w:pPr>
              <w:rPr>
                <w:rFonts w:ascii="Verdana" w:hAnsi="Verdana"/>
                <w:sz w:val="22"/>
              </w:rPr>
            </w:pPr>
            <w:r w:rsidRPr="00A35838">
              <w:rPr>
                <w:rFonts w:ascii="Verdana" w:hAnsi="Verdana"/>
                <w:sz w:val="22"/>
              </w:rPr>
              <w:t>Continuité</w:t>
            </w:r>
          </w:p>
        </w:tc>
      </w:tr>
      <w:tr w:rsidR="00C918E1" w:rsidRPr="00A35838" w:rsidTr="00C228EF">
        <w:tc>
          <w:tcPr>
            <w:tcW w:w="1809" w:type="dxa"/>
            <w:shd w:val="clear" w:color="auto" w:fill="auto"/>
          </w:tcPr>
          <w:p w:rsidR="006C6061" w:rsidRPr="00A35838" w:rsidRDefault="006C6061" w:rsidP="008C69FD">
            <w:pPr>
              <w:rPr>
                <w:rFonts w:ascii="Verdana" w:hAnsi="Verdana"/>
                <w:sz w:val="22"/>
              </w:rPr>
            </w:pPr>
            <w:r w:rsidRPr="00A35838">
              <w:rPr>
                <w:rFonts w:ascii="Verdana" w:hAnsi="Verdana"/>
                <w:sz w:val="22"/>
              </w:rPr>
              <w:t xml:space="preserve">Améliorer l’accès aux </w:t>
            </w:r>
            <w:r w:rsidR="0002518E" w:rsidRPr="00A35838">
              <w:rPr>
                <w:rFonts w:ascii="Verdana" w:hAnsi="Verdana"/>
                <w:sz w:val="22"/>
              </w:rPr>
              <w:t>installations</w:t>
            </w:r>
          </w:p>
          <w:p w:rsidR="00E70DD8" w:rsidRPr="00A35838" w:rsidRDefault="00E70DD8" w:rsidP="008C69FD">
            <w:pPr>
              <w:rPr>
                <w:rFonts w:ascii="Verdana" w:hAnsi="Verdana"/>
                <w:sz w:val="22"/>
              </w:rPr>
            </w:pPr>
            <w:r w:rsidRPr="00A35838">
              <w:rPr>
                <w:rFonts w:ascii="Verdana" w:hAnsi="Verdana"/>
                <w:sz w:val="22"/>
              </w:rPr>
              <w:t>Attention particulière pour les GMF</w:t>
            </w:r>
          </w:p>
        </w:tc>
        <w:tc>
          <w:tcPr>
            <w:tcW w:w="2410" w:type="dxa"/>
            <w:shd w:val="clear" w:color="auto" w:fill="auto"/>
          </w:tcPr>
          <w:p w:rsidR="006C6061" w:rsidRPr="00A35838" w:rsidRDefault="006C6061" w:rsidP="008C69FD">
            <w:pPr>
              <w:rPr>
                <w:rFonts w:ascii="Verdana" w:hAnsi="Verdana"/>
                <w:sz w:val="22"/>
              </w:rPr>
            </w:pPr>
            <w:r w:rsidRPr="00A35838">
              <w:rPr>
                <w:rFonts w:ascii="Verdana" w:hAnsi="Verdana"/>
                <w:sz w:val="22"/>
              </w:rPr>
              <w:t>Recensement - Rénovation / construction</w:t>
            </w:r>
            <w:r w:rsidR="00EF59F3" w:rsidRPr="00A35838">
              <w:rPr>
                <w:rFonts w:ascii="Verdana" w:hAnsi="Verdana"/>
                <w:sz w:val="22"/>
              </w:rPr>
              <w:t xml:space="preserve"> de rampes et</w:t>
            </w:r>
            <w:r w:rsidRPr="00A35838">
              <w:rPr>
                <w:rFonts w:ascii="Verdana" w:hAnsi="Verdana"/>
                <w:sz w:val="22"/>
              </w:rPr>
              <w:t xml:space="preserve"> de portes</w:t>
            </w:r>
            <w:r w:rsidR="00EF59F3" w:rsidRPr="00A35838">
              <w:rPr>
                <w:rFonts w:ascii="Verdana" w:hAnsi="Verdana"/>
                <w:sz w:val="22"/>
              </w:rPr>
              <w:t xml:space="preserve"> </w:t>
            </w:r>
            <w:r w:rsidRPr="00A35838">
              <w:rPr>
                <w:rFonts w:ascii="Verdana" w:hAnsi="Verdana"/>
                <w:sz w:val="22"/>
              </w:rPr>
              <w:t>accessibles</w:t>
            </w:r>
            <w:r w:rsidR="00EF59F3" w:rsidRPr="00A35838">
              <w:rPr>
                <w:rFonts w:ascii="Verdana" w:hAnsi="Verdana"/>
                <w:sz w:val="22"/>
              </w:rPr>
              <w:t xml:space="preserve"> </w:t>
            </w:r>
          </w:p>
        </w:tc>
        <w:tc>
          <w:tcPr>
            <w:tcW w:w="2410" w:type="dxa"/>
            <w:shd w:val="clear" w:color="auto" w:fill="auto"/>
          </w:tcPr>
          <w:p w:rsidR="006C6061" w:rsidRPr="00A35838" w:rsidRDefault="006C6061" w:rsidP="008C69FD">
            <w:pPr>
              <w:pStyle w:val="TableParagraph"/>
              <w:kinsoku w:val="0"/>
              <w:overflowPunct w:val="0"/>
              <w:ind w:left="102"/>
              <w:rPr>
                <w:rFonts w:ascii="Verdana" w:hAnsi="Verdana" w:cs="Arial"/>
                <w:spacing w:val="-1"/>
                <w:sz w:val="22"/>
                <w:szCs w:val="22"/>
              </w:rPr>
            </w:pPr>
            <w:r w:rsidRPr="00A35838">
              <w:rPr>
                <w:rFonts w:ascii="Verdana" w:hAnsi="Verdana" w:cs="Arial"/>
                <w:sz w:val="22"/>
                <w:szCs w:val="22"/>
              </w:rPr>
              <w:t>Nombre</w:t>
            </w:r>
            <w:r w:rsidRPr="00A35838">
              <w:rPr>
                <w:rFonts w:ascii="Verdana" w:hAnsi="Verdana" w:cs="Arial"/>
                <w:spacing w:val="-8"/>
                <w:sz w:val="22"/>
                <w:szCs w:val="22"/>
              </w:rPr>
              <w:t xml:space="preserve"> </w:t>
            </w:r>
            <w:r w:rsidRPr="00A35838">
              <w:rPr>
                <w:rFonts w:ascii="Verdana" w:hAnsi="Verdana" w:cs="Arial"/>
                <w:spacing w:val="-1"/>
                <w:sz w:val="22"/>
                <w:szCs w:val="22"/>
              </w:rPr>
              <w:t>de</w:t>
            </w:r>
            <w:r w:rsidRPr="00A35838">
              <w:rPr>
                <w:rFonts w:ascii="Verdana" w:hAnsi="Verdana" w:cs="Arial"/>
                <w:spacing w:val="-7"/>
                <w:sz w:val="22"/>
                <w:szCs w:val="22"/>
              </w:rPr>
              <w:t xml:space="preserve"> </w:t>
            </w:r>
            <w:r w:rsidRPr="00A35838">
              <w:rPr>
                <w:rFonts w:ascii="Verdana" w:hAnsi="Verdana" w:cs="Arial"/>
                <w:spacing w:val="-1"/>
                <w:sz w:val="22"/>
                <w:szCs w:val="22"/>
              </w:rPr>
              <w:t>portes</w:t>
            </w:r>
            <w:r w:rsidRPr="00A35838">
              <w:rPr>
                <w:rFonts w:ascii="Verdana" w:hAnsi="Verdana" w:cs="Arial"/>
                <w:spacing w:val="-7"/>
                <w:sz w:val="22"/>
                <w:szCs w:val="22"/>
              </w:rPr>
              <w:t xml:space="preserve"> </w:t>
            </w:r>
            <w:r w:rsidRPr="00A35838">
              <w:rPr>
                <w:rFonts w:ascii="Verdana" w:hAnsi="Verdana" w:cs="Arial"/>
                <w:sz w:val="22"/>
                <w:szCs w:val="22"/>
              </w:rPr>
              <w:t>rénovées</w:t>
            </w:r>
            <w:r w:rsidRPr="00A35838">
              <w:rPr>
                <w:rFonts w:ascii="Verdana" w:hAnsi="Verdana" w:cs="Arial"/>
                <w:spacing w:val="-7"/>
                <w:sz w:val="22"/>
                <w:szCs w:val="22"/>
              </w:rPr>
              <w:t xml:space="preserve"> </w:t>
            </w:r>
            <w:r w:rsidRPr="00A35838">
              <w:rPr>
                <w:rFonts w:ascii="Verdana" w:hAnsi="Verdana" w:cs="Arial"/>
                <w:spacing w:val="-1"/>
                <w:sz w:val="22"/>
                <w:szCs w:val="22"/>
              </w:rPr>
              <w:t>accessible</w:t>
            </w:r>
            <w:r w:rsidR="0098627F" w:rsidRPr="00A35838">
              <w:rPr>
                <w:rFonts w:ascii="Verdana" w:hAnsi="Verdana" w:cs="Arial"/>
                <w:spacing w:val="-1"/>
                <w:sz w:val="22"/>
                <w:szCs w:val="22"/>
              </w:rPr>
              <w:t>s</w:t>
            </w:r>
          </w:p>
        </w:tc>
        <w:tc>
          <w:tcPr>
            <w:tcW w:w="1984" w:type="dxa"/>
            <w:shd w:val="clear" w:color="auto" w:fill="auto"/>
          </w:tcPr>
          <w:p w:rsidR="006C6061" w:rsidRPr="00A35838" w:rsidRDefault="006C6061" w:rsidP="008C69FD">
            <w:pPr>
              <w:rPr>
                <w:rFonts w:ascii="Verdana" w:hAnsi="Verdana"/>
                <w:sz w:val="22"/>
              </w:rPr>
            </w:pPr>
            <w:r w:rsidRPr="00A35838">
              <w:rPr>
                <w:rFonts w:ascii="Verdana" w:hAnsi="Verdana"/>
                <w:sz w:val="22"/>
              </w:rPr>
              <w:t>2022</w:t>
            </w:r>
          </w:p>
          <w:p w:rsidR="00647DA0" w:rsidRPr="00A35838" w:rsidRDefault="00647DA0" w:rsidP="008C69FD">
            <w:pPr>
              <w:rPr>
                <w:rFonts w:ascii="Verdana" w:hAnsi="Verdana"/>
                <w:sz w:val="22"/>
              </w:rPr>
            </w:pPr>
            <w:r w:rsidRPr="00A35838">
              <w:rPr>
                <w:rFonts w:ascii="Verdana" w:hAnsi="Verdana"/>
                <w:sz w:val="22"/>
              </w:rPr>
              <w:t>Bilan annuel</w:t>
            </w:r>
          </w:p>
        </w:tc>
        <w:tc>
          <w:tcPr>
            <w:tcW w:w="2127" w:type="dxa"/>
            <w:shd w:val="clear" w:color="auto" w:fill="auto"/>
          </w:tcPr>
          <w:p w:rsidR="006C6061" w:rsidRPr="00A35838" w:rsidRDefault="00621F2A" w:rsidP="008C69FD">
            <w:pPr>
              <w:rPr>
                <w:rFonts w:ascii="Verdana" w:hAnsi="Verdana"/>
                <w:sz w:val="22"/>
              </w:rPr>
            </w:pPr>
            <w:r w:rsidRPr="00A35838">
              <w:rPr>
                <w:rFonts w:ascii="Verdana" w:hAnsi="Verdana"/>
                <w:sz w:val="22"/>
              </w:rPr>
              <w:t>Direction des services techniques</w:t>
            </w:r>
          </w:p>
        </w:tc>
        <w:tc>
          <w:tcPr>
            <w:tcW w:w="2777" w:type="dxa"/>
            <w:shd w:val="clear" w:color="auto" w:fill="auto"/>
          </w:tcPr>
          <w:p w:rsidR="006C6061" w:rsidRPr="00A35838" w:rsidRDefault="006C6061" w:rsidP="008C69FD">
            <w:pPr>
              <w:rPr>
                <w:rFonts w:ascii="Verdana" w:hAnsi="Verdana"/>
                <w:sz w:val="22"/>
              </w:rPr>
            </w:pPr>
            <w:r w:rsidRPr="00A35838">
              <w:rPr>
                <w:rFonts w:ascii="Verdana" w:hAnsi="Verdana"/>
                <w:sz w:val="22"/>
              </w:rPr>
              <w:t>Continuité</w:t>
            </w:r>
          </w:p>
        </w:tc>
      </w:tr>
    </w:tbl>
    <w:p w:rsidR="008D4DAE" w:rsidRPr="00A35838" w:rsidRDefault="008D4DAE" w:rsidP="008C69FD">
      <w:pPr>
        <w:rPr>
          <w:rFonts w:ascii="Verdana" w:hAnsi="Verdana"/>
          <w:sz w:val="22"/>
        </w:rPr>
      </w:pPr>
      <w:r w:rsidRPr="00A35838">
        <w:rPr>
          <w:rFonts w:ascii="Verdana" w:hAnsi="Verdana"/>
          <w:sz w:val="22"/>
        </w:rPr>
        <w:br w:type="page"/>
      </w:r>
    </w:p>
    <w:tbl>
      <w:tblPr>
        <w:tblW w:w="13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268"/>
        <w:gridCol w:w="2410"/>
        <w:gridCol w:w="1843"/>
        <w:gridCol w:w="2409"/>
        <w:gridCol w:w="2750"/>
      </w:tblGrid>
      <w:tr w:rsidR="002C74DC" w:rsidRPr="00A35838" w:rsidTr="00C228EF">
        <w:tc>
          <w:tcPr>
            <w:tcW w:w="1951" w:type="dxa"/>
            <w:shd w:val="clear" w:color="auto" w:fill="F7CAAC"/>
            <w:vAlign w:val="center"/>
          </w:tcPr>
          <w:p w:rsidR="008D4DAE" w:rsidRPr="00A35838" w:rsidRDefault="008D4DAE" w:rsidP="008C69FD">
            <w:pPr>
              <w:jc w:val="both"/>
              <w:rPr>
                <w:rFonts w:ascii="Verdana" w:hAnsi="Verdana"/>
                <w:b/>
                <w:sz w:val="22"/>
              </w:rPr>
            </w:pPr>
            <w:r w:rsidRPr="00A35838">
              <w:rPr>
                <w:rFonts w:ascii="Verdana" w:hAnsi="Verdana"/>
                <w:b/>
                <w:sz w:val="22"/>
              </w:rPr>
              <w:t>OBJECTIFS</w:t>
            </w:r>
          </w:p>
        </w:tc>
        <w:tc>
          <w:tcPr>
            <w:tcW w:w="2268" w:type="dxa"/>
            <w:shd w:val="clear" w:color="auto" w:fill="F7CAAC"/>
            <w:vAlign w:val="center"/>
          </w:tcPr>
          <w:p w:rsidR="008D4DAE" w:rsidRPr="00A35838" w:rsidRDefault="008D4DAE" w:rsidP="008C69FD">
            <w:pPr>
              <w:rPr>
                <w:rFonts w:ascii="Verdana" w:hAnsi="Verdana"/>
                <w:b/>
                <w:sz w:val="22"/>
              </w:rPr>
            </w:pPr>
            <w:r w:rsidRPr="00A35838">
              <w:rPr>
                <w:rFonts w:ascii="Verdana" w:hAnsi="Verdana"/>
                <w:b/>
                <w:sz w:val="22"/>
              </w:rPr>
              <w:t>MESURES</w:t>
            </w:r>
          </w:p>
          <w:p w:rsidR="008D4DAE" w:rsidRPr="00A35838" w:rsidRDefault="008D4DAE" w:rsidP="008C69FD">
            <w:pPr>
              <w:rPr>
                <w:rFonts w:ascii="Verdana" w:hAnsi="Verdana"/>
                <w:b/>
                <w:sz w:val="22"/>
              </w:rPr>
            </w:pPr>
            <w:r w:rsidRPr="00A35838">
              <w:rPr>
                <w:rFonts w:ascii="Verdana" w:hAnsi="Verdana"/>
                <w:b/>
                <w:sz w:val="22"/>
              </w:rPr>
              <w:t>(moyens ou actions)</w:t>
            </w:r>
          </w:p>
        </w:tc>
        <w:tc>
          <w:tcPr>
            <w:tcW w:w="2410" w:type="dxa"/>
            <w:shd w:val="clear" w:color="auto" w:fill="F7CAAC"/>
            <w:vAlign w:val="center"/>
          </w:tcPr>
          <w:p w:rsidR="008D4DAE" w:rsidRPr="00A35838" w:rsidRDefault="008D4DAE" w:rsidP="008C69FD">
            <w:pPr>
              <w:rPr>
                <w:rFonts w:ascii="Verdana" w:hAnsi="Verdana"/>
                <w:b/>
                <w:sz w:val="22"/>
              </w:rPr>
            </w:pPr>
            <w:r w:rsidRPr="00A35838">
              <w:rPr>
                <w:rFonts w:ascii="Verdana" w:hAnsi="Verdana"/>
                <w:b/>
                <w:sz w:val="22"/>
              </w:rPr>
              <w:t>INDICATEUR DE RÉSULTATS</w:t>
            </w:r>
          </w:p>
        </w:tc>
        <w:tc>
          <w:tcPr>
            <w:tcW w:w="1843" w:type="dxa"/>
            <w:shd w:val="clear" w:color="auto" w:fill="F7CAAC"/>
            <w:vAlign w:val="center"/>
          </w:tcPr>
          <w:p w:rsidR="008D4DAE" w:rsidRPr="00A35838" w:rsidRDefault="008D4DAE" w:rsidP="008C69FD">
            <w:pPr>
              <w:jc w:val="both"/>
              <w:rPr>
                <w:rFonts w:ascii="Verdana" w:hAnsi="Verdana"/>
                <w:b/>
                <w:sz w:val="22"/>
              </w:rPr>
            </w:pPr>
            <w:r w:rsidRPr="00A35838">
              <w:rPr>
                <w:rFonts w:ascii="Verdana" w:hAnsi="Verdana"/>
                <w:b/>
                <w:sz w:val="22"/>
              </w:rPr>
              <w:t>ÉCHÉANCIER</w:t>
            </w:r>
          </w:p>
        </w:tc>
        <w:tc>
          <w:tcPr>
            <w:tcW w:w="2409" w:type="dxa"/>
            <w:shd w:val="clear" w:color="auto" w:fill="F7CAAC"/>
            <w:vAlign w:val="center"/>
          </w:tcPr>
          <w:p w:rsidR="008D4DAE" w:rsidRPr="00A35838" w:rsidRDefault="008D4DAE" w:rsidP="008C69FD">
            <w:pPr>
              <w:jc w:val="both"/>
              <w:rPr>
                <w:rFonts w:ascii="Verdana" w:hAnsi="Verdana"/>
                <w:b/>
                <w:sz w:val="22"/>
              </w:rPr>
            </w:pPr>
            <w:r w:rsidRPr="00A35838">
              <w:rPr>
                <w:rFonts w:ascii="Verdana" w:hAnsi="Verdana"/>
                <w:b/>
                <w:sz w:val="22"/>
              </w:rPr>
              <w:t>DIRECTION RESPONSABLE</w:t>
            </w:r>
          </w:p>
        </w:tc>
        <w:tc>
          <w:tcPr>
            <w:tcW w:w="2750" w:type="dxa"/>
            <w:shd w:val="clear" w:color="auto" w:fill="F7CAAC"/>
            <w:vAlign w:val="center"/>
          </w:tcPr>
          <w:p w:rsidR="008D4DAE" w:rsidRPr="00A35838" w:rsidRDefault="008D4DAE" w:rsidP="008C69FD">
            <w:pPr>
              <w:jc w:val="both"/>
              <w:rPr>
                <w:rFonts w:ascii="Verdana" w:hAnsi="Verdana"/>
                <w:b/>
                <w:sz w:val="22"/>
              </w:rPr>
            </w:pPr>
            <w:r w:rsidRPr="00A35838">
              <w:rPr>
                <w:rFonts w:ascii="Verdana" w:hAnsi="Verdana"/>
                <w:b/>
                <w:sz w:val="22"/>
              </w:rPr>
              <w:t>RELATION AVEC LE PLAN PRÉCÉDENT</w:t>
            </w:r>
          </w:p>
        </w:tc>
      </w:tr>
      <w:tr w:rsidR="002C74DC" w:rsidRPr="00A35838" w:rsidTr="00C228EF">
        <w:trPr>
          <w:trHeight w:val="3198"/>
        </w:trPr>
        <w:tc>
          <w:tcPr>
            <w:tcW w:w="1951" w:type="dxa"/>
            <w:shd w:val="clear" w:color="auto" w:fill="auto"/>
          </w:tcPr>
          <w:p w:rsidR="00FC7464" w:rsidRPr="00A35838" w:rsidRDefault="00FC7464" w:rsidP="008C69FD">
            <w:pPr>
              <w:spacing w:line="240" w:lineRule="auto"/>
              <w:rPr>
                <w:rFonts w:ascii="Verdana" w:hAnsi="Verdana"/>
                <w:sz w:val="22"/>
              </w:rPr>
            </w:pPr>
            <w:r w:rsidRPr="00A35838">
              <w:rPr>
                <w:rFonts w:ascii="Verdana" w:hAnsi="Verdana"/>
                <w:sz w:val="22"/>
              </w:rPr>
              <w:t>Augmenter le nombre d’espace de stationnement pour PH</w:t>
            </w:r>
          </w:p>
          <w:p w:rsidR="000F7465" w:rsidRPr="00A35838" w:rsidRDefault="000F7465" w:rsidP="008C69FD">
            <w:pPr>
              <w:spacing w:line="240" w:lineRule="auto"/>
              <w:rPr>
                <w:rFonts w:ascii="Verdana" w:hAnsi="Verdana"/>
                <w:sz w:val="22"/>
              </w:rPr>
            </w:pPr>
          </w:p>
          <w:p w:rsidR="000F7465" w:rsidRPr="00A35838" w:rsidRDefault="000F7465" w:rsidP="008C69FD">
            <w:pPr>
              <w:spacing w:line="240" w:lineRule="auto"/>
              <w:rPr>
                <w:rFonts w:ascii="Verdana" w:hAnsi="Verdana"/>
                <w:sz w:val="22"/>
              </w:rPr>
            </w:pPr>
            <w:r w:rsidRPr="00A35838">
              <w:rPr>
                <w:rFonts w:ascii="Verdana" w:hAnsi="Verdana"/>
                <w:sz w:val="22"/>
              </w:rPr>
              <w:t>(place réservée requise si plus de 25 places disponibles)</w:t>
            </w:r>
          </w:p>
        </w:tc>
        <w:tc>
          <w:tcPr>
            <w:tcW w:w="2268" w:type="dxa"/>
            <w:shd w:val="clear" w:color="auto" w:fill="auto"/>
          </w:tcPr>
          <w:p w:rsidR="00375EAD" w:rsidRPr="00A35838" w:rsidRDefault="00375EAD" w:rsidP="008C69FD">
            <w:pPr>
              <w:spacing w:line="240" w:lineRule="auto"/>
              <w:rPr>
                <w:rFonts w:ascii="Verdana" w:hAnsi="Verdana"/>
                <w:sz w:val="22"/>
              </w:rPr>
            </w:pPr>
            <w:r w:rsidRPr="00A35838">
              <w:rPr>
                <w:rFonts w:ascii="Verdana" w:hAnsi="Verdana"/>
                <w:sz w:val="22"/>
              </w:rPr>
              <w:t>Recensemen</w:t>
            </w:r>
            <w:r w:rsidR="00EF1505" w:rsidRPr="00A35838">
              <w:rPr>
                <w:rFonts w:ascii="Verdana" w:hAnsi="Verdana"/>
                <w:sz w:val="22"/>
              </w:rPr>
              <w:t>t</w:t>
            </w:r>
            <w:r w:rsidRPr="00A35838">
              <w:rPr>
                <w:rFonts w:ascii="Verdana" w:hAnsi="Verdana"/>
                <w:sz w:val="22"/>
              </w:rPr>
              <w:t xml:space="preserve"> dans tous les sites </w:t>
            </w:r>
            <w:r w:rsidR="006E28DF" w:rsidRPr="00A35838">
              <w:rPr>
                <w:rFonts w:ascii="Verdana" w:hAnsi="Verdana"/>
                <w:sz w:val="22"/>
              </w:rPr>
              <w:t>(C</w:t>
            </w:r>
            <w:r w:rsidR="00D10A1D" w:rsidRPr="00A35838">
              <w:rPr>
                <w:rFonts w:ascii="Verdana" w:hAnsi="Verdana"/>
                <w:sz w:val="22"/>
              </w:rPr>
              <w:t xml:space="preserve">IUSSS </w:t>
            </w:r>
            <w:r w:rsidR="006E28DF" w:rsidRPr="00A35838">
              <w:rPr>
                <w:rFonts w:ascii="Verdana" w:hAnsi="Verdana"/>
                <w:sz w:val="22"/>
              </w:rPr>
              <w:t>COMTL propriétaire ou non)</w:t>
            </w:r>
          </w:p>
          <w:p w:rsidR="00EF1505" w:rsidRPr="00A35838" w:rsidRDefault="00EF1505" w:rsidP="008C69FD">
            <w:pPr>
              <w:spacing w:line="240" w:lineRule="auto"/>
              <w:rPr>
                <w:rFonts w:ascii="Verdana" w:hAnsi="Verdana"/>
                <w:sz w:val="22"/>
              </w:rPr>
            </w:pPr>
          </w:p>
          <w:p w:rsidR="00FC7464" w:rsidRPr="00A35838" w:rsidRDefault="00375EAD" w:rsidP="008C69FD">
            <w:pPr>
              <w:spacing w:line="240" w:lineRule="auto"/>
              <w:rPr>
                <w:rFonts w:ascii="Verdana" w:hAnsi="Verdana"/>
                <w:sz w:val="22"/>
              </w:rPr>
            </w:pPr>
            <w:r w:rsidRPr="00A35838">
              <w:rPr>
                <w:rFonts w:ascii="Verdana" w:hAnsi="Verdana"/>
                <w:sz w:val="22"/>
              </w:rPr>
              <w:t>A</w:t>
            </w:r>
            <w:r w:rsidR="00112A8E" w:rsidRPr="00A35838">
              <w:rPr>
                <w:rFonts w:ascii="Verdana" w:hAnsi="Verdana"/>
                <w:sz w:val="22"/>
              </w:rPr>
              <w:t>ménager / désigner des espaces réservés</w:t>
            </w:r>
          </w:p>
        </w:tc>
        <w:tc>
          <w:tcPr>
            <w:tcW w:w="2410" w:type="dxa"/>
            <w:shd w:val="clear" w:color="auto" w:fill="auto"/>
          </w:tcPr>
          <w:p w:rsidR="00FC7464" w:rsidRPr="00A35838" w:rsidRDefault="00EF1505" w:rsidP="008C69FD">
            <w:pPr>
              <w:spacing w:line="240" w:lineRule="auto"/>
              <w:rPr>
                <w:rFonts w:ascii="Verdana" w:hAnsi="Verdana"/>
                <w:sz w:val="22"/>
              </w:rPr>
            </w:pPr>
            <w:r w:rsidRPr="00A35838">
              <w:rPr>
                <w:rFonts w:ascii="Verdana" w:hAnsi="Verdana"/>
                <w:sz w:val="22"/>
              </w:rPr>
              <w:t xml:space="preserve">Nombre d’espaces de stationnement </w:t>
            </w:r>
            <w:r w:rsidR="00112A8E" w:rsidRPr="00A35838">
              <w:rPr>
                <w:rFonts w:ascii="Verdana" w:hAnsi="Verdana"/>
                <w:sz w:val="22"/>
              </w:rPr>
              <w:t>nouvellement disponibles aux PH</w:t>
            </w:r>
            <w:r w:rsidRPr="00A35838">
              <w:rPr>
                <w:rFonts w:ascii="Verdana" w:hAnsi="Verdana"/>
                <w:sz w:val="22"/>
              </w:rPr>
              <w:t xml:space="preserve"> par site</w:t>
            </w:r>
          </w:p>
        </w:tc>
        <w:tc>
          <w:tcPr>
            <w:tcW w:w="1843" w:type="dxa"/>
            <w:shd w:val="clear" w:color="auto" w:fill="auto"/>
          </w:tcPr>
          <w:p w:rsidR="00FC7464" w:rsidRPr="00A35838" w:rsidRDefault="00112A8E" w:rsidP="008C69FD">
            <w:pPr>
              <w:spacing w:line="240" w:lineRule="auto"/>
              <w:rPr>
                <w:rFonts w:ascii="Verdana" w:hAnsi="Verdana"/>
                <w:sz w:val="22"/>
              </w:rPr>
            </w:pPr>
            <w:r w:rsidRPr="00A35838">
              <w:rPr>
                <w:rFonts w:ascii="Verdana" w:hAnsi="Verdana"/>
                <w:sz w:val="22"/>
              </w:rPr>
              <w:t>2022</w:t>
            </w:r>
          </w:p>
        </w:tc>
        <w:tc>
          <w:tcPr>
            <w:tcW w:w="2409" w:type="dxa"/>
            <w:shd w:val="clear" w:color="auto" w:fill="auto"/>
          </w:tcPr>
          <w:p w:rsidR="00381932" w:rsidRPr="00A35838" w:rsidRDefault="00621F2A" w:rsidP="008C69FD">
            <w:pPr>
              <w:spacing w:line="240" w:lineRule="auto"/>
              <w:rPr>
                <w:rFonts w:ascii="Verdana" w:hAnsi="Verdana"/>
                <w:sz w:val="22"/>
              </w:rPr>
            </w:pPr>
            <w:r w:rsidRPr="00A35838">
              <w:rPr>
                <w:rFonts w:ascii="Verdana" w:hAnsi="Verdana"/>
                <w:sz w:val="22"/>
              </w:rPr>
              <w:t xml:space="preserve">Direction des services techniques </w:t>
            </w:r>
          </w:p>
        </w:tc>
        <w:tc>
          <w:tcPr>
            <w:tcW w:w="2750" w:type="dxa"/>
            <w:shd w:val="clear" w:color="auto" w:fill="auto"/>
          </w:tcPr>
          <w:p w:rsidR="00FC7464" w:rsidRPr="00A35838" w:rsidRDefault="00112A8E" w:rsidP="008C69FD">
            <w:pPr>
              <w:spacing w:line="240" w:lineRule="auto"/>
              <w:rPr>
                <w:rFonts w:ascii="Verdana" w:hAnsi="Verdana"/>
                <w:sz w:val="22"/>
              </w:rPr>
            </w:pPr>
            <w:r w:rsidRPr="00A35838">
              <w:rPr>
                <w:rFonts w:ascii="Verdana" w:hAnsi="Verdana"/>
                <w:sz w:val="22"/>
              </w:rPr>
              <w:t>Nouveau</w:t>
            </w:r>
          </w:p>
        </w:tc>
      </w:tr>
      <w:tr w:rsidR="002C74DC" w:rsidRPr="00A35838" w:rsidTr="00C228EF">
        <w:tc>
          <w:tcPr>
            <w:tcW w:w="1951" w:type="dxa"/>
            <w:shd w:val="clear" w:color="auto" w:fill="auto"/>
          </w:tcPr>
          <w:p w:rsidR="00EF1505" w:rsidRPr="00A35838" w:rsidRDefault="00480B31" w:rsidP="008C69FD">
            <w:pPr>
              <w:pStyle w:val="TableParagraph"/>
              <w:kinsoku w:val="0"/>
              <w:overflowPunct w:val="0"/>
              <w:rPr>
                <w:rFonts w:ascii="Verdana" w:hAnsi="Verdana" w:cs="Arial"/>
                <w:spacing w:val="-1"/>
                <w:sz w:val="22"/>
                <w:szCs w:val="22"/>
              </w:rPr>
            </w:pPr>
            <w:r w:rsidRPr="00A35838">
              <w:rPr>
                <w:rFonts w:ascii="Verdana" w:hAnsi="Verdana" w:cs="Arial"/>
                <w:spacing w:val="-1"/>
                <w:sz w:val="22"/>
                <w:szCs w:val="22"/>
              </w:rPr>
              <w:t>Amélior</w:t>
            </w:r>
            <w:r w:rsidR="001D7BA9" w:rsidRPr="00A35838">
              <w:rPr>
                <w:rFonts w:ascii="Verdana" w:hAnsi="Verdana" w:cs="Arial"/>
                <w:spacing w:val="-1"/>
                <w:sz w:val="22"/>
                <w:szCs w:val="22"/>
              </w:rPr>
              <w:t xml:space="preserve">er </w:t>
            </w:r>
            <w:r w:rsidR="00DC101F" w:rsidRPr="00A35838">
              <w:rPr>
                <w:rFonts w:ascii="Verdana" w:hAnsi="Verdana" w:cs="Arial"/>
                <w:spacing w:val="-1"/>
                <w:sz w:val="22"/>
                <w:szCs w:val="22"/>
              </w:rPr>
              <w:t>l’accès</w:t>
            </w:r>
            <w:r w:rsidR="00EF1505" w:rsidRPr="00A35838">
              <w:rPr>
                <w:rFonts w:ascii="Verdana" w:hAnsi="Verdana" w:cs="Arial"/>
                <w:spacing w:val="-1"/>
                <w:sz w:val="22"/>
                <w:szCs w:val="22"/>
              </w:rPr>
              <w:t xml:space="preserve"> aux </w:t>
            </w:r>
            <w:r w:rsidR="001D7BA9" w:rsidRPr="00A35838">
              <w:rPr>
                <w:rFonts w:ascii="Verdana" w:hAnsi="Verdana" w:cs="Arial"/>
                <w:spacing w:val="-1"/>
                <w:sz w:val="22"/>
                <w:szCs w:val="22"/>
              </w:rPr>
              <w:t>centre</w:t>
            </w:r>
            <w:r w:rsidR="00EF1505" w:rsidRPr="00A35838">
              <w:rPr>
                <w:rFonts w:ascii="Verdana" w:hAnsi="Verdana" w:cs="Arial"/>
                <w:spacing w:val="-1"/>
                <w:sz w:val="22"/>
                <w:szCs w:val="22"/>
              </w:rPr>
              <w:t>s</w:t>
            </w:r>
            <w:r w:rsidR="001D7BA9" w:rsidRPr="00A35838">
              <w:rPr>
                <w:rFonts w:ascii="Verdana" w:hAnsi="Verdana" w:cs="Arial"/>
                <w:spacing w:val="-5"/>
                <w:sz w:val="22"/>
                <w:szCs w:val="22"/>
              </w:rPr>
              <w:t xml:space="preserve"> </w:t>
            </w:r>
            <w:r w:rsidR="001D7BA9" w:rsidRPr="00A35838">
              <w:rPr>
                <w:rFonts w:ascii="Verdana" w:hAnsi="Verdana" w:cs="Arial"/>
                <w:spacing w:val="-1"/>
                <w:sz w:val="22"/>
                <w:szCs w:val="22"/>
              </w:rPr>
              <w:t>de</w:t>
            </w:r>
            <w:r w:rsidR="001D7BA9" w:rsidRPr="00A35838">
              <w:rPr>
                <w:rFonts w:ascii="Verdana" w:hAnsi="Verdana" w:cs="Arial"/>
                <w:spacing w:val="-6"/>
                <w:sz w:val="22"/>
                <w:szCs w:val="22"/>
              </w:rPr>
              <w:t xml:space="preserve"> </w:t>
            </w:r>
            <w:r w:rsidR="001D7BA9" w:rsidRPr="00A35838">
              <w:rPr>
                <w:rFonts w:ascii="Verdana" w:hAnsi="Verdana" w:cs="Arial"/>
                <w:sz w:val="22"/>
                <w:szCs w:val="22"/>
              </w:rPr>
              <w:t>tests</w:t>
            </w:r>
            <w:r w:rsidR="001D7BA9" w:rsidRPr="00A35838">
              <w:rPr>
                <w:rFonts w:ascii="Verdana" w:hAnsi="Verdana" w:cs="Arial"/>
                <w:spacing w:val="21"/>
                <w:w w:val="99"/>
                <w:sz w:val="22"/>
                <w:szCs w:val="22"/>
              </w:rPr>
              <w:t xml:space="preserve"> </w:t>
            </w:r>
            <w:r w:rsidR="001D7BA9" w:rsidRPr="00A35838">
              <w:rPr>
                <w:rFonts w:ascii="Verdana" w:hAnsi="Verdana" w:cs="Arial"/>
                <w:spacing w:val="-1"/>
                <w:sz w:val="22"/>
                <w:szCs w:val="22"/>
              </w:rPr>
              <w:t>et</w:t>
            </w:r>
            <w:r w:rsidR="00EF1505" w:rsidRPr="00A35838">
              <w:rPr>
                <w:rFonts w:ascii="Verdana" w:hAnsi="Verdana" w:cs="Arial"/>
                <w:spacing w:val="-1"/>
                <w:sz w:val="22"/>
                <w:szCs w:val="22"/>
              </w:rPr>
              <w:t xml:space="preserve"> prélèvements ainsi qu’aux </w:t>
            </w:r>
            <w:r w:rsidR="001D7BA9" w:rsidRPr="00A35838">
              <w:rPr>
                <w:rFonts w:ascii="Verdana" w:hAnsi="Verdana" w:cs="Arial"/>
                <w:spacing w:val="-1"/>
                <w:sz w:val="22"/>
                <w:szCs w:val="22"/>
              </w:rPr>
              <w:t>bureaux</w:t>
            </w:r>
            <w:r w:rsidR="001D7BA9" w:rsidRPr="00A35838">
              <w:rPr>
                <w:rFonts w:ascii="Verdana" w:hAnsi="Verdana" w:cs="Arial"/>
                <w:spacing w:val="-6"/>
                <w:sz w:val="22"/>
                <w:szCs w:val="22"/>
              </w:rPr>
              <w:t xml:space="preserve"> </w:t>
            </w:r>
            <w:r w:rsidR="001D7BA9" w:rsidRPr="00A35838">
              <w:rPr>
                <w:rFonts w:ascii="Verdana" w:hAnsi="Verdana" w:cs="Arial"/>
                <w:spacing w:val="1"/>
                <w:sz w:val="22"/>
                <w:szCs w:val="22"/>
              </w:rPr>
              <w:t>de</w:t>
            </w:r>
            <w:r w:rsidR="001D7BA9" w:rsidRPr="00A35838">
              <w:rPr>
                <w:rFonts w:ascii="Verdana" w:hAnsi="Verdana" w:cs="Arial"/>
                <w:spacing w:val="26"/>
                <w:w w:val="99"/>
                <w:sz w:val="22"/>
                <w:szCs w:val="22"/>
              </w:rPr>
              <w:t xml:space="preserve"> </w:t>
            </w:r>
            <w:r w:rsidR="001D7BA9" w:rsidRPr="00A35838">
              <w:rPr>
                <w:rFonts w:ascii="Verdana" w:hAnsi="Verdana" w:cs="Arial"/>
                <w:spacing w:val="-1"/>
                <w:sz w:val="22"/>
                <w:szCs w:val="22"/>
              </w:rPr>
              <w:t>professionnels</w:t>
            </w:r>
            <w:r w:rsidR="00EF1505" w:rsidRPr="00A35838">
              <w:rPr>
                <w:rFonts w:ascii="Verdana" w:hAnsi="Verdana" w:cs="Arial"/>
                <w:spacing w:val="-1"/>
                <w:sz w:val="22"/>
                <w:szCs w:val="22"/>
              </w:rPr>
              <w:t xml:space="preserve"> et médicaux </w:t>
            </w:r>
          </w:p>
          <w:p w:rsidR="00EF1505" w:rsidRPr="00A35838" w:rsidRDefault="00EF1505" w:rsidP="008C69FD">
            <w:pPr>
              <w:pStyle w:val="TableParagraph"/>
              <w:kinsoku w:val="0"/>
              <w:overflowPunct w:val="0"/>
              <w:rPr>
                <w:rFonts w:ascii="Verdana" w:hAnsi="Verdana" w:cs="Arial"/>
                <w:sz w:val="22"/>
                <w:szCs w:val="22"/>
              </w:rPr>
            </w:pPr>
          </w:p>
          <w:p w:rsidR="001D7BA9" w:rsidRPr="00A35838" w:rsidRDefault="00CC750D" w:rsidP="008C69FD">
            <w:pPr>
              <w:pStyle w:val="TableParagraph"/>
              <w:kinsoku w:val="0"/>
              <w:overflowPunct w:val="0"/>
              <w:rPr>
                <w:rFonts w:ascii="Verdana" w:hAnsi="Verdana" w:cs="Arial"/>
                <w:sz w:val="22"/>
                <w:szCs w:val="22"/>
              </w:rPr>
            </w:pPr>
            <w:r w:rsidRPr="00A35838">
              <w:rPr>
                <w:rFonts w:ascii="Verdana" w:hAnsi="Verdana" w:cs="Arial"/>
                <w:sz w:val="22"/>
                <w:szCs w:val="22"/>
              </w:rPr>
              <w:t>L</w:t>
            </w:r>
            <w:r w:rsidR="001D7BA9" w:rsidRPr="00A35838">
              <w:rPr>
                <w:rFonts w:ascii="Verdana" w:hAnsi="Verdana" w:cs="Arial"/>
                <w:sz w:val="22"/>
                <w:szCs w:val="22"/>
              </w:rPr>
              <w:t>ieux</w:t>
            </w:r>
            <w:r w:rsidR="001D7BA9" w:rsidRPr="00A35838">
              <w:rPr>
                <w:rFonts w:ascii="Verdana" w:hAnsi="Verdana" w:cs="Arial"/>
                <w:spacing w:val="23"/>
                <w:w w:val="99"/>
                <w:sz w:val="22"/>
                <w:szCs w:val="22"/>
              </w:rPr>
              <w:t xml:space="preserve"> </w:t>
            </w:r>
            <w:r w:rsidR="001D7BA9" w:rsidRPr="00A35838">
              <w:rPr>
                <w:rFonts w:ascii="Verdana" w:hAnsi="Verdana" w:cs="Arial"/>
                <w:spacing w:val="-1"/>
                <w:sz w:val="22"/>
                <w:szCs w:val="22"/>
              </w:rPr>
              <w:t>physiques</w:t>
            </w:r>
            <w:r w:rsidR="001D7BA9" w:rsidRPr="00A35838">
              <w:rPr>
                <w:rFonts w:ascii="Verdana" w:hAnsi="Verdana" w:cs="Arial"/>
                <w:spacing w:val="-11"/>
                <w:sz w:val="22"/>
                <w:szCs w:val="22"/>
              </w:rPr>
              <w:t xml:space="preserve"> </w:t>
            </w:r>
            <w:r w:rsidR="001D7BA9" w:rsidRPr="00A35838">
              <w:rPr>
                <w:rFonts w:ascii="Verdana" w:hAnsi="Verdana" w:cs="Arial"/>
                <w:spacing w:val="-1"/>
                <w:sz w:val="22"/>
                <w:szCs w:val="22"/>
              </w:rPr>
              <w:t>et</w:t>
            </w:r>
            <w:r w:rsidR="001D7BA9" w:rsidRPr="00A35838">
              <w:rPr>
                <w:rFonts w:ascii="Verdana" w:hAnsi="Verdana" w:cs="Arial"/>
                <w:spacing w:val="26"/>
                <w:w w:val="99"/>
                <w:sz w:val="22"/>
                <w:szCs w:val="22"/>
              </w:rPr>
              <w:t xml:space="preserve"> </w:t>
            </w:r>
            <w:r w:rsidR="001D7BA9" w:rsidRPr="00A35838">
              <w:rPr>
                <w:rFonts w:ascii="Verdana" w:hAnsi="Verdana" w:cs="Arial"/>
                <w:spacing w:val="-1"/>
                <w:sz w:val="22"/>
                <w:szCs w:val="22"/>
              </w:rPr>
              <w:t>équipement</w:t>
            </w:r>
          </w:p>
        </w:tc>
        <w:tc>
          <w:tcPr>
            <w:tcW w:w="2268" w:type="dxa"/>
            <w:shd w:val="clear" w:color="auto" w:fill="auto"/>
          </w:tcPr>
          <w:p w:rsidR="001D7BA9" w:rsidRPr="00A35838" w:rsidRDefault="001D7BA9" w:rsidP="008C69FD">
            <w:pPr>
              <w:spacing w:line="240" w:lineRule="auto"/>
              <w:rPr>
                <w:rFonts w:ascii="Verdana" w:hAnsi="Verdana"/>
                <w:sz w:val="22"/>
              </w:rPr>
            </w:pPr>
            <w:r w:rsidRPr="00A35838">
              <w:rPr>
                <w:rFonts w:ascii="Verdana" w:hAnsi="Verdana"/>
                <w:spacing w:val="-1"/>
                <w:sz w:val="22"/>
              </w:rPr>
              <w:t>Inventaire</w:t>
            </w:r>
            <w:r w:rsidRPr="00A35838">
              <w:rPr>
                <w:rFonts w:ascii="Verdana" w:hAnsi="Verdana"/>
                <w:spacing w:val="-9"/>
                <w:sz w:val="22"/>
              </w:rPr>
              <w:t xml:space="preserve"> </w:t>
            </w:r>
            <w:r w:rsidRPr="00A35838">
              <w:rPr>
                <w:rFonts w:ascii="Verdana" w:hAnsi="Verdana"/>
                <w:sz w:val="22"/>
              </w:rPr>
              <w:t>des</w:t>
            </w:r>
            <w:r w:rsidRPr="00A35838">
              <w:rPr>
                <w:rFonts w:ascii="Verdana" w:hAnsi="Verdana"/>
                <w:spacing w:val="-9"/>
                <w:sz w:val="22"/>
              </w:rPr>
              <w:t xml:space="preserve"> </w:t>
            </w:r>
            <w:r w:rsidRPr="00A35838">
              <w:rPr>
                <w:rFonts w:ascii="Verdana" w:hAnsi="Verdana"/>
                <w:spacing w:val="-1"/>
                <w:sz w:val="22"/>
              </w:rPr>
              <w:t>lieux</w:t>
            </w:r>
            <w:r w:rsidRPr="00A35838">
              <w:rPr>
                <w:rFonts w:ascii="Verdana" w:hAnsi="Verdana"/>
                <w:spacing w:val="20"/>
                <w:w w:val="99"/>
                <w:sz w:val="22"/>
              </w:rPr>
              <w:t xml:space="preserve"> </w:t>
            </w:r>
            <w:r w:rsidRPr="00A35838">
              <w:rPr>
                <w:rFonts w:ascii="Verdana" w:hAnsi="Verdana"/>
                <w:spacing w:val="-1"/>
                <w:sz w:val="22"/>
              </w:rPr>
              <w:t>les</w:t>
            </w:r>
            <w:r w:rsidRPr="00A35838">
              <w:rPr>
                <w:rFonts w:ascii="Verdana" w:hAnsi="Verdana"/>
                <w:spacing w:val="-9"/>
                <w:sz w:val="22"/>
              </w:rPr>
              <w:t xml:space="preserve"> </w:t>
            </w:r>
            <w:r w:rsidRPr="00A35838">
              <w:rPr>
                <w:rFonts w:ascii="Verdana" w:hAnsi="Verdana"/>
                <w:spacing w:val="-1"/>
                <w:sz w:val="22"/>
              </w:rPr>
              <w:t>plus</w:t>
            </w:r>
            <w:r w:rsidRPr="00A35838">
              <w:rPr>
                <w:rFonts w:ascii="Verdana" w:hAnsi="Verdana"/>
                <w:spacing w:val="-8"/>
                <w:sz w:val="22"/>
              </w:rPr>
              <w:t xml:space="preserve"> </w:t>
            </w:r>
            <w:r w:rsidRPr="00A35838">
              <w:rPr>
                <w:rFonts w:ascii="Verdana" w:hAnsi="Verdana"/>
                <w:spacing w:val="-1"/>
                <w:sz w:val="22"/>
              </w:rPr>
              <w:t>accessibles</w:t>
            </w:r>
          </w:p>
        </w:tc>
        <w:tc>
          <w:tcPr>
            <w:tcW w:w="2410" w:type="dxa"/>
            <w:shd w:val="clear" w:color="auto" w:fill="auto"/>
          </w:tcPr>
          <w:p w:rsidR="00F20F10" w:rsidRPr="00A35838" w:rsidRDefault="001D7BA9" w:rsidP="008C69FD">
            <w:pPr>
              <w:pStyle w:val="TableParagraph"/>
              <w:kinsoku w:val="0"/>
              <w:overflowPunct w:val="0"/>
              <w:rPr>
                <w:rFonts w:ascii="Verdana" w:hAnsi="Verdana" w:cs="Arial"/>
                <w:spacing w:val="-1"/>
                <w:sz w:val="22"/>
                <w:szCs w:val="22"/>
              </w:rPr>
            </w:pPr>
            <w:r w:rsidRPr="00A35838">
              <w:rPr>
                <w:rFonts w:ascii="Verdana" w:hAnsi="Verdana" w:cs="Arial"/>
                <w:spacing w:val="-1"/>
                <w:sz w:val="22"/>
                <w:szCs w:val="22"/>
              </w:rPr>
              <w:t>Répertoire</w:t>
            </w:r>
            <w:r w:rsidRPr="00A35838">
              <w:rPr>
                <w:rFonts w:ascii="Verdana" w:hAnsi="Verdana" w:cs="Arial"/>
                <w:spacing w:val="-5"/>
                <w:sz w:val="22"/>
                <w:szCs w:val="22"/>
              </w:rPr>
              <w:t xml:space="preserve"> </w:t>
            </w:r>
            <w:r w:rsidRPr="00A35838">
              <w:rPr>
                <w:rFonts w:ascii="Verdana" w:hAnsi="Verdana" w:cs="Arial"/>
                <w:spacing w:val="-1"/>
                <w:sz w:val="22"/>
                <w:szCs w:val="22"/>
              </w:rPr>
              <w:t>des</w:t>
            </w:r>
            <w:r w:rsidRPr="00A35838">
              <w:rPr>
                <w:rFonts w:ascii="Verdana" w:hAnsi="Verdana" w:cs="Arial"/>
                <w:spacing w:val="-6"/>
                <w:sz w:val="22"/>
                <w:szCs w:val="22"/>
              </w:rPr>
              <w:t xml:space="preserve"> </w:t>
            </w:r>
            <w:r w:rsidRPr="00A35838">
              <w:rPr>
                <w:rFonts w:ascii="Verdana" w:hAnsi="Verdana" w:cs="Arial"/>
                <w:sz w:val="22"/>
                <w:szCs w:val="22"/>
              </w:rPr>
              <w:t>lieux</w:t>
            </w:r>
            <w:r w:rsidRPr="00A35838">
              <w:rPr>
                <w:rFonts w:ascii="Verdana" w:hAnsi="Verdana" w:cs="Arial"/>
                <w:spacing w:val="-6"/>
                <w:sz w:val="22"/>
                <w:szCs w:val="22"/>
              </w:rPr>
              <w:t xml:space="preserve"> </w:t>
            </w:r>
            <w:r w:rsidRPr="00A35838">
              <w:rPr>
                <w:rFonts w:ascii="Verdana" w:hAnsi="Verdana" w:cs="Arial"/>
                <w:spacing w:val="-1"/>
                <w:sz w:val="22"/>
                <w:szCs w:val="22"/>
              </w:rPr>
              <w:t>les</w:t>
            </w:r>
            <w:r w:rsidRPr="00A35838">
              <w:rPr>
                <w:rFonts w:ascii="Verdana" w:hAnsi="Verdana" w:cs="Arial"/>
                <w:spacing w:val="-5"/>
                <w:sz w:val="22"/>
                <w:szCs w:val="22"/>
              </w:rPr>
              <w:t xml:space="preserve"> </w:t>
            </w:r>
            <w:r w:rsidRPr="00A35838">
              <w:rPr>
                <w:rFonts w:ascii="Verdana" w:hAnsi="Verdana" w:cs="Arial"/>
                <w:sz w:val="22"/>
                <w:szCs w:val="22"/>
              </w:rPr>
              <w:t>plus</w:t>
            </w:r>
            <w:r w:rsidRPr="00A35838">
              <w:rPr>
                <w:rFonts w:ascii="Verdana" w:hAnsi="Verdana" w:cs="Arial"/>
                <w:spacing w:val="23"/>
                <w:w w:val="99"/>
                <w:sz w:val="22"/>
                <w:szCs w:val="22"/>
              </w:rPr>
              <w:t xml:space="preserve"> </w:t>
            </w:r>
            <w:r w:rsidRPr="00A35838">
              <w:rPr>
                <w:rFonts w:ascii="Verdana" w:hAnsi="Verdana" w:cs="Arial"/>
                <w:spacing w:val="-1"/>
                <w:sz w:val="22"/>
                <w:szCs w:val="22"/>
              </w:rPr>
              <w:t>accessibles</w:t>
            </w:r>
          </w:p>
          <w:p w:rsidR="00F20F10" w:rsidRPr="00A35838" w:rsidRDefault="00F20F10" w:rsidP="008C69FD">
            <w:pPr>
              <w:pStyle w:val="TableParagraph"/>
              <w:kinsoku w:val="0"/>
              <w:overflowPunct w:val="0"/>
              <w:ind w:left="102"/>
              <w:rPr>
                <w:rFonts w:ascii="Verdana" w:hAnsi="Verdana" w:cs="Arial"/>
                <w:spacing w:val="-1"/>
                <w:sz w:val="22"/>
                <w:szCs w:val="22"/>
              </w:rPr>
            </w:pPr>
          </w:p>
          <w:p w:rsidR="001D7BA9" w:rsidRPr="00A35838" w:rsidRDefault="00F20F10" w:rsidP="008C69FD">
            <w:pPr>
              <w:pStyle w:val="TableParagraph"/>
              <w:kinsoku w:val="0"/>
              <w:overflowPunct w:val="0"/>
              <w:rPr>
                <w:rFonts w:ascii="Verdana" w:hAnsi="Verdana" w:cs="Arial"/>
                <w:spacing w:val="-1"/>
                <w:sz w:val="22"/>
                <w:szCs w:val="22"/>
              </w:rPr>
            </w:pPr>
            <w:r w:rsidRPr="00A35838">
              <w:rPr>
                <w:rFonts w:ascii="Verdana" w:hAnsi="Verdana" w:cs="Arial"/>
                <w:spacing w:val="-1"/>
                <w:sz w:val="22"/>
                <w:szCs w:val="22"/>
              </w:rPr>
              <w:t>P</w:t>
            </w:r>
            <w:r w:rsidR="001D7BA9" w:rsidRPr="00A35838">
              <w:rPr>
                <w:rFonts w:ascii="Verdana" w:hAnsi="Verdana" w:cs="Arial"/>
                <w:spacing w:val="-1"/>
                <w:sz w:val="22"/>
                <w:szCs w:val="22"/>
              </w:rPr>
              <w:t>riorisation</w:t>
            </w:r>
            <w:r w:rsidR="001D7BA9" w:rsidRPr="00A35838">
              <w:rPr>
                <w:rFonts w:ascii="Verdana" w:hAnsi="Verdana" w:cs="Arial"/>
                <w:spacing w:val="-6"/>
                <w:sz w:val="22"/>
                <w:szCs w:val="22"/>
              </w:rPr>
              <w:t xml:space="preserve"> </w:t>
            </w:r>
            <w:r w:rsidRPr="00A35838">
              <w:rPr>
                <w:rFonts w:ascii="Verdana" w:hAnsi="Verdana" w:cs="Arial"/>
                <w:spacing w:val="-6"/>
                <w:sz w:val="22"/>
                <w:szCs w:val="22"/>
              </w:rPr>
              <w:t xml:space="preserve">/ diffusion </w:t>
            </w:r>
            <w:r w:rsidR="001D7BA9" w:rsidRPr="00A35838">
              <w:rPr>
                <w:rFonts w:ascii="Verdana" w:hAnsi="Verdana" w:cs="Arial"/>
                <w:spacing w:val="-1"/>
                <w:sz w:val="22"/>
                <w:szCs w:val="22"/>
              </w:rPr>
              <w:t>de</w:t>
            </w:r>
            <w:r w:rsidR="001D7BA9" w:rsidRPr="00A35838">
              <w:rPr>
                <w:rFonts w:ascii="Verdana" w:hAnsi="Verdana" w:cs="Arial"/>
                <w:spacing w:val="-8"/>
                <w:sz w:val="22"/>
                <w:szCs w:val="22"/>
              </w:rPr>
              <w:t xml:space="preserve"> </w:t>
            </w:r>
            <w:r w:rsidR="001D7BA9" w:rsidRPr="00A35838">
              <w:rPr>
                <w:rFonts w:ascii="Verdana" w:hAnsi="Verdana" w:cs="Arial"/>
                <w:spacing w:val="-1"/>
                <w:sz w:val="22"/>
                <w:szCs w:val="22"/>
              </w:rPr>
              <w:t>ces</w:t>
            </w:r>
            <w:r w:rsidR="001D7BA9" w:rsidRPr="00A35838">
              <w:rPr>
                <w:rFonts w:ascii="Verdana" w:hAnsi="Verdana" w:cs="Arial"/>
                <w:spacing w:val="46"/>
                <w:w w:val="99"/>
                <w:sz w:val="22"/>
                <w:szCs w:val="22"/>
              </w:rPr>
              <w:t xml:space="preserve"> </w:t>
            </w:r>
            <w:r w:rsidR="001D7BA9" w:rsidRPr="00A35838">
              <w:rPr>
                <w:rFonts w:ascii="Verdana" w:hAnsi="Verdana" w:cs="Arial"/>
                <w:spacing w:val="-1"/>
                <w:sz w:val="22"/>
                <w:szCs w:val="22"/>
              </w:rPr>
              <w:t>lieux</w:t>
            </w:r>
            <w:r w:rsidR="001D7BA9" w:rsidRPr="00A35838">
              <w:rPr>
                <w:rFonts w:ascii="Verdana" w:hAnsi="Verdana" w:cs="Arial"/>
                <w:spacing w:val="-6"/>
                <w:sz w:val="22"/>
                <w:szCs w:val="22"/>
              </w:rPr>
              <w:t xml:space="preserve"> </w:t>
            </w:r>
            <w:r w:rsidR="001D7BA9" w:rsidRPr="00A35838">
              <w:rPr>
                <w:rFonts w:ascii="Verdana" w:hAnsi="Verdana" w:cs="Arial"/>
                <w:sz w:val="22"/>
                <w:szCs w:val="22"/>
              </w:rPr>
              <w:t>afin</w:t>
            </w:r>
            <w:r w:rsidR="001D7BA9" w:rsidRPr="00A35838">
              <w:rPr>
                <w:rFonts w:ascii="Verdana" w:hAnsi="Verdana" w:cs="Arial"/>
                <w:spacing w:val="-7"/>
                <w:sz w:val="22"/>
                <w:szCs w:val="22"/>
              </w:rPr>
              <w:t xml:space="preserve"> </w:t>
            </w:r>
            <w:r w:rsidR="001D7BA9" w:rsidRPr="00A35838">
              <w:rPr>
                <w:rFonts w:ascii="Verdana" w:hAnsi="Verdana" w:cs="Arial"/>
                <w:sz w:val="22"/>
                <w:szCs w:val="22"/>
              </w:rPr>
              <w:t>d’offrir</w:t>
            </w:r>
            <w:r w:rsidR="001D7BA9" w:rsidRPr="00A35838">
              <w:rPr>
                <w:rFonts w:ascii="Verdana" w:hAnsi="Verdana" w:cs="Arial"/>
                <w:spacing w:val="-6"/>
                <w:sz w:val="22"/>
                <w:szCs w:val="22"/>
              </w:rPr>
              <w:t xml:space="preserve"> </w:t>
            </w:r>
            <w:r w:rsidR="00EF1505" w:rsidRPr="00A35838">
              <w:rPr>
                <w:rFonts w:ascii="Verdana" w:hAnsi="Verdana" w:cs="Arial"/>
                <w:spacing w:val="-6"/>
                <w:sz w:val="22"/>
                <w:szCs w:val="22"/>
              </w:rPr>
              <w:t>à toute la population du C</w:t>
            </w:r>
            <w:r w:rsidR="00DC101F" w:rsidRPr="00A35838">
              <w:rPr>
                <w:rFonts w:ascii="Verdana" w:hAnsi="Verdana" w:cs="Arial"/>
                <w:spacing w:val="-6"/>
                <w:sz w:val="22"/>
                <w:szCs w:val="22"/>
              </w:rPr>
              <w:t xml:space="preserve">IUSSS </w:t>
            </w:r>
            <w:r w:rsidR="00EF1505" w:rsidRPr="00A35838">
              <w:rPr>
                <w:rFonts w:ascii="Verdana" w:hAnsi="Verdana" w:cs="Arial"/>
                <w:spacing w:val="-6"/>
                <w:sz w:val="22"/>
                <w:szCs w:val="22"/>
              </w:rPr>
              <w:t xml:space="preserve">COMTL une </w:t>
            </w:r>
            <w:r w:rsidR="001D7BA9" w:rsidRPr="00A35838">
              <w:rPr>
                <w:rFonts w:ascii="Verdana" w:hAnsi="Verdana" w:cs="Arial"/>
                <w:sz w:val="22"/>
                <w:szCs w:val="22"/>
              </w:rPr>
              <w:t>gamme</w:t>
            </w:r>
            <w:r w:rsidR="001D7BA9" w:rsidRPr="00A35838">
              <w:rPr>
                <w:rFonts w:ascii="Verdana" w:hAnsi="Verdana" w:cs="Arial"/>
                <w:spacing w:val="-7"/>
                <w:sz w:val="22"/>
                <w:szCs w:val="22"/>
              </w:rPr>
              <w:t xml:space="preserve"> </w:t>
            </w:r>
            <w:r w:rsidR="001D7BA9" w:rsidRPr="00A35838">
              <w:rPr>
                <w:rFonts w:ascii="Verdana" w:hAnsi="Verdana" w:cs="Arial"/>
                <w:spacing w:val="-1"/>
                <w:sz w:val="22"/>
                <w:szCs w:val="22"/>
              </w:rPr>
              <w:t>de</w:t>
            </w:r>
            <w:r w:rsidR="001D7BA9" w:rsidRPr="00A35838">
              <w:rPr>
                <w:rFonts w:ascii="Verdana" w:hAnsi="Verdana" w:cs="Arial"/>
                <w:spacing w:val="-7"/>
                <w:sz w:val="22"/>
                <w:szCs w:val="22"/>
              </w:rPr>
              <w:t xml:space="preserve"> </w:t>
            </w:r>
            <w:r w:rsidR="001D7BA9" w:rsidRPr="00A35838">
              <w:rPr>
                <w:rFonts w:ascii="Verdana" w:hAnsi="Verdana" w:cs="Arial"/>
                <w:spacing w:val="-1"/>
                <w:sz w:val="22"/>
                <w:szCs w:val="22"/>
              </w:rPr>
              <w:t>services</w:t>
            </w:r>
            <w:r w:rsidR="001D7BA9" w:rsidRPr="00A35838">
              <w:rPr>
                <w:rFonts w:ascii="Verdana" w:hAnsi="Verdana" w:cs="Arial"/>
                <w:spacing w:val="29"/>
                <w:w w:val="99"/>
                <w:sz w:val="22"/>
                <w:szCs w:val="22"/>
              </w:rPr>
              <w:t xml:space="preserve"> </w:t>
            </w:r>
            <w:r w:rsidR="001D7BA9" w:rsidRPr="00A35838">
              <w:rPr>
                <w:rFonts w:ascii="Verdana" w:hAnsi="Verdana" w:cs="Arial"/>
                <w:spacing w:val="-1"/>
                <w:sz w:val="22"/>
                <w:szCs w:val="22"/>
              </w:rPr>
              <w:t>essentiels</w:t>
            </w:r>
          </w:p>
          <w:p w:rsidR="00EF1505" w:rsidRPr="00A35838" w:rsidRDefault="00EF1505" w:rsidP="008C69FD">
            <w:pPr>
              <w:pStyle w:val="TableParagraph"/>
              <w:kinsoku w:val="0"/>
              <w:overflowPunct w:val="0"/>
              <w:rPr>
                <w:rFonts w:ascii="Verdana" w:hAnsi="Verdana" w:cs="Arial"/>
                <w:spacing w:val="-1"/>
                <w:sz w:val="22"/>
                <w:szCs w:val="22"/>
              </w:rPr>
            </w:pPr>
          </w:p>
          <w:p w:rsidR="00E70DD8" w:rsidRPr="00A35838" w:rsidRDefault="00EF1505" w:rsidP="008C69FD">
            <w:pPr>
              <w:pStyle w:val="TableParagraph"/>
              <w:kinsoku w:val="0"/>
              <w:overflowPunct w:val="0"/>
              <w:rPr>
                <w:rFonts w:ascii="Verdana" w:hAnsi="Verdana" w:cs="Arial"/>
                <w:sz w:val="22"/>
                <w:szCs w:val="22"/>
              </w:rPr>
            </w:pPr>
            <w:r w:rsidRPr="00A35838">
              <w:rPr>
                <w:rFonts w:ascii="Verdana" w:hAnsi="Verdana" w:cs="Arial"/>
                <w:sz w:val="22"/>
                <w:szCs w:val="22"/>
              </w:rPr>
              <w:t>Attention particulière pour les communications et diffusion aux GMF</w:t>
            </w:r>
          </w:p>
        </w:tc>
        <w:tc>
          <w:tcPr>
            <w:tcW w:w="1843" w:type="dxa"/>
            <w:shd w:val="clear" w:color="auto" w:fill="auto"/>
          </w:tcPr>
          <w:p w:rsidR="001D7BA9" w:rsidRPr="00A35838" w:rsidRDefault="001D7BA9" w:rsidP="008C69FD">
            <w:pPr>
              <w:spacing w:line="240" w:lineRule="auto"/>
              <w:rPr>
                <w:rFonts w:ascii="Verdana" w:hAnsi="Verdana"/>
                <w:sz w:val="22"/>
              </w:rPr>
            </w:pPr>
            <w:r w:rsidRPr="00A35838">
              <w:rPr>
                <w:rFonts w:ascii="Verdana" w:hAnsi="Verdana"/>
                <w:sz w:val="22"/>
              </w:rPr>
              <w:t>2021</w:t>
            </w:r>
          </w:p>
        </w:tc>
        <w:tc>
          <w:tcPr>
            <w:tcW w:w="2409" w:type="dxa"/>
            <w:shd w:val="clear" w:color="auto" w:fill="auto"/>
          </w:tcPr>
          <w:p w:rsidR="00F30337" w:rsidRPr="00A35838" w:rsidRDefault="00621F2A" w:rsidP="008C69FD">
            <w:pPr>
              <w:spacing w:line="240" w:lineRule="auto"/>
              <w:rPr>
                <w:rFonts w:ascii="Verdana" w:hAnsi="Verdana"/>
                <w:sz w:val="22"/>
              </w:rPr>
            </w:pPr>
            <w:r w:rsidRPr="00A35838">
              <w:rPr>
                <w:rFonts w:ascii="Verdana" w:hAnsi="Verdana"/>
                <w:sz w:val="22"/>
              </w:rPr>
              <w:t xml:space="preserve">Direction des services techniques </w:t>
            </w:r>
          </w:p>
          <w:p w:rsidR="00621F2A" w:rsidRPr="00A35838" w:rsidRDefault="00621F2A" w:rsidP="008C69FD">
            <w:pPr>
              <w:spacing w:line="240" w:lineRule="auto"/>
              <w:rPr>
                <w:rFonts w:ascii="Verdana" w:hAnsi="Verdana"/>
                <w:sz w:val="22"/>
              </w:rPr>
            </w:pPr>
          </w:p>
          <w:p w:rsidR="00F30337" w:rsidRPr="00A35838" w:rsidRDefault="00621F2A" w:rsidP="008C69FD">
            <w:pPr>
              <w:spacing w:line="240" w:lineRule="auto"/>
              <w:rPr>
                <w:rFonts w:ascii="Verdana" w:hAnsi="Verdana"/>
                <w:sz w:val="22"/>
              </w:rPr>
            </w:pPr>
            <w:r w:rsidRPr="00A35838">
              <w:rPr>
                <w:rFonts w:ascii="Verdana" w:hAnsi="Verdana"/>
                <w:sz w:val="22"/>
              </w:rPr>
              <w:t>Direction des services multidisciplinaires</w:t>
            </w:r>
          </w:p>
          <w:p w:rsidR="001D7BA9" w:rsidRPr="00A35838" w:rsidRDefault="001D7BA9" w:rsidP="008C69FD">
            <w:pPr>
              <w:spacing w:line="240" w:lineRule="auto"/>
              <w:rPr>
                <w:rFonts w:ascii="Verdana" w:hAnsi="Verdana"/>
                <w:sz w:val="22"/>
              </w:rPr>
            </w:pPr>
          </w:p>
        </w:tc>
        <w:tc>
          <w:tcPr>
            <w:tcW w:w="2750" w:type="dxa"/>
            <w:shd w:val="clear" w:color="auto" w:fill="auto"/>
          </w:tcPr>
          <w:p w:rsidR="001D7BA9" w:rsidRPr="00A35838" w:rsidRDefault="001D7BA9" w:rsidP="008C69FD">
            <w:pPr>
              <w:spacing w:line="240" w:lineRule="auto"/>
              <w:rPr>
                <w:rFonts w:ascii="Verdana" w:hAnsi="Verdana"/>
                <w:sz w:val="22"/>
              </w:rPr>
            </w:pPr>
            <w:r w:rsidRPr="00A35838">
              <w:rPr>
                <w:rFonts w:ascii="Verdana" w:hAnsi="Verdana"/>
                <w:sz w:val="22"/>
              </w:rPr>
              <w:t>Nouveau</w:t>
            </w:r>
          </w:p>
        </w:tc>
      </w:tr>
    </w:tbl>
    <w:p w:rsidR="008D4DAE" w:rsidRPr="00A35838" w:rsidRDefault="008D4DAE" w:rsidP="008C69FD">
      <w:pPr>
        <w:rPr>
          <w:rFonts w:ascii="Verdana" w:hAnsi="Verdana"/>
          <w:sz w:val="22"/>
        </w:rPr>
      </w:pPr>
      <w:r w:rsidRPr="00A35838">
        <w:rPr>
          <w:rFonts w:ascii="Verdana" w:hAnsi="Verdana"/>
          <w:sz w:val="22"/>
        </w:rPr>
        <w:br w:type="page"/>
      </w:r>
    </w:p>
    <w:tbl>
      <w:tblPr>
        <w:tblW w:w="13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410"/>
        <w:gridCol w:w="2268"/>
        <w:gridCol w:w="1843"/>
        <w:gridCol w:w="2126"/>
        <w:gridCol w:w="3146"/>
      </w:tblGrid>
      <w:tr w:rsidR="002C74DC" w:rsidRPr="00A35838" w:rsidTr="00C228EF">
        <w:trPr>
          <w:trHeight w:val="688"/>
        </w:trPr>
        <w:tc>
          <w:tcPr>
            <w:tcW w:w="1951" w:type="dxa"/>
            <w:tcBorders>
              <w:top w:val="single" w:sz="4" w:space="0" w:color="auto"/>
              <w:left w:val="single" w:sz="4" w:space="0" w:color="auto"/>
              <w:bottom w:val="single" w:sz="4" w:space="0" w:color="auto"/>
              <w:right w:val="single" w:sz="4" w:space="0" w:color="auto"/>
            </w:tcBorders>
            <w:shd w:val="clear" w:color="auto" w:fill="F7CAAC"/>
          </w:tcPr>
          <w:p w:rsidR="008D4DAE" w:rsidRPr="00A35838" w:rsidRDefault="008D4DAE" w:rsidP="008C69FD">
            <w:pPr>
              <w:pStyle w:val="TableParagraph"/>
              <w:kinsoku w:val="0"/>
              <w:overflowPunct w:val="0"/>
              <w:ind w:left="102"/>
              <w:rPr>
                <w:rFonts w:ascii="Verdana" w:hAnsi="Verdana" w:cs="Arial"/>
                <w:b/>
                <w:spacing w:val="-1"/>
                <w:sz w:val="22"/>
                <w:szCs w:val="22"/>
              </w:rPr>
            </w:pPr>
            <w:r w:rsidRPr="00A35838">
              <w:rPr>
                <w:rFonts w:ascii="Verdana" w:hAnsi="Verdana" w:cs="Arial"/>
                <w:b/>
                <w:spacing w:val="-1"/>
                <w:sz w:val="22"/>
                <w:szCs w:val="22"/>
              </w:rPr>
              <w:t>OBJECTIFS</w:t>
            </w:r>
          </w:p>
        </w:tc>
        <w:tc>
          <w:tcPr>
            <w:tcW w:w="2410" w:type="dxa"/>
            <w:tcBorders>
              <w:top w:val="single" w:sz="4" w:space="0" w:color="auto"/>
              <w:left w:val="single" w:sz="4" w:space="0" w:color="auto"/>
              <w:bottom w:val="single" w:sz="4" w:space="0" w:color="auto"/>
              <w:right w:val="single" w:sz="4" w:space="0" w:color="auto"/>
            </w:tcBorders>
            <w:shd w:val="clear" w:color="auto" w:fill="F7CAAC"/>
          </w:tcPr>
          <w:p w:rsidR="008D4DAE" w:rsidRPr="00A35838" w:rsidRDefault="008D4DAE" w:rsidP="008C69FD">
            <w:pPr>
              <w:jc w:val="both"/>
              <w:rPr>
                <w:rFonts w:ascii="Verdana" w:hAnsi="Verdana"/>
                <w:b/>
                <w:spacing w:val="-1"/>
                <w:sz w:val="22"/>
              </w:rPr>
            </w:pPr>
            <w:r w:rsidRPr="00A35838">
              <w:rPr>
                <w:rFonts w:ascii="Verdana" w:hAnsi="Verdana"/>
                <w:b/>
                <w:spacing w:val="-1"/>
                <w:sz w:val="22"/>
              </w:rPr>
              <w:t>MESURES</w:t>
            </w:r>
          </w:p>
          <w:p w:rsidR="008D4DAE" w:rsidRPr="00A35838" w:rsidRDefault="008D4DAE" w:rsidP="008C69FD">
            <w:pPr>
              <w:rPr>
                <w:rFonts w:ascii="Verdana" w:hAnsi="Verdana"/>
                <w:b/>
                <w:spacing w:val="-1"/>
                <w:sz w:val="22"/>
              </w:rPr>
            </w:pPr>
            <w:r w:rsidRPr="00A35838">
              <w:rPr>
                <w:rFonts w:ascii="Verdana" w:hAnsi="Verdana"/>
                <w:b/>
                <w:spacing w:val="-1"/>
                <w:sz w:val="22"/>
              </w:rPr>
              <w:t>(moyens ou actions)</w:t>
            </w:r>
          </w:p>
        </w:tc>
        <w:tc>
          <w:tcPr>
            <w:tcW w:w="2268" w:type="dxa"/>
            <w:tcBorders>
              <w:top w:val="single" w:sz="4" w:space="0" w:color="auto"/>
              <w:left w:val="single" w:sz="4" w:space="0" w:color="auto"/>
              <w:bottom w:val="single" w:sz="4" w:space="0" w:color="auto"/>
              <w:right w:val="single" w:sz="4" w:space="0" w:color="auto"/>
            </w:tcBorders>
            <w:shd w:val="clear" w:color="auto" w:fill="F7CAAC"/>
          </w:tcPr>
          <w:p w:rsidR="008D4DAE" w:rsidRPr="00A35838" w:rsidRDefault="008D4DAE" w:rsidP="008C69FD">
            <w:pPr>
              <w:pStyle w:val="TableParagraph"/>
              <w:kinsoku w:val="0"/>
              <w:overflowPunct w:val="0"/>
              <w:spacing w:line="239" w:lineRule="auto"/>
              <w:ind w:left="102"/>
              <w:jc w:val="both"/>
              <w:rPr>
                <w:rFonts w:ascii="Verdana" w:hAnsi="Verdana" w:cs="Arial"/>
                <w:b/>
                <w:sz w:val="22"/>
                <w:szCs w:val="22"/>
              </w:rPr>
            </w:pPr>
            <w:r w:rsidRPr="00A35838">
              <w:rPr>
                <w:rFonts w:ascii="Verdana" w:hAnsi="Verdana" w:cs="Arial"/>
                <w:b/>
                <w:sz w:val="22"/>
                <w:szCs w:val="22"/>
              </w:rPr>
              <w:t>INDICATEUR DE RÉSULTATS</w:t>
            </w:r>
          </w:p>
        </w:tc>
        <w:tc>
          <w:tcPr>
            <w:tcW w:w="1843" w:type="dxa"/>
            <w:tcBorders>
              <w:top w:val="single" w:sz="4" w:space="0" w:color="auto"/>
              <w:left w:val="single" w:sz="4" w:space="0" w:color="auto"/>
              <w:bottom w:val="single" w:sz="4" w:space="0" w:color="auto"/>
              <w:right w:val="single" w:sz="4" w:space="0" w:color="auto"/>
            </w:tcBorders>
            <w:shd w:val="clear" w:color="auto" w:fill="F7CAAC"/>
          </w:tcPr>
          <w:p w:rsidR="008D4DAE" w:rsidRPr="00A35838" w:rsidRDefault="008D4DAE" w:rsidP="008C69FD">
            <w:pPr>
              <w:jc w:val="both"/>
              <w:rPr>
                <w:rFonts w:ascii="Verdana" w:hAnsi="Verdana"/>
                <w:b/>
                <w:sz w:val="22"/>
              </w:rPr>
            </w:pPr>
            <w:r w:rsidRPr="00A35838">
              <w:rPr>
                <w:rFonts w:ascii="Verdana" w:hAnsi="Verdana"/>
                <w:b/>
                <w:sz w:val="22"/>
              </w:rPr>
              <w:t>ÉCHÉANCIER</w:t>
            </w:r>
          </w:p>
        </w:tc>
        <w:tc>
          <w:tcPr>
            <w:tcW w:w="2126" w:type="dxa"/>
            <w:tcBorders>
              <w:top w:val="single" w:sz="4" w:space="0" w:color="auto"/>
              <w:left w:val="single" w:sz="4" w:space="0" w:color="auto"/>
              <w:bottom w:val="single" w:sz="4" w:space="0" w:color="auto"/>
              <w:right w:val="single" w:sz="4" w:space="0" w:color="auto"/>
            </w:tcBorders>
            <w:shd w:val="clear" w:color="auto" w:fill="F7CAAC"/>
          </w:tcPr>
          <w:p w:rsidR="008D4DAE" w:rsidRPr="00A35838" w:rsidRDefault="008D4DAE" w:rsidP="008C69FD">
            <w:pPr>
              <w:jc w:val="both"/>
              <w:rPr>
                <w:rFonts w:ascii="Verdana" w:hAnsi="Verdana"/>
                <w:b/>
                <w:sz w:val="22"/>
              </w:rPr>
            </w:pPr>
            <w:r w:rsidRPr="00A35838">
              <w:rPr>
                <w:rFonts w:ascii="Verdana" w:hAnsi="Verdana"/>
                <w:b/>
                <w:sz w:val="22"/>
              </w:rPr>
              <w:t>DIRECTION RESPONSABLE</w:t>
            </w:r>
          </w:p>
        </w:tc>
        <w:tc>
          <w:tcPr>
            <w:tcW w:w="3146" w:type="dxa"/>
            <w:tcBorders>
              <w:top w:val="single" w:sz="4" w:space="0" w:color="auto"/>
              <w:left w:val="single" w:sz="4" w:space="0" w:color="auto"/>
              <w:bottom w:val="single" w:sz="4" w:space="0" w:color="auto"/>
              <w:right w:val="single" w:sz="4" w:space="0" w:color="auto"/>
            </w:tcBorders>
            <w:shd w:val="clear" w:color="auto" w:fill="F7CAAC"/>
          </w:tcPr>
          <w:p w:rsidR="008D4DAE" w:rsidRPr="00A35838" w:rsidRDefault="008D4DAE" w:rsidP="008C69FD">
            <w:pPr>
              <w:rPr>
                <w:rFonts w:ascii="Verdana" w:hAnsi="Verdana"/>
                <w:b/>
                <w:sz w:val="22"/>
              </w:rPr>
            </w:pPr>
            <w:r w:rsidRPr="00A35838">
              <w:rPr>
                <w:rFonts w:ascii="Verdana" w:hAnsi="Verdana"/>
                <w:b/>
                <w:sz w:val="22"/>
              </w:rPr>
              <w:t>RELATION AVEC LE PLAN PRÉCÉDENT</w:t>
            </w:r>
          </w:p>
        </w:tc>
      </w:tr>
      <w:tr w:rsidR="002C74DC" w:rsidRPr="00A35838" w:rsidTr="00C228EF">
        <w:tc>
          <w:tcPr>
            <w:tcW w:w="1951" w:type="dxa"/>
            <w:shd w:val="clear" w:color="auto" w:fill="auto"/>
          </w:tcPr>
          <w:p w:rsidR="0028141B" w:rsidRPr="00A35838" w:rsidRDefault="0028141B" w:rsidP="008C69FD">
            <w:pPr>
              <w:pStyle w:val="TableParagraph"/>
              <w:kinsoku w:val="0"/>
              <w:overflowPunct w:val="0"/>
              <w:ind w:left="102"/>
              <w:rPr>
                <w:rFonts w:ascii="Verdana" w:hAnsi="Verdana" w:cs="Arial"/>
                <w:spacing w:val="-1"/>
                <w:sz w:val="22"/>
                <w:szCs w:val="22"/>
              </w:rPr>
            </w:pPr>
            <w:r w:rsidRPr="00A35838">
              <w:rPr>
                <w:rFonts w:ascii="Verdana" w:hAnsi="Verdana" w:cs="Arial"/>
                <w:spacing w:val="-1"/>
                <w:sz w:val="22"/>
                <w:szCs w:val="22"/>
              </w:rPr>
              <w:t>Améliorer l’accès aux ascenseurs</w:t>
            </w:r>
            <w:r w:rsidRPr="00A35838">
              <w:rPr>
                <w:rFonts w:ascii="Verdana" w:hAnsi="Verdana" w:cs="Arial"/>
                <w:spacing w:val="-12"/>
                <w:sz w:val="22"/>
                <w:szCs w:val="22"/>
              </w:rPr>
              <w:t xml:space="preserve"> </w:t>
            </w:r>
            <w:r w:rsidRPr="00A35838">
              <w:rPr>
                <w:rFonts w:ascii="Verdana" w:hAnsi="Verdana" w:cs="Arial"/>
                <w:spacing w:val="-1"/>
                <w:sz w:val="22"/>
                <w:szCs w:val="22"/>
              </w:rPr>
              <w:t>avec</w:t>
            </w:r>
            <w:r w:rsidRPr="00A35838">
              <w:rPr>
                <w:rFonts w:ascii="Verdana" w:hAnsi="Verdana" w:cs="Arial"/>
                <w:spacing w:val="20"/>
                <w:w w:val="99"/>
                <w:sz w:val="22"/>
                <w:szCs w:val="22"/>
              </w:rPr>
              <w:t xml:space="preserve"> </w:t>
            </w:r>
            <w:r w:rsidRPr="00A35838">
              <w:rPr>
                <w:rFonts w:ascii="Verdana" w:hAnsi="Verdana" w:cs="Arial"/>
                <w:spacing w:val="-1"/>
                <w:sz w:val="22"/>
                <w:szCs w:val="22"/>
              </w:rPr>
              <w:t>synthétiseur</w:t>
            </w:r>
            <w:r w:rsidRPr="00A35838">
              <w:rPr>
                <w:rFonts w:ascii="Verdana" w:hAnsi="Verdana" w:cs="Arial"/>
                <w:spacing w:val="-16"/>
                <w:sz w:val="22"/>
                <w:szCs w:val="22"/>
              </w:rPr>
              <w:t xml:space="preserve"> </w:t>
            </w:r>
            <w:r w:rsidRPr="00A35838">
              <w:rPr>
                <w:rFonts w:ascii="Verdana" w:hAnsi="Verdana" w:cs="Arial"/>
                <w:spacing w:val="-1"/>
                <w:sz w:val="22"/>
                <w:szCs w:val="22"/>
              </w:rPr>
              <w:t>vocal,</w:t>
            </w:r>
            <w:r w:rsidRPr="00A35838">
              <w:rPr>
                <w:rFonts w:ascii="Verdana" w:hAnsi="Verdana" w:cs="Arial"/>
                <w:spacing w:val="31"/>
                <w:w w:val="99"/>
                <w:sz w:val="22"/>
                <w:szCs w:val="22"/>
              </w:rPr>
              <w:t xml:space="preserve"> </w:t>
            </w:r>
            <w:r w:rsidRPr="00A35838">
              <w:rPr>
                <w:rFonts w:ascii="Verdana" w:hAnsi="Verdana" w:cs="Arial"/>
                <w:spacing w:val="-1"/>
                <w:sz w:val="22"/>
                <w:szCs w:val="22"/>
              </w:rPr>
              <w:t>signaux</w:t>
            </w:r>
            <w:r w:rsidRPr="00A35838">
              <w:rPr>
                <w:rFonts w:ascii="Verdana" w:hAnsi="Verdana" w:cs="Arial"/>
                <w:spacing w:val="-15"/>
                <w:sz w:val="22"/>
                <w:szCs w:val="22"/>
              </w:rPr>
              <w:t xml:space="preserve"> </w:t>
            </w:r>
            <w:r w:rsidRPr="00A35838">
              <w:rPr>
                <w:rFonts w:ascii="Verdana" w:hAnsi="Verdana" w:cs="Arial"/>
                <w:spacing w:val="-1"/>
                <w:sz w:val="22"/>
                <w:szCs w:val="22"/>
              </w:rPr>
              <w:t>sonores,</w:t>
            </w:r>
            <w:r w:rsidRPr="00A35838">
              <w:rPr>
                <w:rFonts w:ascii="Verdana" w:hAnsi="Verdana" w:cs="Arial"/>
                <w:spacing w:val="25"/>
                <w:w w:val="99"/>
                <w:sz w:val="22"/>
                <w:szCs w:val="22"/>
              </w:rPr>
              <w:t xml:space="preserve"> </w:t>
            </w:r>
            <w:r w:rsidRPr="00A35838">
              <w:rPr>
                <w:rFonts w:ascii="Verdana" w:hAnsi="Verdana" w:cs="Arial"/>
                <w:spacing w:val="-1"/>
                <w:sz w:val="22"/>
                <w:szCs w:val="22"/>
              </w:rPr>
              <w:t>caractères</w:t>
            </w:r>
            <w:r w:rsidRPr="00A35838">
              <w:rPr>
                <w:rFonts w:ascii="Verdana" w:hAnsi="Verdana" w:cs="Arial"/>
                <w:spacing w:val="-9"/>
                <w:sz w:val="22"/>
                <w:szCs w:val="22"/>
              </w:rPr>
              <w:t xml:space="preserve"> </w:t>
            </w:r>
            <w:r w:rsidRPr="00A35838">
              <w:rPr>
                <w:rFonts w:ascii="Verdana" w:hAnsi="Verdana" w:cs="Arial"/>
                <w:spacing w:val="-1"/>
                <w:sz w:val="22"/>
                <w:szCs w:val="22"/>
              </w:rPr>
              <w:t>en</w:t>
            </w:r>
            <w:r w:rsidRPr="00A35838">
              <w:rPr>
                <w:rFonts w:ascii="Verdana" w:hAnsi="Verdana" w:cs="Arial"/>
                <w:spacing w:val="-9"/>
                <w:sz w:val="22"/>
                <w:szCs w:val="22"/>
              </w:rPr>
              <w:t xml:space="preserve"> </w:t>
            </w:r>
            <w:r w:rsidRPr="00A35838">
              <w:rPr>
                <w:rFonts w:ascii="Verdana" w:hAnsi="Verdana" w:cs="Arial"/>
                <w:spacing w:val="-1"/>
                <w:sz w:val="22"/>
                <w:szCs w:val="22"/>
              </w:rPr>
              <w:t>braille</w:t>
            </w:r>
          </w:p>
        </w:tc>
        <w:tc>
          <w:tcPr>
            <w:tcW w:w="2410" w:type="dxa"/>
            <w:shd w:val="clear" w:color="auto" w:fill="auto"/>
          </w:tcPr>
          <w:p w:rsidR="0028141B" w:rsidRPr="00A35838" w:rsidRDefault="0028141B" w:rsidP="008C69FD">
            <w:pPr>
              <w:rPr>
                <w:rFonts w:ascii="Verdana" w:hAnsi="Verdana"/>
                <w:spacing w:val="-1"/>
                <w:sz w:val="22"/>
              </w:rPr>
            </w:pPr>
            <w:r w:rsidRPr="00A35838">
              <w:rPr>
                <w:rFonts w:ascii="Verdana" w:hAnsi="Verdana"/>
                <w:spacing w:val="-1"/>
                <w:sz w:val="22"/>
              </w:rPr>
              <w:t xml:space="preserve">Recensement </w:t>
            </w:r>
            <w:r w:rsidR="00B92D0B" w:rsidRPr="00A35838">
              <w:rPr>
                <w:rFonts w:ascii="Verdana" w:hAnsi="Verdana"/>
                <w:spacing w:val="-1"/>
                <w:sz w:val="22"/>
              </w:rPr>
              <w:t>des ascenseurs</w:t>
            </w:r>
            <w:r w:rsidRPr="00A35838">
              <w:rPr>
                <w:rFonts w:ascii="Verdana" w:hAnsi="Verdana"/>
                <w:spacing w:val="-1"/>
                <w:sz w:val="22"/>
              </w:rPr>
              <w:t xml:space="preserve"> des sites autres que l’HGJ.</w:t>
            </w:r>
          </w:p>
          <w:p w:rsidR="0028141B" w:rsidRPr="00A35838" w:rsidRDefault="0028141B" w:rsidP="008C69FD">
            <w:pPr>
              <w:rPr>
                <w:rFonts w:ascii="Verdana" w:hAnsi="Verdana"/>
                <w:spacing w:val="-1"/>
                <w:sz w:val="22"/>
              </w:rPr>
            </w:pPr>
          </w:p>
        </w:tc>
        <w:tc>
          <w:tcPr>
            <w:tcW w:w="2268" w:type="dxa"/>
            <w:shd w:val="clear" w:color="auto" w:fill="auto"/>
          </w:tcPr>
          <w:p w:rsidR="0028141B" w:rsidRPr="00A35838" w:rsidRDefault="0028141B" w:rsidP="008C69FD">
            <w:pPr>
              <w:pStyle w:val="TableParagraph"/>
              <w:kinsoku w:val="0"/>
              <w:overflowPunct w:val="0"/>
              <w:spacing w:line="239" w:lineRule="auto"/>
              <w:ind w:left="102"/>
              <w:rPr>
                <w:rFonts w:ascii="Verdana" w:hAnsi="Verdana" w:cs="Arial"/>
                <w:spacing w:val="-1"/>
                <w:sz w:val="22"/>
                <w:szCs w:val="22"/>
              </w:rPr>
            </w:pPr>
            <w:r w:rsidRPr="00A35838">
              <w:rPr>
                <w:rFonts w:ascii="Verdana" w:hAnsi="Verdana" w:cs="Arial"/>
                <w:sz w:val="22"/>
                <w:szCs w:val="22"/>
              </w:rPr>
              <w:t>Nombre</w:t>
            </w:r>
            <w:r w:rsidRPr="00A35838">
              <w:rPr>
                <w:rFonts w:ascii="Verdana" w:hAnsi="Verdana" w:cs="Arial"/>
                <w:spacing w:val="-13"/>
                <w:sz w:val="22"/>
                <w:szCs w:val="22"/>
              </w:rPr>
              <w:t xml:space="preserve"> </w:t>
            </w:r>
            <w:r w:rsidRPr="00A35838">
              <w:rPr>
                <w:rFonts w:ascii="Verdana" w:hAnsi="Verdana" w:cs="Arial"/>
                <w:spacing w:val="-1"/>
                <w:sz w:val="22"/>
                <w:szCs w:val="22"/>
              </w:rPr>
              <w:t>d’ascenseurs</w:t>
            </w:r>
            <w:r w:rsidRPr="00A35838">
              <w:rPr>
                <w:rFonts w:ascii="Verdana" w:hAnsi="Verdana" w:cs="Arial"/>
                <w:spacing w:val="-12"/>
                <w:sz w:val="22"/>
                <w:szCs w:val="22"/>
              </w:rPr>
              <w:t xml:space="preserve"> </w:t>
            </w:r>
            <w:r w:rsidRPr="00A35838">
              <w:rPr>
                <w:rFonts w:ascii="Verdana" w:hAnsi="Verdana" w:cs="Arial"/>
                <w:spacing w:val="-1"/>
                <w:sz w:val="22"/>
                <w:szCs w:val="22"/>
              </w:rPr>
              <w:t>avec</w:t>
            </w:r>
            <w:r w:rsidRPr="00A35838">
              <w:rPr>
                <w:rFonts w:ascii="Verdana" w:hAnsi="Verdana" w:cs="Arial"/>
                <w:spacing w:val="24"/>
                <w:w w:val="99"/>
                <w:sz w:val="22"/>
                <w:szCs w:val="22"/>
              </w:rPr>
              <w:t xml:space="preserve"> </w:t>
            </w:r>
            <w:r w:rsidRPr="00A35838">
              <w:rPr>
                <w:rFonts w:ascii="Verdana" w:hAnsi="Verdana" w:cs="Arial"/>
                <w:spacing w:val="-1"/>
                <w:sz w:val="22"/>
                <w:szCs w:val="22"/>
              </w:rPr>
              <w:t>multimodes</w:t>
            </w:r>
            <w:r w:rsidRPr="00A35838">
              <w:rPr>
                <w:rFonts w:ascii="Verdana" w:hAnsi="Verdana" w:cs="Arial"/>
                <w:spacing w:val="-11"/>
                <w:sz w:val="22"/>
                <w:szCs w:val="22"/>
              </w:rPr>
              <w:t xml:space="preserve"> </w:t>
            </w:r>
            <w:r w:rsidRPr="00A35838">
              <w:rPr>
                <w:rFonts w:ascii="Verdana" w:hAnsi="Verdana" w:cs="Arial"/>
                <w:spacing w:val="-1"/>
                <w:sz w:val="22"/>
                <w:szCs w:val="22"/>
              </w:rPr>
              <w:t>d’accès</w:t>
            </w:r>
            <w:r w:rsidRPr="00A35838">
              <w:rPr>
                <w:rFonts w:ascii="Verdana" w:hAnsi="Verdana" w:cs="Arial"/>
                <w:spacing w:val="-10"/>
                <w:sz w:val="22"/>
                <w:szCs w:val="22"/>
              </w:rPr>
              <w:t xml:space="preserve"> </w:t>
            </w:r>
            <w:r w:rsidRPr="00A35838">
              <w:rPr>
                <w:rFonts w:ascii="Verdana" w:hAnsi="Verdana" w:cs="Arial"/>
                <w:sz w:val="22"/>
                <w:szCs w:val="22"/>
              </w:rPr>
              <w:t>des</w:t>
            </w:r>
            <w:r w:rsidRPr="00A35838">
              <w:rPr>
                <w:rFonts w:ascii="Verdana" w:hAnsi="Verdana" w:cs="Arial"/>
                <w:spacing w:val="26"/>
                <w:w w:val="99"/>
                <w:sz w:val="22"/>
                <w:szCs w:val="22"/>
              </w:rPr>
              <w:t xml:space="preserve"> </w:t>
            </w:r>
            <w:r w:rsidRPr="00A35838">
              <w:rPr>
                <w:rFonts w:ascii="Verdana" w:hAnsi="Verdana" w:cs="Arial"/>
                <w:spacing w:val="-1"/>
                <w:sz w:val="22"/>
                <w:szCs w:val="22"/>
              </w:rPr>
              <w:t>commandes</w:t>
            </w:r>
          </w:p>
        </w:tc>
        <w:tc>
          <w:tcPr>
            <w:tcW w:w="1843" w:type="dxa"/>
            <w:shd w:val="clear" w:color="auto" w:fill="auto"/>
          </w:tcPr>
          <w:p w:rsidR="0028141B" w:rsidRPr="00A35838" w:rsidRDefault="0028141B" w:rsidP="008C69FD">
            <w:pPr>
              <w:rPr>
                <w:rFonts w:ascii="Verdana" w:hAnsi="Verdana"/>
                <w:sz w:val="22"/>
              </w:rPr>
            </w:pPr>
            <w:r w:rsidRPr="00A35838">
              <w:rPr>
                <w:rFonts w:ascii="Verdana" w:hAnsi="Verdana"/>
                <w:sz w:val="22"/>
              </w:rPr>
              <w:t>2020</w:t>
            </w:r>
          </w:p>
        </w:tc>
        <w:tc>
          <w:tcPr>
            <w:tcW w:w="2126" w:type="dxa"/>
            <w:shd w:val="clear" w:color="auto" w:fill="auto"/>
          </w:tcPr>
          <w:p w:rsidR="0028141B" w:rsidRPr="00A35838" w:rsidRDefault="00621F2A" w:rsidP="008C69FD">
            <w:pPr>
              <w:rPr>
                <w:rFonts w:ascii="Verdana" w:hAnsi="Verdana"/>
                <w:sz w:val="22"/>
              </w:rPr>
            </w:pPr>
            <w:r w:rsidRPr="00A35838">
              <w:rPr>
                <w:rFonts w:ascii="Verdana" w:hAnsi="Verdana"/>
                <w:sz w:val="22"/>
              </w:rPr>
              <w:t xml:space="preserve">Direction des services techniques </w:t>
            </w:r>
          </w:p>
        </w:tc>
        <w:tc>
          <w:tcPr>
            <w:tcW w:w="3146" w:type="dxa"/>
            <w:shd w:val="clear" w:color="auto" w:fill="auto"/>
          </w:tcPr>
          <w:p w:rsidR="0028141B" w:rsidRPr="00A35838" w:rsidRDefault="0028141B" w:rsidP="008C69FD">
            <w:pPr>
              <w:rPr>
                <w:rFonts w:ascii="Verdana" w:hAnsi="Verdana"/>
                <w:sz w:val="22"/>
              </w:rPr>
            </w:pPr>
            <w:r w:rsidRPr="00A35838">
              <w:rPr>
                <w:rFonts w:ascii="Verdana" w:hAnsi="Verdana"/>
                <w:sz w:val="22"/>
              </w:rPr>
              <w:t>Nouveau</w:t>
            </w:r>
          </w:p>
        </w:tc>
      </w:tr>
      <w:tr w:rsidR="002C74DC" w:rsidRPr="00A35838" w:rsidTr="00C228EF">
        <w:trPr>
          <w:trHeight w:val="2160"/>
        </w:trPr>
        <w:tc>
          <w:tcPr>
            <w:tcW w:w="1951" w:type="dxa"/>
            <w:shd w:val="clear" w:color="auto" w:fill="auto"/>
          </w:tcPr>
          <w:p w:rsidR="0028141B" w:rsidRPr="00A35838" w:rsidRDefault="0028141B" w:rsidP="008C69FD">
            <w:pPr>
              <w:pStyle w:val="TableParagraph"/>
              <w:kinsoku w:val="0"/>
              <w:overflowPunct w:val="0"/>
              <w:ind w:left="102"/>
              <w:rPr>
                <w:rFonts w:ascii="Verdana" w:hAnsi="Verdana" w:cs="Arial"/>
                <w:spacing w:val="-1"/>
                <w:sz w:val="22"/>
                <w:szCs w:val="22"/>
              </w:rPr>
            </w:pPr>
            <w:r w:rsidRPr="00A35838">
              <w:rPr>
                <w:rFonts w:ascii="Verdana" w:hAnsi="Verdana" w:cs="Arial"/>
                <w:spacing w:val="-1"/>
                <w:sz w:val="22"/>
                <w:szCs w:val="22"/>
              </w:rPr>
              <w:t xml:space="preserve">Améliorer la signalisation </w:t>
            </w:r>
            <w:r w:rsidR="00FD38BB" w:rsidRPr="00A35838">
              <w:rPr>
                <w:rFonts w:ascii="Verdana" w:hAnsi="Verdana" w:cs="Arial"/>
                <w:spacing w:val="-1"/>
                <w:sz w:val="22"/>
                <w:szCs w:val="22"/>
              </w:rPr>
              <w:t xml:space="preserve">du </w:t>
            </w:r>
            <w:r w:rsidRPr="00A35838">
              <w:rPr>
                <w:rFonts w:ascii="Verdana" w:hAnsi="Verdana" w:cs="Arial"/>
                <w:spacing w:val="-1"/>
                <w:sz w:val="22"/>
                <w:szCs w:val="22"/>
              </w:rPr>
              <w:t>PMU pour les employés</w:t>
            </w:r>
            <w:r w:rsidR="0000040E" w:rsidRPr="00A35838">
              <w:rPr>
                <w:rFonts w:ascii="Verdana" w:hAnsi="Verdana" w:cs="Arial"/>
                <w:spacing w:val="-1"/>
                <w:sz w:val="22"/>
                <w:szCs w:val="22"/>
              </w:rPr>
              <w:t xml:space="preserve"> handicapés</w:t>
            </w:r>
          </w:p>
        </w:tc>
        <w:tc>
          <w:tcPr>
            <w:tcW w:w="2410" w:type="dxa"/>
            <w:shd w:val="clear" w:color="auto" w:fill="auto"/>
          </w:tcPr>
          <w:p w:rsidR="0028141B" w:rsidRPr="00A35838" w:rsidRDefault="0000040E" w:rsidP="008C69FD">
            <w:pPr>
              <w:rPr>
                <w:rFonts w:ascii="Verdana" w:hAnsi="Verdana"/>
                <w:spacing w:val="-1"/>
                <w:sz w:val="22"/>
              </w:rPr>
            </w:pPr>
            <w:r w:rsidRPr="00A35838">
              <w:rPr>
                <w:rFonts w:ascii="Verdana" w:hAnsi="Verdana"/>
                <w:spacing w:val="-1"/>
                <w:sz w:val="22"/>
              </w:rPr>
              <w:t>Déterminer et implanter une t</w:t>
            </w:r>
            <w:r w:rsidR="00691581" w:rsidRPr="00A35838">
              <w:rPr>
                <w:rFonts w:ascii="Verdana" w:hAnsi="Verdana"/>
                <w:spacing w:val="-1"/>
                <w:sz w:val="22"/>
              </w:rPr>
              <w:t xml:space="preserve">echnologie </w:t>
            </w:r>
            <w:r w:rsidR="00FD38BB" w:rsidRPr="00A35838">
              <w:rPr>
                <w:rFonts w:ascii="Verdana" w:hAnsi="Verdana"/>
                <w:spacing w:val="-1"/>
                <w:sz w:val="22"/>
              </w:rPr>
              <w:t>à</w:t>
            </w:r>
            <w:r w:rsidRPr="00A35838">
              <w:rPr>
                <w:rFonts w:ascii="Verdana" w:hAnsi="Verdana"/>
                <w:spacing w:val="-1"/>
                <w:sz w:val="22"/>
              </w:rPr>
              <w:t xml:space="preserve"> </w:t>
            </w:r>
            <w:r w:rsidR="00FD38BB" w:rsidRPr="00A35838">
              <w:rPr>
                <w:rFonts w:ascii="Verdana" w:hAnsi="Verdana"/>
                <w:spacing w:val="-1"/>
                <w:sz w:val="22"/>
              </w:rPr>
              <w:t>utiliser</w:t>
            </w:r>
            <w:r w:rsidR="00691581" w:rsidRPr="00A35838">
              <w:rPr>
                <w:rFonts w:ascii="Verdana" w:hAnsi="Verdana"/>
                <w:spacing w:val="-1"/>
                <w:sz w:val="22"/>
              </w:rPr>
              <w:t xml:space="preserve"> auprès de PH DA-DV pour aviser d’un événement d’urgence </w:t>
            </w:r>
          </w:p>
        </w:tc>
        <w:tc>
          <w:tcPr>
            <w:tcW w:w="2268" w:type="dxa"/>
            <w:shd w:val="clear" w:color="auto" w:fill="auto"/>
          </w:tcPr>
          <w:p w:rsidR="0028141B" w:rsidRPr="00A35838" w:rsidRDefault="00691581" w:rsidP="008C69FD">
            <w:pPr>
              <w:pStyle w:val="TableParagraph"/>
              <w:kinsoku w:val="0"/>
              <w:overflowPunct w:val="0"/>
              <w:spacing w:line="239" w:lineRule="auto"/>
              <w:ind w:left="102"/>
              <w:rPr>
                <w:rFonts w:ascii="Verdana" w:hAnsi="Verdana" w:cs="Arial"/>
                <w:sz w:val="22"/>
                <w:szCs w:val="22"/>
              </w:rPr>
            </w:pPr>
            <w:r w:rsidRPr="00A35838">
              <w:rPr>
                <w:rFonts w:ascii="Verdana" w:hAnsi="Verdana" w:cs="Arial"/>
                <w:sz w:val="22"/>
                <w:szCs w:val="22"/>
              </w:rPr>
              <w:t>T</w:t>
            </w:r>
            <w:r w:rsidR="00303371" w:rsidRPr="00A35838">
              <w:rPr>
                <w:rFonts w:ascii="Verdana" w:hAnsi="Verdana" w:cs="Arial"/>
                <w:sz w:val="22"/>
                <w:szCs w:val="22"/>
              </w:rPr>
              <w:t>e</w:t>
            </w:r>
            <w:r w:rsidRPr="00A35838">
              <w:rPr>
                <w:rFonts w:ascii="Verdana" w:hAnsi="Verdana" w:cs="Arial"/>
                <w:sz w:val="22"/>
                <w:szCs w:val="22"/>
              </w:rPr>
              <w:t>chnologie répertoriée,</w:t>
            </w:r>
          </w:p>
          <w:p w:rsidR="00691581" w:rsidRPr="00A35838" w:rsidRDefault="00691581" w:rsidP="008C69FD">
            <w:pPr>
              <w:pStyle w:val="TableParagraph"/>
              <w:kinsoku w:val="0"/>
              <w:overflowPunct w:val="0"/>
              <w:spacing w:line="239" w:lineRule="auto"/>
              <w:ind w:left="102"/>
              <w:rPr>
                <w:rFonts w:ascii="Verdana" w:hAnsi="Verdana" w:cs="Arial"/>
                <w:sz w:val="22"/>
                <w:szCs w:val="22"/>
              </w:rPr>
            </w:pPr>
            <w:r w:rsidRPr="00A35838">
              <w:rPr>
                <w:rFonts w:ascii="Verdana" w:hAnsi="Verdana" w:cs="Arial"/>
                <w:sz w:val="22"/>
                <w:szCs w:val="22"/>
              </w:rPr>
              <w:t>Projet pilote,</w:t>
            </w:r>
          </w:p>
          <w:p w:rsidR="00691581" w:rsidRPr="00A35838" w:rsidRDefault="00691581" w:rsidP="008C69FD">
            <w:pPr>
              <w:pStyle w:val="TableParagraph"/>
              <w:kinsoku w:val="0"/>
              <w:overflowPunct w:val="0"/>
              <w:spacing w:line="239" w:lineRule="auto"/>
              <w:ind w:left="102"/>
              <w:rPr>
                <w:rFonts w:ascii="Verdana" w:hAnsi="Verdana" w:cs="Arial"/>
                <w:sz w:val="22"/>
                <w:szCs w:val="22"/>
              </w:rPr>
            </w:pPr>
            <w:r w:rsidRPr="00A35838">
              <w:rPr>
                <w:rFonts w:ascii="Verdana" w:hAnsi="Verdana" w:cs="Arial"/>
                <w:sz w:val="22"/>
                <w:szCs w:val="22"/>
              </w:rPr>
              <w:t>Solution implantée</w:t>
            </w:r>
          </w:p>
        </w:tc>
        <w:tc>
          <w:tcPr>
            <w:tcW w:w="1843" w:type="dxa"/>
            <w:shd w:val="clear" w:color="auto" w:fill="auto"/>
          </w:tcPr>
          <w:p w:rsidR="0028141B" w:rsidRPr="00A35838" w:rsidRDefault="00691581" w:rsidP="008C69FD">
            <w:pPr>
              <w:rPr>
                <w:rFonts w:ascii="Verdana" w:hAnsi="Verdana"/>
                <w:sz w:val="22"/>
              </w:rPr>
            </w:pPr>
            <w:r w:rsidRPr="00A35838">
              <w:rPr>
                <w:rFonts w:ascii="Verdana" w:hAnsi="Verdana"/>
                <w:sz w:val="22"/>
              </w:rPr>
              <w:t>2020</w:t>
            </w:r>
          </w:p>
        </w:tc>
        <w:tc>
          <w:tcPr>
            <w:tcW w:w="2126" w:type="dxa"/>
            <w:shd w:val="clear" w:color="auto" w:fill="auto"/>
          </w:tcPr>
          <w:p w:rsidR="00621F2A" w:rsidRPr="00A35838" w:rsidRDefault="00621F2A" w:rsidP="008C69FD">
            <w:pPr>
              <w:rPr>
                <w:rFonts w:ascii="Verdana" w:hAnsi="Verdana"/>
                <w:sz w:val="22"/>
              </w:rPr>
            </w:pPr>
            <w:r w:rsidRPr="00A35838">
              <w:rPr>
                <w:rFonts w:ascii="Verdana" w:hAnsi="Verdana"/>
                <w:sz w:val="22"/>
              </w:rPr>
              <w:t xml:space="preserve">Direction des services techniques </w:t>
            </w:r>
          </w:p>
          <w:p w:rsidR="00621F2A" w:rsidRPr="00A35838" w:rsidRDefault="00621F2A" w:rsidP="008C69FD">
            <w:pPr>
              <w:rPr>
                <w:rFonts w:ascii="Verdana" w:hAnsi="Verdana"/>
                <w:sz w:val="22"/>
              </w:rPr>
            </w:pPr>
          </w:p>
          <w:p w:rsidR="00691581" w:rsidRPr="00A35838" w:rsidRDefault="00621F2A" w:rsidP="008C69FD">
            <w:pPr>
              <w:rPr>
                <w:rFonts w:ascii="Verdana" w:hAnsi="Verdana"/>
                <w:sz w:val="22"/>
              </w:rPr>
            </w:pPr>
            <w:r w:rsidRPr="00A35838">
              <w:rPr>
                <w:rFonts w:ascii="Verdana" w:hAnsi="Verdana"/>
                <w:sz w:val="22"/>
              </w:rPr>
              <w:t>Technologie de l’information</w:t>
            </w:r>
          </w:p>
        </w:tc>
        <w:tc>
          <w:tcPr>
            <w:tcW w:w="3146" w:type="dxa"/>
            <w:shd w:val="clear" w:color="auto" w:fill="auto"/>
          </w:tcPr>
          <w:p w:rsidR="0028141B" w:rsidRPr="00A35838" w:rsidRDefault="00691581" w:rsidP="008C69FD">
            <w:pPr>
              <w:rPr>
                <w:rFonts w:ascii="Verdana" w:hAnsi="Verdana"/>
                <w:sz w:val="22"/>
              </w:rPr>
            </w:pPr>
            <w:r w:rsidRPr="00A35838">
              <w:rPr>
                <w:rFonts w:ascii="Verdana" w:hAnsi="Verdana"/>
                <w:sz w:val="22"/>
              </w:rPr>
              <w:t>Nouveau</w:t>
            </w:r>
          </w:p>
        </w:tc>
      </w:tr>
    </w:tbl>
    <w:p w:rsidR="008D4DAE" w:rsidRPr="00A35838" w:rsidRDefault="008D4DAE" w:rsidP="008C69FD">
      <w:pPr>
        <w:pStyle w:val="Heading2"/>
        <w:jc w:val="both"/>
        <w:rPr>
          <w:rFonts w:ascii="Verdana" w:hAnsi="Verdana" w:cs="Arial"/>
          <w:sz w:val="22"/>
          <w:szCs w:val="22"/>
          <w:u w:val="single"/>
        </w:rPr>
      </w:pPr>
    </w:p>
    <w:p w:rsidR="00C82B45" w:rsidRPr="00A35838" w:rsidRDefault="008D4DAE" w:rsidP="008C69FD">
      <w:pPr>
        <w:pStyle w:val="Heading2"/>
        <w:rPr>
          <w:rFonts w:ascii="Verdana" w:hAnsi="Verdana"/>
        </w:rPr>
      </w:pPr>
      <w:r w:rsidRPr="00A35838">
        <w:rPr>
          <w:rFonts w:ascii="Verdana" w:hAnsi="Verdana"/>
        </w:rPr>
        <w:br w:type="page"/>
      </w:r>
      <w:bookmarkStart w:id="83" w:name="_Toc440346"/>
      <w:bookmarkStart w:id="84" w:name="_Toc850442"/>
      <w:bookmarkStart w:id="85" w:name="_Toc873234"/>
      <w:bookmarkStart w:id="86" w:name="_Toc8296008"/>
      <w:r w:rsidR="00C82B45" w:rsidRPr="00A35838">
        <w:rPr>
          <w:rFonts w:ascii="Verdana" w:hAnsi="Verdana"/>
        </w:rPr>
        <w:lastRenderedPageBreak/>
        <w:t>Communications</w:t>
      </w:r>
      <w:bookmarkEnd w:id="83"/>
      <w:bookmarkEnd w:id="84"/>
      <w:bookmarkEnd w:id="85"/>
      <w:bookmarkEnd w:id="86"/>
    </w:p>
    <w:p w:rsidR="00B270C7" w:rsidRPr="00A35838" w:rsidRDefault="00F806B4" w:rsidP="008C69FD">
      <w:pPr>
        <w:jc w:val="both"/>
        <w:rPr>
          <w:rFonts w:ascii="Verdana" w:hAnsi="Verdana"/>
          <w:sz w:val="22"/>
        </w:rPr>
      </w:pPr>
      <w:r w:rsidRPr="00A35838">
        <w:rPr>
          <w:rFonts w:ascii="Verdana" w:hAnsi="Verdana"/>
          <w:sz w:val="22"/>
        </w:rPr>
        <w:t>Objectifs généraux </w:t>
      </w:r>
      <w:r w:rsidR="00B270C7" w:rsidRPr="00A35838">
        <w:rPr>
          <w:rFonts w:ascii="Verdana" w:hAnsi="Verdana"/>
          <w:sz w:val="22"/>
        </w:rPr>
        <w:t xml:space="preserve">: </w:t>
      </w:r>
    </w:p>
    <w:p w:rsidR="00F806B4" w:rsidRPr="00A35838" w:rsidRDefault="00F806B4" w:rsidP="008C69FD">
      <w:pPr>
        <w:pStyle w:val="ListParagraph"/>
        <w:numPr>
          <w:ilvl w:val="0"/>
          <w:numId w:val="13"/>
        </w:numPr>
        <w:jc w:val="both"/>
        <w:rPr>
          <w:rFonts w:ascii="Verdana" w:hAnsi="Verdana"/>
          <w:sz w:val="22"/>
        </w:rPr>
      </w:pPr>
      <w:r w:rsidRPr="00A35838">
        <w:rPr>
          <w:rFonts w:ascii="Verdana" w:hAnsi="Verdana"/>
          <w:sz w:val="22"/>
        </w:rPr>
        <w:t>Permettre aux personnes handicapées d’utiliser le site Web de l’établissement.</w:t>
      </w:r>
    </w:p>
    <w:p w:rsidR="00F806B4" w:rsidRPr="00A35838" w:rsidRDefault="00F806B4" w:rsidP="008C69FD">
      <w:pPr>
        <w:pStyle w:val="ListParagraph"/>
        <w:numPr>
          <w:ilvl w:val="0"/>
          <w:numId w:val="13"/>
        </w:numPr>
        <w:jc w:val="both"/>
        <w:rPr>
          <w:rFonts w:ascii="Verdana" w:hAnsi="Verdana"/>
          <w:sz w:val="22"/>
        </w:rPr>
      </w:pPr>
      <w:r w:rsidRPr="00A35838">
        <w:rPr>
          <w:rFonts w:ascii="Verdana" w:hAnsi="Verdana"/>
          <w:sz w:val="22"/>
        </w:rPr>
        <w:t>Permettre aux employés handicapés d’utiliser l’intranet de l’établissement</w:t>
      </w:r>
    </w:p>
    <w:p w:rsidR="003956D5" w:rsidRPr="00A35838" w:rsidRDefault="003956D5" w:rsidP="008C69FD">
      <w:pPr>
        <w:pStyle w:val="ListParagraph"/>
        <w:numPr>
          <w:ilvl w:val="0"/>
          <w:numId w:val="13"/>
        </w:numPr>
        <w:jc w:val="both"/>
        <w:rPr>
          <w:rFonts w:ascii="Verdana" w:hAnsi="Verdana"/>
          <w:sz w:val="22"/>
        </w:rPr>
      </w:pPr>
      <w:r w:rsidRPr="00A35838">
        <w:rPr>
          <w:rFonts w:ascii="Verdana" w:hAnsi="Verdana"/>
          <w:sz w:val="22"/>
        </w:rPr>
        <w:t>Permettre aux personnes handicapées d’avoir accès aux documents produits par l’établissement.</w:t>
      </w:r>
    </w:p>
    <w:p w:rsidR="00B270C7" w:rsidRPr="00A35838" w:rsidRDefault="00F806B4" w:rsidP="008C69FD">
      <w:pPr>
        <w:jc w:val="both"/>
        <w:rPr>
          <w:rFonts w:ascii="Verdana" w:hAnsi="Verdana"/>
          <w:sz w:val="22"/>
        </w:rPr>
      </w:pPr>
      <w:r w:rsidRPr="00A35838">
        <w:rPr>
          <w:rFonts w:ascii="Verdana" w:hAnsi="Verdana"/>
          <w:sz w:val="22"/>
        </w:rPr>
        <w:t>Principaux obstacles identifiés </w:t>
      </w:r>
      <w:r w:rsidR="00B270C7" w:rsidRPr="00A35838">
        <w:rPr>
          <w:rFonts w:ascii="Verdana" w:hAnsi="Verdana"/>
          <w:sz w:val="22"/>
        </w:rPr>
        <w:t xml:space="preserve">: </w:t>
      </w:r>
    </w:p>
    <w:p w:rsidR="00F806B4" w:rsidRPr="00A35838" w:rsidRDefault="00E03432" w:rsidP="008C69FD">
      <w:pPr>
        <w:pStyle w:val="ListParagraph"/>
        <w:numPr>
          <w:ilvl w:val="0"/>
          <w:numId w:val="14"/>
        </w:numPr>
        <w:jc w:val="both"/>
        <w:rPr>
          <w:rFonts w:ascii="Verdana" w:hAnsi="Verdana"/>
          <w:sz w:val="22"/>
        </w:rPr>
      </w:pPr>
      <w:r w:rsidRPr="00A35838">
        <w:rPr>
          <w:rFonts w:ascii="Verdana" w:hAnsi="Verdana"/>
          <w:sz w:val="22"/>
        </w:rPr>
        <w:t>Le</w:t>
      </w:r>
      <w:r w:rsidR="001C5E34" w:rsidRPr="00A35838">
        <w:rPr>
          <w:rFonts w:ascii="Verdana" w:hAnsi="Verdana"/>
          <w:sz w:val="22"/>
        </w:rPr>
        <w:t xml:space="preserve"> site Web existant présente</w:t>
      </w:r>
      <w:r w:rsidR="00F806B4" w:rsidRPr="00A35838">
        <w:rPr>
          <w:rFonts w:ascii="Verdana" w:hAnsi="Verdana"/>
          <w:sz w:val="22"/>
        </w:rPr>
        <w:t xml:space="preserve"> des obstacles à l’accessibilité.</w:t>
      </w:r>
    </w:p>
    <w:p w:rsidR="003956D5" w:rsidRPr="00A35838" w:rsidRDefault="003956D5" w:rsidP="008C69FD">
      <w:pPr>
        <w:pStyle w:val="ListParagraph"/>
        <w:numPr>
          <w:ilvl w:val="0"/>
          <w:numId w:val="14"/>
        </w:numPr>
        <w:jc w:val="both"/>
        <w:rPr>
          <w:rFonts w:ascii="Verdana" w:hAnsi="Verdana"/>
          <w:sz w:val="22"/>
        </w:rPr>
      </w:pPr>
      <w:r w:rsidRPr="00A35838">
        <w:rPr>
          <w:rFonts w:ascii="Verdana" w:hAnsi="Verdana"/>
          <w:sz w:val="22"/>
        </w:rPr>
        <w:t>Les documents existants ne sont pas tous accessibles aux personnes handicapées.</w:t>
      </w:r>
    </w:p>
    <w:p w:rsidR="00FC7464" w:rsidRPr="00A35838" w:rsidRDefault="00FC7464" w:rsidP="008C69FD">
      <w:pPr>
        <w:pStyle w:val="ListParagraph"/>
        <w:jc w:val="both"/>
        <w:rPr>
          <w:rFonts w:ascii="Verdana" w:hAnsi="Verdana"/>
          <w:sz w:val="22"/>
        </w:rPr>
      </w:pPr>
    </w:p>
    <w:tbl>
      <w:tblPr>
        <w:tblW w:w="139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344"/>
        <w:gridCol w:w="2443"/>
        <w:gridCol w:w="1876"/>
        <w:gridCol w:w="2126"/>
        <w:gridCol w:w="3300"/>
      </w:tblGrid>
      <w:tr w:rsidR="002C74DC" w:rsidRPr="00A35838" w:rsidTr="00C228EF">
        <w:tc>
          <w:tcPr>
            <w:tcW w:w="1843" w:type="dxa"/>
            <w:shd w:val="clear" w:color="auto" w:fill="F7CAAC"/>
            <w:vAlign w:val="center"/>
          </w:tcPr>
          <w:p w:rsidR="003E50B2" w:rsidRPr="00A35838" w:rsidRDefault="003E50B2" w:rsidP="008C69FD">
            <w:pPr>
              <w:rPr>
                <w:rFonts w:ascii="Verdana" w:hAnsi="Verdana"/>
                <w:b/>
                <w:sz w:val="22"/>
              </w:rPr>
            </w:pPr>
            <w:r w:rsidRPr="00A35838">
              <w:rPr>
                <w:rFonts w:ascii="Verdana" w:hAnsi="Verdana"/>
                <w:b/>
                <w:sz w:val="22"/>
              </w:rPr>
              <w:t>OBJECTIFS</w:t>
            </w:r>
          </w:p>
        </w:tc>
        <w:tc>
          <w:tcPr>
            <w:tcW w:w="2344" w:type="dxa"/>
            <w:shd w:val="clear" w:color="auto" w:fill="F7CAAC"/>
            <w:vAlign w:val="center"/>
          </w:tcPr>
          <w:p w:rsidR="003E50B2" w:rsidRPr="00A35838" w:rsidRDefault="003E50B2" w:rsidP="008C69FD">
            <w:pPr>
              <w:rPr>
                <w:rFonts w:ascii="Verdana" w:hAnsi="Verdana"/>
                <w:b/>
                <w:sz w:val="22"/>
              </w:rPr>
            </w:pPr>
            <w:r w:rsidRPr="00A35838">
              <w:rPr>
                <w:rFonts w:ascii="Verdana" w:hAnsi="Verdana"/>
                <w:b/>
                <w:sz w:val="22"/>
              </w:rPr>
              <w:t>MESURES</w:t>
            </w:r>
          </w:p>
          <w:p w:rsidR="003E50B2" w:rsidRPr="00A35838" w:rsidRDefault="003E50B2" w:rsidP="008C69FD">
            <w:pPr>
              <w:rPr>
                <w:rFonts w:ascii="Verdana" w:hAnsi="Verdana"/>
                <w:b/>
                <w:sz w:val="22"/>
              </w:rPr>
            </w:pPr>
            <w:r w:rsidRPr="00A35838">
              <w:rPr>
                <w:rFonts w:ascii="Verdana" w:hAnsi="Verdana"/>
                <w:b/>
                <w:sz w:val="22"/>
              </w:rPr>
              <w:t>(moyens ou actions)</w:t>
            </w:r>
          </w:p>
        </w:tc>
        <w:tc>
          <w:tcPr>
            <w:tcW w:w="2443" w:type="dxa"/>
            <w:shd w:val="clear" w:color="auto" w:fill="F7CAAC"/>
            <w:vAlign w:val="center"/>
          </w:tcPr>
          <w:p w:rsidR="003E50B2" w:rsidRPr="00A35838" w:rsidRDefault="003E50B2" w:rsidP="008C69FD">
            <w:pPr>
              <w:rPr>
                <w:rFonts w:ascii="Verdana" w:hAnsi="Verdana"/>
                <w:b/>
                <w:sz w:val="22"/>
              </w:rPr>
            </w:pPr>
            <w:r w:rsidRPr="00A35838">
              <w:rPr>
                <w:rFonts w:ascii="Verdana" w:hAnsi="Verdana"/>
                <w:b/>
                <w:sz w:val="22"/>
              </w:rPr>
              <w:t>INDICATEUR DE RÉSULTATS</w:t>
            </w:r>
          </w:p>
        </w:tc>
        <w:tc>
          <w:tcPr>
            <w:tcW w:w="1876" w:type="dxa"/>
            <w:shd w:val="clear" w:color="auto" w:fill="F7CAAC"/>
            <w:vAlign w:val="center"/>
          </w:tcPr>
          <w:p w:rsidR="003E50B2" w:rsidRPr="00A35838" w:rsidRDefault="003E50B2" w:rsidP="008C69FD">
            <w:pPr>
              <w:rPr>
                <w:rFonts w:ascii="Verdana" w:hAnsi="Verdana"/>
                <w:b/>
                <w:sz w:val="22"/>
              </w:rPr>
            </w:pPr>
            <w:r w:rsidRPr="00A35838">
              <w:rPr>
                <w:rFonts w:ascii="Verdana" w:hAnsi="Verdana"/>
                <w:b/>
                <w:sz w:val="22"/>
              </w:rPr>
              <w:t>ÉCHÉANCIER</w:t>
            </w:r>
          </w:p>
        </w:tc>
        <w:tc>
          <w:tcPr>
            <w:tcW w:w="2126" w:type="dxa"/>
            <w:shd w:val="clear" w:color="auto" w:fill="F7CAAC"/>
            <w:vAlign w:val="center"/>
          </w:tcPr>
          <w:p w:rsidR="003E50B2" w:rsidRPr="00A35838" w:rsidRDefault="003E50B2" w:rsidP="008C69FD">
            <w:pPr>
              <w:rPr>
                <w:rFonts w:ascii="Verdana" w:hAnsi="Verdana"/>
                <w:b/>
                <w:sz w:val="22"/>
              </w:rPr>
            </w:pPr>
            <w:r w:rsidRPr="00A35838">
              <w:rPr>
                <w:rFonts w:ascii="Verdana" w:hAnsi="Verdana"/>
                <w:b/>
                <w:sz w:val="22"/>
              </w:rPr>
              <w:t>DIRECTION RESPONSABLE</w:t>
            </w:r>
          </w:p>
        </w:tc>
        <w:tc>
          <w:tcPr>
            <w:tcW w:w="3300" w:type="dxa"/>
            <w:shd w:val="clear" w:color="auto" w:fill="F7CAAC"/>
            <w:vAlign w:val="center"/>
          </w:tcPr>
          <w:p w:rsidR="003E50B2" w:rsidRPr="00A35838" w:rsidRDefault="003E50B2" w:rsidP="008C69FD">
            <w:pPr>
              <w:rPr>
                <w:rFonts w:ascii="Verdana" w:hAnsi="Verdana"/>
                <w:b/>
                <w:sz w:val="22"/>
              </w:rPr>
            </w:pPr>
            <w:r w:rsidRPr="00A35838">
              <w:rPr>
                <w:rFonts w:ascii="Verdana" w:hAnsi="Verdana"/>
                <w:b/>
                <w:sz w:val="22"/>
              </w:rPr>
              <w:t>RELATION AVEC LE PLAN PRÉCÉDENT</w:t>
            </w:r>
          </w:p>
        </w:tc>
      </w:tr>
      <w:tr w:rsidR="002C74DC" w:rsidRPr="00A35838" w:rsidTr="00C228EF">
        <w:tc>
          <w:tcPr>
            <w:tcW w:w="1843" w:type="dxa"/>
            <w:shd w:val="clear" w:color="auto" w:fill="auto"/>
          </w:tcPr>
          <w:p w:rsidR="00FA35B1" w:rsidRPr="00A35838" w:rsidRDefault="00FA35B1" w:rsidP="008C69FD">
            <w:pPr>
              <w:spacing w:line="240" w:lineRule="auto"/>
              <w:rPr>
                <w:rFonts w:ascii="Verdana" w:hAnsi="Verdana"/>
                <w:sz w:val="22"/>
              </w:rPr>
            </w:pPr>
            <w:r w:rsidRPr="00A35838">
              <w:rPr>
                <w:rFonts w:ascii="Verdana" w:hAnsi="Verdana"/>
                <w:sz w:val="22"/>
              </w:rPr>
              <w:t>Améliorer l’accès aux informations transmises dans les salles d’attente de 1ere ligne (CLSC)</w:t>
            </w:r>
          </w:p>
          <w:p w:rsidR="00C45780" w:rsidRPr="00A35838" w:rsidRDefault="00C45780" w:rsidP="008C69FD">
            <w:pPr>
              <w:spacing w:line="240" w:lineRule="auto"/>
              <w:rPr>
                <w:rFonts w:ascii="Verdana" w:hAnsi="Verdana"/>
                <w:sz w:val="22"/>
              </w:rPr>
            </w:pPr>
          </w:p>
        </w:tc>
        <w:tc>
          <w:tcPr>
            <w:tcW w:w="2344" w:type="dxa"/>
            <w:shd w:val="clear" w:color="auto" w:fill="auto"/>
          </w:tcPr>
          <w:p w:rsidR="00FA35B1" w:rsidRPr="00A35838" w:rsidRDefault="00FD38BB" w:rsidP="008C69FD">
            <w:pPr>
              <w:spacing w:line="240" w:lineRule="auto"/>
              <w:rPr>
                <w:rFonts w:ascii="Verdana" w:hAnsi="Verdana"/>
                <w:sz w:val="22"/>
              </w:rPr>
            </w:pPr>
            <w:r w:rsidRPr="00A35838">
              <w:rPr>
                <w:rFonts w:ascii="Verdana" w:hAnsi="Verdana"/>
                <w:sz w:val="22"/>
              </w:rPr>
              <w:t xml:space="preserve">Implanter les appels vocaux </w:t>
            </w:r>
            <w:r w:rsidR="00FA35B1" w:rsidRPr="00A35838">
              <w:rPr>
                <w:rFonts w:ascii="Verdana" w:hAnsi="Verdana"/>
                <w:sz w:val="22"/>
              </w:rPr>
              <w:t xml:space="preserve">(en plus des numéros affichés) dans les salles d’attente de CLSC </w:t>
            </w:r>
          </w:p>
        </w:tc>
        <w:tc>
          <w:tcPr>
            <w:tcW w:w="2443" w:type="dxa"/>
            <w:shd w:val="clear" w:color="auto" w:fill="auto"/>
          </w:tcPr>
          <w:p w:rsidR="00FA35B1" w:rsidRPr="00A35838" w:rsidRDefault="00FA35B1" w:rsidP="008C69FD">
            <w:pPr>
              <w:spacing w:line="240" w:lineRule="auto"/>
              <w:rPr>
                <w:rFonts w:ascii="Verdana" w:hAnsi="Verdana"/>
                <w:sz w:val="22"/>
              </w:rPr>
            </w:pPr>
            <w:r w:rsidRPr="00A35838">
              <w:rPr>
                <w:rFonts w:ascii="Verdana" w:hAnsi="Verdana"/>
                <w:sz w:val="22"/>
              </w:rPr>
              <w:t>Nombre de salle d’attente avec appels vocaux implantés</w:t>
            </w:r>
          </w:p>
        </w:tc>
        <w:tc>
          <w:tcPr>
            <w:tcW w:w="1876" w:type="dxa"/>
            <w:shd w:val="clear" w:color="auto" w:fill="auto"/>
          </w:tcPr>
          <w:p w:rsidR="00FA35B1" w:rsidRPr="00A35838" w:rsidRDefault="00FA35B1" w:rsidP="008C69FD">
            <w:pPr>
              <w:spacing w:line="240" w:lineRule="auto"/>
              <w:rPr>
                <w:rFonts w:ascii="Verdana" w:hAnsi="Verdana"/>
                <w:sz w:val="22"/>
              </w:rPr>
            </w:pPr>
            <w:r w:rsidRPr="00A35838">
              <w:rPr>
                <w:rFonts w:ascii="Verdana" w:hAnsi="Verdana"/>
                <w:sz w:val="22"/>
              </w:rPr>
              <w:t>2020</w:t>
            </w:r>
          </w:p>
        </w:tc>
        <w:tc>
          <w:tcPr>
            <w:tcW w:w="2126" w:type="dxa"/>
            <w:shd w:val="clear" w:color="auto" w:fill="auto"/>
          </w:tcPr>
          <w:p w:rsidR="00FA35B1" w:rsidRPr="00A35838" w:rsidRDefault="006A1D64" w:rsidP="008C69FD">
            <w:pPr>
              <w:spacing w:line="240" w:lineRule="auto"/>
              <w:rPr>
                <w:rFonts w:ascii="Verdana" w:hAnsi="Verdana"/>
                <w:sz w:val="22"/>
              </w:rPr>
            </w:pPr>
            <w:r w:rsidRPr="00A35838">
              <w:rPr>
                <w:rFonts w:ascii="Verdana" w:hAnsi="Verdana"/>
                <w:sz w:val="22"/>
              </w:rPr>
              <w:t xml:space="preserve">DRH CAJ - communication  </w:t>
            </w:r>
          </w:p>
        </w:tc>
        <w:tc>
          <w:tcPr>
            <w:tcW w:w="3300" w:type="dxa"/>
            <w:shd w:val="clear" w:color="auto" w:fill="auto"/>
          </w:tcPr>
          <w:p w:rsidR="00FA35B1" w:rsidRPr="00A35838" w:rsidRDefault="00FA35B1" w:rsidP="008C69FD">
            <w:pPr>
              <w:spacing w:line="240" w:lineRule="auto"/>
              <w:rPr>
                <w:rFonts w:ascii="Verdana" w:hAnsi="Verdana"/>
                <w:sz w:val="22"/>
              </w:rPr>
            </w:pPr>
            <w:r w:rsidRPr="00A35838">
              <w:rPr>
                <w:rFonts w:ascii="Verdana" w:hAnsi="Verdana"/>
                <w:sz w:val="22"/>
              </w:rPr>
              <w:t>Nouveau</w:t>
            </w:r>
          </w:p>
        </w:tc>
      </w:tr>
      <w:tr w:rsidR="00164171" w:rsidRPr="00A35838" w:rsidTr="00C22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hRule="exact" w:val="2354"/>
        </w:trPr>
        <w:tc>
          <w:tcPr>
            <w:tcW w:w="1843" w:type="dxa"/>
            <w:tcBorders>
              <w:top w:val="single" w:sz="4" w:space="0" w:color="000000"/>
              <w:left w:val="single" w:sz="4" w:space="0" w:color="000000"/>
              <w:bottom w:val="single" w:sz="4" w:space="0" w:color="000000"/>
              <w:right w:val="single" w:sz="4" w:space="0" w:color="000000"/>
            </w:tcBorders>
          </w:tcPr>
          <w:p w:rsidR="004E1910" w:rsidRPr="00A35838" w:rsidRDefault="004E1910"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Améliorer la communication avec le</w:t>
            </w:r>
            <w:r w:rsidRPr="00A35838">
              <w:rPr>
                <w:rFonts w:ascii="Verdana" w:hAnsi="Verdana" w:cs="Arial"/>
                <w:spacing w:val="-9"/>
                <w:sz w:val="22"/>
                <w:szCs w:val="22"/>
              </w:rPr>
              <w:t xml:space="preserve"> </w:t>
            </w:r>
            <w:r w:rsidRPr="00A35838">
              <w:rPr>
                <w:rFonts w:ascii="Verdana" w:hAnsi="Verdana" w:cs="Arial"/>
                <w:spacing w:val="-1"/>
                <w:sz w:val="22"/>
                <w:szCs w:val="22"/>
              </w:rPr>
              <w:t xml:space="preserve">personnel </w:t>
            </w:r>
            <w:r w:rsidRPr="00A35838">
              <w:rPr>
                <w:rFonts w:ascii="Verdana" w:hAnsi="Verdana" w:cs="Arial"/>
                <w:spacing w:val="-17"/>
                <w:sz w:val="22"/>
                <w:szCs w:val="22"/>
              </w:rPr>
              <w:t xml:space="preserve"> </w:t>
            </w:r>
            <w:r w:rsidR="00FD38BB" w:rsidRPr="00A35838">
              <w:rPr>
                <w:rFonts w:ascii="Verdana" w:hAnsi="Verdana" w:cs="Arial"/>
                <w:spacing w:val="-1"/>
                <w:sz w:val="22"/>
                <w:szCs w:val="22"/>
              </w:rPr>
              <w:t>à l’</w:t>
            </w:r>
            <w:r w:rsidRPr="00A35838">
              <w:rPr>
                <w:rFonts w:ascii="Verdana" w:hAnsi="Verdana" w:cs="Arial"/>
                <w:spacing w:val="-1"/>
                <w:sz w:val="22"/>
                <w:szCs w:val="22"/>
              </w:rPr>
              <w:t>accueil</w:t>
            </w:r>
            <w:r w:rsidRPr="00A35838">
              <w:rPr>
                <w:rFonts w:ascii="Verdana" w:hAnsi="Verdana" w:cs="Arial"/>
                <w:spacing w:val="-8"/>
                <w:sz w:val="22"/>
                <w:szCs w:val="22"/>
              </w:rPr>
              <w:t xml:space="preserve"> </w:t>
            </w:r>
            <w:r w:rsidRPr="00A35838">
              <w:rPr>
                <w:rFonts w:ascii="Verdana" w:hAnsi="Verdana" w:cs="Arial"/>
                <w:spacing w:val="-1"/>
                <w:sz w:val="22"/>
                <w:szCs w:val="22"/>
              </w:rPr>
              <w:t>des</w:t>
            </w:r>
            <w:r w:rsidRPr="00A35838">
              <w:rPr>
                <w:rFonts w:ascii="Verdana" w:hAnsi="Verdana" w:cs="Arial"/>
                <w:spacing w:val="24"/>
                <w:w w:val="99"/>
                <w:sz w:val="22"/>
                <w:szCs w:val="22"/>
              </w:rPr>
              <w:t xml:space="preserve"> </w:t>
            </w:r>
            <w:r w:rsidRPr="00A35838">
              <w:rPr>
                <w:rFonts w:ascii="Verdana" w:hAnsi="Verdana" w:cs="Arial"/>
                <w:spacing w:val="-1"/>
                <w:sz w:val="22"/>
                <w:szCs w:val="22"/>
              </w:rPr>
              <w:t>installations</w:t>
            </w:r>
          </w:p>
        </w:tc>
        <w:tc>
          <w:tcPr>
            <w:tcW w:w="2344" w:type="dxa"/>
            <w:tcBorders>
              <w:top w:val="single" w:sz="4" w:space="0" w:color="000000"/>
              <w:left w:val="single" w:sz="4" w:space="0" w:color="000000"/>
              <w:bottom w:val="single" w:sz="4" w:space="0" w:color="000000"/>
              <w:right w:val="single" w:sz="4" w:space="0" w:color="000000"/>
            </w:tcBorders>
          </w:tcPr>
          <w:p w:rsidR="004239E0" w:rsidRPr="00A35838" w:rsidRDefault="004E1910"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Formation sur le fonctionnement des services «video relay system: VRS» de Bell Canada</w:t>
            </w:r>
            <w:r w:rsidR="004239E0" w:rsidRPr="00A35838">
              <w:rPr>
                <w:rFonts w:ascii="Verdana" w:hAnsi="Verdana" w:cs="Arial"/>
                <w:sz w:val="22"/>
                <w:szCs w:val="22"/>
              </w:rPr>
              <w:t xml:space="preserve"> pour la clientèle sourde gestuelle</w:t>
            </w:r>
          </w:p>
          <w:p w:rsidR="004E1910" w:rsidRPr="00A35838" w:rsidRDefault="004239E0"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(ASL-LSQ)</w:t>
            </w:r>
            <w:r w:rsidR="004E1910" w:rsidRPr="00A35838">
              <w:rPr>
                <w:rFonts w:ascii="Verdana" w:hAnsi="Verdana" w:cs="Arial"/>
                <w:sz w:val="22"/>
                <w:szCs w:val="22"/>
              </w:rPr>
              <w:t xml:space="preserve">. </w:t>
            </w:r>
          </w:p>
        </w:tc>
        <w:tc>
          <w:tcPr>
            <w:tcW w:w="2443" w:type="dxa"/>
            <w:tcBorders>
              <w:top w:val="single" w:sz="4" w:space="0" w:color="000000"/>
              <w:left w:val="single" w:sz="4" w:space="0" w:color="000000"/>
              <w:bottom w:val="single" w:sz="4" w:space="0" w:color="000000"/>
              <w:right w:val="single" w:sz="4" w:space="0" w:color="000000"/>
            </w:tcBorders>
          </w:tcPr>
          <w:p w:rsidR="004C7806" w:rsidRDefault="004C7806" w:rsidP="004C7806">
            <w:pPr>
              <w:pStyle w:val="TableParagraph"/>
              <w:kinsoku w:val="0"/>
              <w:overflowPunct w:val="0"/>
              <w:ind w:left="102"/>
              <w:rPr>
                <w:rFonts w:ascii="Verdana" w:hAnsi="Verdana" w:cs="Arial"/>
                <w:spacing w:val="-1"/>
                <w:sz w:val="22"/>
                <w:szCs w:val="22"/>
              </w:rPr>
            </w:pPr>
            <w:r w:rsidRPr="00A35838">
              <w:rPr>
                <w:rFonts w:ascii="Verdana" w:hAnsi="Verdana" w:cs="Arial"/>
                <w:sz w:val="22"/>
                <w:szCs w:val="22"/>
              </w:rPr>
              <w:t>Nombre</w:t>
            </w:r>
            <w:r w:rsidRPr="00A35838">
              <w:rPr>
                <w:rFonts w:ascii="Verdana" w:hAnsi="Verdana" w:cs="Arial"/>
                <w:spacing w:val="-9"/>
                <w:sz w:val="22"/>
                <w:szCs w:val="22"/>
              </w:rPr>
              <w:t xml:space="preserve"> </w:t>
            </w:r>
            <w:r w:rsidRPr="00A35838">
              <w:rPr>
                <w:rFonts w:ascii="Verdana" w:hAnsi="Verdana" w:cs="Arial"/>
                <w:spacing w:val="-1"/>
                <w:sz w:val="22"/>
                <w:szCs w:val="22"/>
              </w:rPr>
              <w:t>de</w:t>
            </w:r>
            <w:r w:rsidRPr="00A35838">
              <w:rPr>
                <w:rFonts w:ascii="Verdana" w:hAnsi="Verdana" w:cs="Arial"/>
                <w:spacing w:val="-9"/>
                <w:sz w:val="22"/>
                <w:szCs w:val="22"/>
              </w:rPr>
              <w:t xml:space="preserve"> </w:t>
            </w:r>
            <w:r w:rsidRPr="00A35838">
              <w:rPr>
                <w:rFonts w:ascii="Verdana" w:hAnsi="Verdana" w:cs="Arial"/>
                <w:spacing w:val="-1"/>
                <w:sz w:val="22"/>
                <w:szCs w:val="22"/>
              </w:rPr>
              <w:t xml:space="preserve">personnes </w:t>
            </w:r>
            <w:r w:rsidRPr="00A35838">
              <w:rPr>
                <w:rFonts w:ascii="Verdana" w:hAnsi="Verdana" w:cs="Arial"/>
                <w:sz w:val="22"/>
                <w:szCs w:val="22"/>
              </w:rPr>
              <w:t>formées</w:t>
            </w:r>
            <w:r w:rsidRPr="00A35838">
              <w:rPr>
                <w:rFonts w:ascii="Verdana" w:hAnsi="Verdana" w:cs="Arial"/>
                <w:spacing w:val="28"/>
                <w:w w:val="99"/>
                <w:sz w:val="22"/>
                <w:szCs w:val="22"/>
              </w:rPr>
              <w:t xml:space="preserve"> </w:t>
            </w:r>
            <w:r w:rsidRPr="00A35838">
              <w:rPr>
                <w:rFonts w:ascii="Verdana" w:hAnsi="Verdana" w:cs="Arial"/>
                <w:spacing w:val="-1"/>
                <w:sz w:val="22"/>
                <w:szCs w:val="22"/>
              </w:rPr>
              <w:t>pour</w:t>
            </w:r>
            <w:r w:rsidRPr="00A35838">
              <w:rPr>
                <w:rFonts w:ascii="Verdana" w:hAnsi="Verdana" w:cs="Arial"/>
                <w:spacing w:val="-5"/>
                <w:sz w:val="22"/>
                <w:szCs w:val="22"/>
              </w:rPr>
              <w:t xml:space="preserve"> </w:t>
            </w:r>
            <w:r w:rsidRPr="00A35838">
              <w:rPr>
                <w:rFonts w:ascii="Verdana" w:hAnsi="Verdana" w:cs="Arial"/>
                <w:sz w:val="22"/>
                <w:szCs w:val="22"/>
              </w:rPr>
              <w:t>l’accueil</w:t>
            </w:r>
            <w:r w:rsidRPr="00A35838">
              <w:rPr>
                <w:rFonts w:ascii="Verdana" w:hAnsi="Verdana" w:cs="Arial"/>
                <w:spacing w:val="-5"/>
                <w:sz w:val="22"/>
                <w:szCs w:val="22"/>
              </w:rPr>
              <w:t xml:space="preserve"> </w:t>
            </w:r>
            <w:r w:rsidRPr="00A35838">
              <w:rPr>
                <w:rFonts w:ascii="Verdana" w:hAnsi="Verdana" w:cs="Arial"/>
                <w:spacing w:val="-1"/>
                <w:sz w:val="22"/>
                <w:szCs w:val="22"/>
              </w:rPr>
              <w:t>de la clientèle ciblée</w:t>
            </w:r>
          </w:p>
          <w:p w:rsidR="004C7806" w:rsidRPr="00A35838" w:rsidRDefault="004C7806" w:rsidP="004C7806">
            <w:pPr>
              <w:pStyle w:val="TableParagraph"/>
              <w:kinsoku w:val="0"/>
              <w:overflowPunct w:val="0"/>
              <w:rPr>
                <w:rFonts w:ascii="Verdana" w:hAnsi="Verdana" w:cs="Arial"/>
                <w:sz w:val="22"/>
                <w:szCs w:val="22"/>
              </w:rPr>
            </w:pPr>
          </w:p>
          <w:p w:rsidR="004E1910" w:rsidRPr="00A35838" w:rsidRDefault="004E1910" w:rsidP="008C69FD">
            <w:pPr>
              <w:pStyle w:val="TableParagraph"/>
              <w:kinsoku w:val="0"/>
              <w:overflowPunct w:val="0"/>
              <w:rPr>
                <w:rFonts w:ascii="Verdana" w:hAnsi="Verdana" w:cs="Arial"/>
                <w:sz w:val="22"/>
                <w:szCs w:val="22"/>
              </w:rPr>
            </w:pPr>
          </w:p>
        </w:tc>
        <w:tc>
          <w:tcPr>
            <w:tcW w:w="1876" w:type="dxa"/>
            <w:tcBorders>
              <w:top w:val="single" w:sz="4" w:space="0" w:color="000000"/>
              <w:left w:val="single" w:sz="4" w:space="0" w:color="000000"/>
              <w:bottom w:val="single" w:sz="4" w:space="0" w:color="000000"/>
              <w:right w:val="single" w:sz="4" w:space="0" w:color="000000"/>
            </w:tcBorders>
          </w:tcPr>
          <w:p w:rsidR="004E1910" w:rsidRPr="00A35838" w:rsidRDefault="004239E0" w:rsidP="008C69FD">
            <w:pPr>
              <w:pStyle w:val="TableParagraph"/>
              <w:kinsoku w:val="0"/>
              <w:overflowPunct w:val="0"/>
              <w:ind w:left="102"/>
              <w:rPr>
                <w:rFonts w:ascii="Verdana" w:hAnsi="Verdana" w:cs="Arial"/>
                <w:sz w:val="22"/>
                <w:szCs w:val="22"/>
              </w:rPr>
            </w:pPr>
            <w:r w:rsidRPr="00A35838">
              <w:rPr>
                <w:rFonts w:ascii="Verdana" w:hAnsi="Verdana" w:cs="Arial"/>
                <w:spacing w:val="-1"/>
                <w:sz w:val="22"/>
                <w:szCs w:val="22"/>
              </w:rPr>
              <w:t>2020</w:t>
            </w:r>
          </w:p>
        </w:tc>
        <w:tc>
          <w:tcPr>
            <w:tcW w:w="2126" w:type="dxa"/>
            <w:tcBorders>
              <w:top w:val="single" w:sz="4" w:space="0" w:color="000000"/>
              <w:left w:val="single" w:sz="4" w:space="0" w:color="000000"/>
              <w:bottom w:val="single" w:sz="4" w:space="0" w:color="000000"/>
              <w:right w:val="single" w:sz="4" w:space="0" w:color="000000"/>
            </w:tcBorders>
          </w:tcPr>
          <w:p w:rsidR="004C7806" w:rsidRDefault="004C7806" w:rsidP="004C7806">
            <w:pPr>
              <w:pStyle w:val="TableParagraph"/>
              <w:kinsoku w:val="0"/>
              <w:overflowPunct w:val="0"/>
              <w:rPr>
                <w:rFonts w:ascii="Verdana" w:hAnsi="Verdana" w:cs="Arial"/>
                <w:sz w:val="22"/>
                <w:szCs w:val="22"/>
              </w:rPr>
            </w:pPr>
            <w:r>
              <w:rPr>
                <w:rFonts w:ascii="Verdana" w:hAnsi="Verdana" w:cs="Arial"/>
                <w:spacing w:val="-1"/>
                <w:sz w:val="22"/>
                <w:szCs w:val="22"/>
              </w:rPr>
              <w:t xml:space="preserve"> </w:t>
            </w:r>
            <w:r w:rsidRPr="00A35838">
              <w:rPr>
                <w:rFonts w:ascii="Verdana" w:hAnsi="Verdana" w:cs="Arial"/>
                <w:spacing w:val="-1"/>
                <w:sz w:val="22"/>
                <w:szCs w:val="22"/>
              </w:rPr>
              <w:t>Dir.</w:t>
            </w:r>
            <w:r w:rsidRPr="00A35838">
              <w:rPr>
                <w:rFonts w:ascii="Verdana" w:hAnsi="Verdana" w:cs="Arial"/>
                <w:spacing w:val="-12"/>
                <w:sz w:val="22"/>
                <w:szCs w:val="22"/>
              </w:rPr>
              <w:t xml:space="preserve"> </w:t>
            </w:r>
            <w:r w:rsidRPr="00A35838">
              <w:rPr>
                <w:rFonts w:ascii="Verdana" w:hAnsi="Verdana" w:cs="Arial"/>
                <w:sz w:val="22"/>
                <w:szCs w:val="22"/>
              </w:rPr>
              <w:t xml:space="preserve">de la </w:t>
            </w:r>
            <w:r>
              <w:rPr>
                <w:rFonts w:ascii="Verdana" w:hAnsi="Verdana" w:cs="Arial"/>
                <w:sz w:val="22"/>
                <w:szCs w:val="22"/>
              </w:rPr>
              <w:t xml:space="preserve"> </w:t>
            </w:r>
          </w:p>
          <w:p w:rsidR="004C7806" w:rsidRPr="00A35838" w:rsidRDefault="004C7806" w:rsidP="004C7806">
            <w:pPr>
              <w:pStyle w:val="TableParagraph"/>
              <w:kinsoku w:val="0"/>
              <w:overflowPunct w:val="0"/>
              <w:rPr>
                <w:rFonts w:ascii="Verdana" w:hAnsi="Verdana" w:cs="Arial"/>
                <w:sz w:val="22"/>
                <w:szCs w:val="22"/>
              </w:rPr>
            </w:pPr>
            <w:r>
              <w:rPr>
                <w:rFonts w:ascii="Verdana" w:hAnsi="Verdana" w:cs="Arial"/>
                <w:sz w:val="22"/>
                <w:szCs w:val="22"/>
              </w:rPr>
              <w:t xml:space="preserve"> </w:t>
            </w:r>
            <w:r w:rsidRPr="00A35838">
              <w:rPr>
                <w:rFonts w:ascii="Verdana" w:hAnsi="Verdana" w:cs="Arial"/>
                <w:sz w:val="22"/>
                <w:szCs w:val="22"/>
              </w:rPr>
              <w:t>Réadaptation</w:t>
            </w:r>
          </w:p>
        </w:tc>
        <w:tc>
          <w:tcPr>
            <w:tcW w:w="3300" w:type="dxa"/>
            <w:tcBorders>
              <w:top w:val="single" w:sz="4" w:space="0" w:color="000000"/>
              <w:left w:val="single" w:sz="4" w:space="0" w:color="000000"/>
              <w:bottom w:val="single" w:sz="4" w:space="0" w:color="000000"/>
              <w:right w:val="single" w:sz="4" w:space="0" w:color="000000"/>
            </w:tcBorders>
          </w:tcPr>
          <w:p w:rsidR="004E1910" w:rsidRPr="00A35838" w:rsidRDefault="00164171"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Continuité</w:t>
            </w:r>
          </w:p>
        </w:tc>
      </w:tr>
    </w:tbl>
    <w:p w:rsidR="008D4DAE" w:rsidRPr="00A35838" w:rsidRDefault="008D4DAE" w:rsidP="008C69FD">
      <w:pPr>
        <w:rPr>
          <w:rFonts w:ascii="Verdana" w:hAnsi="Verdana"/>
          <w:sz w:val="22"/>
        </w:rPr>
      </w:pPr>
      <w:r w:rsidRPr="00A35838">
        <w:rPr>
          <w:rFonts w:ascii="Verdana" w:hAnsi="Verdana"/>
          <w:sz w:val="22"/>
        </w:rPr>
        <w:br w:type="page"/>
      </w: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409"/>
        <w:gridCol w:w="2410"/>
        <w:gridCol w:w="1843"/>
        <w:gridCol w:w="2126"/>
        <w:gridCol w:w="3062"/>
      </w:tblGrid>
      <w:tr w:rsidR="008D4DAE" w:rsidRPr="00A35838" w:rsidTr="00C228EF">
        <w:tc>
          <w:tcPr>
            <w:tcW w:w="1668" w:type="dxa"/>
            <w:tcBorders>
              <w:top w:val="single" w:sz="4" w:space="0" w:color="auto"/>
              <w:left w:val="single" w:sz="4" w:space="0" w:color="auto"/>
              <w:bottom w:val="single" w:sz="4" w:space="0" w:color="auto"/>
              <w:right w:val="single" w:sz="4" w:space="0" w:color="auto"/>
            </w:tcBorders>
            <w:shd w:val="clear" w:color="auto" w:fill="F7CAAC"/>
          </w:tcPr>
          <w:p w:rsidR="008D4DAE" w:rsidRPr="00A35838" w:rsidRDefault="008D4DAE" w:rsidP="008C69FD">
            <w:pPr>
              <w:jc w:val="both"/>
              <w:rPr>
                <w:rFonts w:ascii="Verdana" w:hAnsi="Verdana"/>
                <w:b/>
                <w:sz w:val="22"/>
              </w:rPr>
            </w:pPr>
            <w:r w:rsidRPr="00A35838">
              <w:rPr>
                <w:rFonts w:ascii="Verdana" w:hAnsi="Verdana"/>
                <w:b/>
                <w:sz w:val="22"/>
              </w:rPr>
              <w:t>OBJECTIFS</w:t>
            </w:r>
          </w:p>
        </w:tc>
        <w:tc>
          <w:tcPr>
            <w:tcW w:w="2409" w:type="dxa"/>
            <w:tcBorders>
              <w:top w:val="single" w:sz="4" w:space="0" w:color="auto"/>
              <w:left w:val="single" w:sz="4" w:space="0" w:color="auto"/>
              <w:bottom w:val="single" w:sz="4" w:space="0" w:color="auto"/>
              <w:right w:val="single" w:sz="4" w:space="0" w:color="auto"/>
            </w:tcBorders>
            <w:shd w:val="clear" w:color="auto" w:fill="F7CAAC"/>
          </w:tcPr>
          <w:p w:rsidR="008D4DAE" w:rsidRPr="00A35838" w:rsidRDefault="008D4DAE" w:rsidP="008C69FD">
            <w:pPr>
              <w:rPr>
                <w:rFonts w:ascii="Verdana" w:hAnsi="Verdana"/>
                <w:b/>
                <w:sz w:val="22"/>
              </w:rPr>
            </w:pPr>
            <w:r w:rsidRPr="00A35838">
              <w:rPr>
                <w:rFonts w:ascii="Verdana" w:hAnsi="Verdana"/>
                <w:b/>
                <w:sz w:val="22"/>
              </w:rPr>
              <w:t>MESURES</w:t>
            </w:r>
          </w:p>
          <w:p w:rsidR="008D4DAE" w:rsidRPr="00A35838" w:rsidRDefault="008D4DAE" w:rsidP="008C69FD">
            <w:pPr>
              <w:rPr>
                <w:rFonts w:ascii="Verdana" w:hAnsi="Verdana"/>
                <w:b/>
                <w:sz w:val="22"/>
              </w:rPr>
            </w:pPr>
            <w:r w:rsidRPr="00A35838">
              <w:rPr>
                <w:rFonts w:ascii="Verdana" w:hAnsi="Verdana"/>
                <w:b/>
                <w:sz w:val="22"/>
              </w:rPr>
              <w:t>(moyens ou actions)</w:t>
            </w:r>
          </w:p>
        </w:tc>
        <w:tc>
          <w:tcPr>
            <w:tcW w:w="2410" w:type="dxa"/>
            <w:tcBorders>
              <w:top w:val="single" w:sz="4" w:space="0" w:color="auto"/>
              <w:left w:val="single" w:sz="4" w:space="0" w:color="auto"/>
              <w:bottom w:val="single" w:sz="4" w:space="0" w:color="auto"/>
              <w:right w:val="single" w:sz="4" w:space="0" w:color="auto"/>
            </w:tcBorders>
            <w:shd w:val="clear" w:color="auto" w:fill="F7CAAC"/>
          </w:tcPr>
          <w:p w:rsidR="008D4DAE" w:rsidRPr="00A35838" w:rsidRDefault="008D4DAE" w:rsidP="008C69FD">
            <w:pPr>
              <w:rPr>
                <w:rFonts w:ascii="Verdana" w:hAnsi="Verdana"/>
                <w:b/>
                <w:sz w:val="22"/>
              </w:rPr>
            </w:pPr>
            <w:r w:rsidRPr="00A35838">
              <w:rPr>
                <w:rFonts w:ascii="Verdana" w:hAnsi="Verdana"/>
                <w:b/>
                <w:sz w:val="22"/>
              </w:rPr>
              <w:t>INDICATEUR DE RÉSULTATS</w:t>
            </w:r>
          </w:p>
        </w:tc>
        <w:tc>
          <w:tcPr>
            <w:tcW w:w="1843" w:type="dxa"/>
            <w:tcBorders>
              <w:top w:val="single" w:sz="4" w:space="0" w:color="auto"/>
              <w:left w:val="single" w:sz="4" w:space="0" w:color="auto"/>
              <w:bottom w:val="single" w:sz="4" w:space="0" w:color="auto"/>
              <w:right w:val="single" w:sz="4" w:space="0" w:color="auto"/>
            </w:tcBorders>
            <w:shd w:val="clear" w:color="auto" w:fill="F7CAAC"/>
          </w:tcPr>
          <w:p w:rsidR="008D4DAE" w:rsidRPr="00A35838" w:rsidRDefault="008D4DAE" w:rsidP="008C69FD">
            <w:pPr>
              <w:jc w:val="both"/>
              <w:rPr>
                <w:rFonts w:ascii="Verdana" w:hAnsi="Verdana"/>
                <w:b/>
                <w:sz w:val="22"/>
              </w:rPr>
            </w:pPr>
            <w:r w:rsidRPr="00A35838">
              <w:rPr>
                <w:rFonts w:ascii="Verdana" w:hAnsi="Verdana"/>
                <w:b/>
                <w:sz w:val="22"/>
              </w:rPr>
              <w:t>ÉCHÉANCIER</w:t>
            </w:r>
          </w:p>
        </w:tc>
        <w:tc>
          <w:tcPr>
            <w:tcW w:w="2126" w:type="dxa"/>
            <w:tcBorders>
              <w:top w:val="single" w:sz="4" w:space="0" w:color="auto"/>
              <w:left w:val="single" w:sz="4" w:space="0" w:color="auto"/>
              <w:bottom w:val="single" w:sz="4" w:space="0" w:color="auto"/>
              <w:right w:val="single" w:sz="4" w:space="0" w:color="auto"/>
            </w:tcBorders>
            <w:shd w:val="clear" w:color="auto" w:fill="F7CAAC"/>
          </w:tcPr>
          <w:p w:rsidR="008D4DAE" w:rsidRPr="00A35838" w:rsidRDefault="008D4DAE" w:rsidP="008C69FD">
            <w:pPr>
              <w:jc w:val="both"/>
              <w:rPr>
                <w:rFonts w:ascii="Verdana" w:hAnsi="Verdana"/>
                <w:b/>
                <w:sz w:val="22"/>
              </w:rPr>
            </w:pPr>
            <w:r w:rsidRPr="00A35838">
              <w:rPr>
                <w:rFonts w:ascii="Verdana" w:hAnsi="Verdana"/>
                <w:b/>
                <w:sz w:val="22"/>
              </w:rPr>
              <w:t>DIRECTION RESPONSABLE</w:t>
            </w:r>
          </w:p>
        </w:tc>
        <w:tc>
          <w:tcPr>
            <w:tcW w:w="3062" w:type="dxa"/>
            <w:tcBorders>
              <w:top w:val="single" w:sz="4" w:space="0" w:color="auto"/>
              <w:left w:val="single" w:sz="4" w:space="0" w:color="auto"/>
              <w:bottom w:val="single" w:sz="4" w:space="0" w:color="auto"/>
              <w:right w:val="single" w:sz="4" w:space="0" w:color="auto"/>
            </w:tcBorders>
            <w:shd w:val="clear" w:color="auto" w:fill="F7CAAC"/>
          </w:tcPr>
          <w:p w:rsidR="008D4DAE" w:rsidRPr="00A35838" w:rsidRDefault="008D4DAE" w:rsidP="008C69FD">
            <w:pPr>
              <w:rPr>
                <w:rFonts w:ascii="Verdana" w:hAnsi="Verdana"/>
                <w:b/>
                <w:sz w:val="22"/>
              </w:rPr>
            </w:pPr>
            <w:r w:rsidRPr="00A35838">
              <w:rPr>
                <w:rFonts w:ascii="Verdana" w:hAnsi="Verdana"/>
                <w:b/>
                <w:sz w:val="22"/>
              </w:rPr>
              <w:t>RELATION AVEC LE PLAN PRÉCÉDENT</w:t>
            </w:r>
          </w:p>
        </w:tc>
      </w:tr>
      <w:tr w:rsidR="00D13B1F" w:rsidRPr="00A35838" w:rsidTr="00C228EF">
        <w:tc>
          <w:tcPr>
            <w:tcW w:w="1668" w:type="dxa"/>
            <w:shd w:val="clear" w:color="auto" w:fill="auto"/>
          </w:tcPr>
          <w:p w:rsidR="006A1D64" w:rsidRPr="00A35838" w:rsidRDefault="006A1D64" w:rsidP="008C69FD">
            <w:pPr>
              <w:spacing w:line="240" w:lineRule="auto"/>
              <w:rPr>
                <w:rFonts w:ascii="Verdana" w:hAnsi="Verdana"/>
                <w:sz w:val="22"/>
              </w:rPr>
            </w:pPr>
            <w:r w:rsidRPr="00A35838">
              <w:rPr>
                <w:rFonts w:ascii="Verdana" w:hAnsi="Verdana"/>
                <w:sz w:val="22"/>
              </w:rPr>
              <w:t xml:space="preserve">Améliorer l’accessibilité des documents </w:t>
            </w:r>
            <w:r w:rsidR="002C2999" w:rsidRPr="00A35838">
              <w:rPr>
                <w:rFonts w:ascii="Verdana" w:hAnsi="Verdana"/>
                <w:sz w:val="22"/>
              </w:rPr>
              <w:t xml:space="preserve">ciblés </w:t>
            </w:r>
            <w:r w:rsidRPr="00A35838">
              <w:rPr>
                <w:rFonts w:ascii="Verdana" w:hAnsi="Verdana"/>
                <w:sz w:val="22"/>
              </w:rPr>
              <w:t xml:space="preserve">au tableau de qualité </w:t>
            </w:r>
            <w:r w:rsidR="002C2999" w:rsidRPr="00A35838">
              <w:rPr>
                <w:rFonts w:ascii="Verdana" w:hAnsi="Verdana"/>
                <w:sz w:val="22"/>
              </w:rPr>
              <w:t xml:space="preserve">produit </w:t>
            </w:r>
          </w:p>
          <w:p w:rsidR="00570968" w:rsidRPr="00A35838" w:rsidRDefault="002C2999" w:rsidP="008C69FD">
            <w:pPr>
              <w:spacing w:line="240" w:lineRule="auto"/>
              <w:rPr>
                <w:rFonts w:ascii="Verdana" w:hAnsi="Verdana"/>
                <w:sz w:val="22"/>
              </w:rPr>
            </w:pPr>
            <w:r w:rsidRPr="00A35838">
              <w:rPr>
                <w:rFonts w:ascii="Verdana" w:hAnsi="Verdana"/>
                <w:sz w:val="22"/>
              </w:rPr>
              <w:t xml:space="preserve">par notre </w:t>
            </w:r>
            <w:r w:rsidR="00721D5F" w:rsidRPr="00A35838">
              <w:rPr>
                <w:rFonts w:ascii="Verdana" w:hAnsi="Verdana"/>
                <w:sz w:val="22"/>
              </w:rPr>
              <w:t xml:space="preserve">CIUSSS </w:t>
            </w:r>
          </w:p>
          <w:p w:rsidR="002C2999" w:rsidRPr="00A35838" w:rsidRDefault="002C2999" w:rsidP="008C69FD">
            <w:pPr>
              <w:spacing w:line="240" w:lineRule="auto"/>
              <w:rPr>
                <w:rFonts w:ascii="Verdana" w:hAnsi="Verdana"/>
                <w:sz w:val="22"/>
              </w:rPr>
            </w:pPr>
            <w:r w:rsidRPr="00A35838">
              <w:rPr>
                <w:rFonts w:ascii="Verdana" w:hAnsi="Verdana"/>
                <w:sz w:val="22"/>
              </w:rPr>
              <w:t>COMTL</w:t>
            </w:r>
          </w:p>
          <w:p w:rsidR="00570968" w:rsidRPr="00A35838" w:rsidRDefault="00570968" w:rsidP="008C69FD">
            <w:pPr>
              <w:spacing w:line="240" w:lineRule="auto"/>
              <w:rPr>
                <w:rFonts w:ascii="Verdana" w:hAnsi="Verdana"/>
                <w:sz w:val="22"/>
              </w:rPr>
            </w:pPr>
          </w:p>
        </w:tc>
        <w:tc>
          <w:tcPr>
            <w:tcW w:w="2409" w:type="dxa"/>
            <w:shd w:val="clear" w:color="auto" w:fill="auto"/>
          </w:tcPr>
          <w:p w:rsidR="006A1D64" w:rsidRPr="00A35838" w:rsidRDefault="006A1D64" w:rsidP="008C69FD">
            <w:pPr>
              <w:spacing w:line="240" w:lineRule="auto"/>
              <w:rPr>
                <w:rFonts w:ascii="Verdana" w:hAnsi="Verdana"/>
                <w:sz w:val="22"/>
              </w:rPr>
            </w:pPr>
            <w:r w:rsidRPr="00A35838">
              <w:rPr>
                <w:rFonts w:ascii="Verdana" w:hAnsi="Verdana"/>
                <w:sz w:val="22"/>
              </w:rPr>
              <w:t>Consultations + Convenir des documents priorisés</w:t>
            </w:r>
          </w:p>
          <w:p w:rsidR="006A1D64" w:rsidRPr="00A35838" w:rsidRDefault="006A1D64" w:rsidP="008C69FD">
            <w:pPr>
              <w:spacing w:line="240" w:lineRule="auto"/>
              <w:rPr>
                <w:rFonts w:ascii="Verdana" w:hAnsi="Verdana"/>
                <w:sz w:val="22"/>
              </w:rPr>
            </w:pPr>
          </w:p>
          <w:p w:rsidR="006A1D64" w:rsidRPr="00A35838" w:rsidRDefault="006A1D64" w:rsidP="008C69FD">
            <w:pPr>
              <w:spacing w:line="240" w:lineRule="auto"/>
              <w:rPr>
                <w:rFonts w:ascii="Verdana" w:hAnsi="Verdana"/>
                <w:sz w:val="22"/>
              </w:rPr>
            </w:pPr>
            <w:r w:rsidRPr="00A35838">
              <w:rPr>
                <w:rFonts w:ascii="Verdana" w:hAnsi="Verdana"/>
                <w:sz w:val="22"/>
              </w:rPr>
              <w:t>Les rendre disponible en braille, en enregistrement audio ou tout autre format approprié.</w:t>
            </w:r>
          </w:p>
        </w:tc>
        <w:tc>
          <w:tcPr>
            <w:tcW w:w="2410" w:type="dxa"/>
            <w:shd w:val="clear" w:color="auto" w:fill="auto"/>
          </w:tcPr>
          <w:p w:rsidR="006A1D64" w:rsidRPr="00A35838" w:rsidRDefault="006A1D64" w:rsidP="008C69FD">
            <w:pPr>
              <w:spacing w:line="240" w:lineRule="auto"/>
              <w:rPr>
                <w:rFonts w:ascii="Verdana" w:hAnsi="Verdana"/>
                <w:sz w:val="22"/>
              </w:rPr>
            </w:pPr>
            <w:r w:rsidRPr="00A35838">
              <w:rPr>
                <w:rFonts w:ascii="Verdana" w:hAnsi="Verdana"/>
                <w:sz w:val="22"/>
              </w:rPr>
              <w:t>Priorisation établie disponible</w:t>
            </w:r>
          </w:p>
          <w:p w:rsidR="006A1D64" w:rsidRPr="00A35838" w:rsidRDefault="006A1D64" w:rsidP="008C69FD">
            <w:pPr>
              <w:spacing w:line="240" w:lineRule="auto"/>
              <w:rPr>
                <w:rFonts w:ascii="Verdana" w:hAnsi="Verdana"/>
                <w:sz w:val="22"/>
              </w:rPr>
            </w:pPr>
          </w:p>
          <w:p w:rsidR="006A1D64" w:rsidRPr="00A35838" w:rsidRDefault="006A1D64" w:rsidP="008C69FD">
            <w:pPr>
              <w:spacing w:line="240" w:lineRule="auto"/>
              <w:rPr>
                <w:rFonts w:ascii="Verdana" w:hAnsi="Verdana"/>
                <w:sz w:val="22"/>
              </w:rPr>
            </w:pPr>
            <w:r w:rsidRPr="00A35838">
              <w:rPr>
                <w:rFonts w:ascii="Verdana" w:hAnsi="Verdana"/>
                <w:sz w:val="22"/>
              </w:rPr>
              <w:t>Nombre de documents adaptés</w:t>
            </w:r>
          </w:p>
          <w:p w:rsidR="006A1D64" w:rsidRPr="00A35838" w:rsidRDefault="006A1D64" w:rsidP="008C69FD">
            <w:pPr>
              <w:spacing w:line="240" w:lineRule="auto"/>
              <w:rPr>
                <w:rFonts w:ascii="Verdana" w:hAnsi="Verdana"/>
                <w:sz w:val="22"/>
              </w:rPr>
            </w:pPr>
          </w:p>
        </w:tc>
        <w:tc>
          <w:tcPr>
            <w:tcW w:w="1843" w:type="dxa"/>
            <w:shd w:val="clear" w:color="auto" w:fill="auto"/>
          </w:tcPr>
          <w:p w:rsidR="006A1D64" w:rsidRPr="00A35838" w:rsidRDefault="006A1D64" w:rsidP="008C69FD">
            <w:pPr>
              <w:spacing w:line="240" w:lineRule="auto"/>
              <w:rPr>
                <w:rFonts w:ascii="Verdana" w:hAnsi="Verdana"/>
                <w:sz w:val="22"/>
              </w:rPr>
            </w:pPr>
            <w:r w:rsidRPr="00A35838">
              <w:rPr>
                <w:rFonts w:ascii="Verdana" w:hAnsi="Verdana"/>
                <w:sz w:val="22"/>
              </w:rPr>
              <w:t>2021</w:t>
            </w:r>
          </w:p>
        </w:tc>
        <w:tc>
          <w:tcPr>
            <w:tcW w:w="2126" w:type="dxa"/>
            <w:shd w:val="clear" w:color="auto" w:fill="auto"/>
          </w:tcPr>
          <w:p w:rsidR="006A1D64" w:rsidRPr="00A35838" w:rsidRDefault="006A1D64" w:rsidP="008C69FD">
            <w:pPr>
              <w:spacing w:line="240" w:lineRule="auto"/>
              <w:rPr>
                <w:rFonts w:ascii="Verdana" w:hAnsi="Verdana"/>
                <w:sz w:val="22"/>
              </w:rPr>
            </w:pPr>
            <w:r w:rsidRPr="00A35838">
              <w:rPr>
                <w:rFonts w:ascii="Verdana" w:hAnsi="Verdana"/>
                <w:sz w:val="22"/>
              </w:rPr>
              <w:t>DRH CAJ - communication </w:t>
            </w:r>
          </w:p>
        </w:tc>
        <w:tc>
          <w:tcPr>
            <w:tcW w:w="3062" w:type="dxa"/>
            <w:shd w:val="clear" w:color="auto" w:fill="auto"/>
          </w:tcPr>
          <w:p w:rsidR="006A1D64" w:rsidRPr="00A35838" w:rsidRDefault="006A1D64" w:rsidP="008C69FD">
            <w:pPr>
              <w:spacing w:line="240" w:lineRule="auto"/>
              <w:rPr>
                <w:rFonts w:ascii="Verdana" w:hAnsi="Verdana"/>
                <w:sz w:val="22"/>
              </w:rPr>
            </w:pPr>
            <w:r w:rsidRPr="00A35838">
              <w:rPr>
                <w:rFonts w:ascii="Verdana" w:hAnsi="Verdana"/>
                <w:sz w:val="22"/>
              </w:rPr>
              <w:t>Nouveau</w:t>
            </w:r>
          </w:p>
        </w:tc>
      </w:tr>
      <w:tr w:rsidR="00D13B1F" w:rsidRPr="00A35838" w:rsidTr="00C228EF">
        <w:tc>
          <w:tcPr>
            <w:tcW w:w="1668" w:type="dxa"/>
            <w:shd w:val="clear" w:color="auto" w:fill="auto"/>
          </w:tcPr>
          <w:p w:rsidR="006A1D64" w:rsidRPr="00A35838" w:rsidRDefault="006A1D64" w:rsidP="008C69FD">
            <w:pPr>
              <w:spacing w:line="240" w:lineRule="auto"/>
              <w:rPr>
                <w:rFonts w:ascii="Verdana" w:hAnsi="Verdana"/>
                <w:sz w:val="22"/>
              </w:rPr>
            </w:pPr>
            <w:r w:rsidRPr="00A35838">
              <w:rPr>
                <w:rFonts w:ascii="Verdana" w:hAnsi="Verdana"/>
                <w:sz w:val="22"/>
              </w:rPr>
              <w:t xml:space="preserve">Améliorer accessibilité du site WEB </w:t>
            </w:r>
            <w:r w:rsidR="00721D5F" w:rsidRPr="00A35838">
              <w:rPr>
                <w:rFonts w:ascii="Verdana" w:hAnsi="Verdana"/>
                <w:sz w:val="22"/>
              </w:rPr>
              <w:t xml:space="preserve">CIUSSS </w:t>
            </w:r>
            <w:r w:rsidRPr="00A35838">
              <w:rPr>
                <w:rFonts w:ascii="Verdana" w:hAnsi="Verdana"/>
                <w:sz w:val="22"/>
              </w:rPr>
              <w:t>COMTL</w:t>
            </w:r>
          </w:p>
        </w:tc>
        <w:tc>
          <w:tcPr>
            <w:tcW w:w="2409" w:type="dxa"/>
            <w:shd w:val="clear" w:color="auto" w:fill="auto"/>
          </w:tcPr>
          <w:p w:rsidR="006A1D64" w:rsidRPr="00A35838" w:rsidRDefault="00436E0F" w:rsidP="008C69FD">
            <w:pPr>
              <w:spacing w:line="240" w:lineRule="auto"/>
              <w:rPr>
                <w:rFonts w:ascii="Verdana" w:hAnsi="Verdana"/>
                <w:spacing w:val="-1"/>
                <w:sz w:val="22"/>
              </w:rPr>
            </w:pPr>
            <w:r w:rsidRPr="00A35838">
              <w:rPr>
                <w:rFonts w:ascii="Verdana" w:hAnsi="Verdana"/>
                <w:spacing w:val="-1"/>
                <w:sz w:val="22"/>
              </w:rPr>
              <w:t>Ajout de capsule en langue des signes American Sign Language (ASL) et en Langue des signes québ</w:t>
            </w:r>
            <w:r w:rsidR="00C45780" w:rsidRPr="00A35838">
              <w:rPr>
                <w:rFonts w:ascii="Verdana" w:hAnsi="Verdana"/>
                <w:spacing w:val="-1"/>
                <w:sz w:val="22"/>
              </w:rPr>
              <w:t>é</w:t>
            </w:r>
            <w:r w:rsidRPr="00A35838">
              <w:rPr>
                <w:rFonts w:ascii="Verdana" w:hAnsi="Verdana"/>
                <w:spacing w:val="-1"/>
                <w:sz w:val="22"/>
              </w:rPr>
              <w:t>coise (LSQ) et de messages écrits pour les vidéos sur le Web / écrans d’information</w:t>
            </w:r>
          </w:p>
          <w:p w:rsidR="00570968" w:rsidRPr="00A35838" w:rsidRDefault="00570968" w:rsidP="008C69FD">
            <w:pPr>
              <w:spacing w:line="240" w:lineRule="auto"/>
              <w:rPr>
                <w:rFonts w:ascii="Verdana" w:hAnsi="Verdana"/>
                <w:sz w:val="22"/>
              </w:rPr>
            </w:pPr>
          </w:p>
        </w:tc>
        <w:tc>
          <w:tcPr>
            <w:tcW w:w="2410" w:type="dxa"/>
            <w:shd w:val="clear" w:color="auto" w:fill="auto"/>
          </w:tcPr>
          <w:p w:rsidR="006A1D64" w:rsidRPr="00A35838" w:rsidRDefault="006A1D64" w:rsidP="008C69FD">
            <w:pPr>
              <w:spacing w:line="240" w:lineRule="auto"/>
              <w:rPr>
                <w:rFonts w:ascii="Verdana" w:hAnsi="Verdana"/>
                <w:sz w:val="22"/>
              </w:rPr>
            </w:pPr>
            <w:r w:rsidRPr="00A35838">
              <w:rPr>
                <w:rFonts w:ascii="Verdana" w:hAnsi="Verdana"/>
                <w:sz w:val="22"/>
              </w:rPr>
              <w:t>Nombre</w:t>
            </w:r>
            <w:r w:rsidRPr="00A35838">
              <w:rPr>
                <w:rFonts w:ascii="Verdana" w:hAnsi="Verdana"/>
                <w:spacing w:val="-8"/>
                <w:sz w:val="22"/>
              </w:rPr>
              <w:t xml:space="preserve"> </w:t>
            </w:r>
            <w:r w:rsidRPr="00A35838">
              <w:rPr>
                <w:rFonts w:ascii="Verdana" w:hAnsi="Verdana"/>
                <w:spacing w:val="-1"/>
                <w:sz w:val="22"/>
              </w:rPr>
              <w:t>de</w:t>
            </w:r>
            <w:r w:rsidRPr="00A35838">
              <w:rPr>
                <w:rFonts w:ascii="Verdana" w:hAnsi="Verdana"/>
                <w:spacing w:val="-8"/>
                <w:sz w:val="22"/>
              </w:rPr>
              <w:t xml:space="preserve"> </w:t>
            </w:r>
            <w:r w:rsidRPr="00A35838">
              <w:rPr>
                <w:rFonts w:ascii="Verdana" w:hAnsi="Verdana"/>
                <w:spacing w:val="-1"/>
                <w:sz w:val="22"/>
              </w:rPr>
              <w:t>vidéos</w:t>
            </w:r>
            <w:r w:rsidRPr="00A35838">
              <w:rPr>
                <w:rFonts w:ascii="Verdana" w:hAnsi="Verdana"/>
                <w:spacing w:val="-6"/>
                <w:sz w:val="22"/>
              </w:rPr>
              <w:t xml:space="preserve"> </w:t>
            </w:r>
            <w:r w:rsidRPr="00A35838">
              <w:rPr>
                <w:rFonts w:ascii="Verdana" w:hAnsi="Verdana"/>
                <w:spacing w:val="-1"/>
                <w:sz w:val="22"/>
              </w:rPr>
              <w:t>avec</w:t>
            </w:r>
            <w:r w:rsidRPr="00A35838">
              <w:rPr>
                <w:rFonts w:ascii="Verdana" w:hAnsi="Verdana"/>
                <w:spacing w:val="-7"/>
                <w:sz w:val="22"/>
              </w:rPr>
              <w:t xml:space="preserve"> </w:t>
            </w:r>
            <w:r w:rsidRPr="00A35838">
              <w:rPr>
                <w:rFonts w:ascii="Verdana" w:hAnsi="Verdana"/>
                <w:spacing w:val="-1"/>
                <w:sz w:val="22"/>
              </w:rPr>
              <w:t>moyens</w:t>
            </w:r>
            <w:r w:rsidRPr="00A35838">
              <w:rPr>
                <w:rFonts w:ascii="Verdana" w:hAnsi="Verdana"/>
                <w:spacing w:val="28"/>
                <w:w w:val="99"/>
                <w:sz w:val="22"/>
              </w:rPr>
              <w:t xml:space="preserve"> </w:t>
            </w:r>
            <w:r w:rsidRPr="00A35838">
              <w:rPr>
                <w:rFonts w:ascii="Verdana" w:hAnsi="Verdana"/>
                <w:spacing w:val="-1"/>
                <w:sz w:val="22"/>
              </w:rPr>
              <w:t>de</w:t>
            </w:r>
            <w:r w:rsidRPr="00A35838">
              <w:rPr>
                <w:rFonts w:ascii="Verdana" w:hAnsi="Verdana"/>
                <w:spacing w:val="-14"/>
                <w:sz w:val="22"/>
              </w:rPr>
              <w:t xml:space="preserve"> </w:t>
            </w:r>
            <w:r w:rsidRPr="00A35838">
              <w:rPr>
                <w:rFonts w:ascii="Verdana" w:hAnsi="Verdana"/>
                <w:sz w:val="22"/>
              </w:rPr>
              <w:t>communication</w:t>
            </w:r>
            <w:r w:rsidRPr="00A35838">
              <w:rPr>
                <w:rFonts w:ascii="Verdana" w:hAnsi="Verdana"/>
                <w:spacing w:val="-12"/>
                <w:sz w:val="22"/>
              </w:rPr>
              <w:t xml:space="preserve"> </w:t>
            </w:r>
            <w:r w:rsidRPr="00A35838">
              <w:rPr>
                <w:rFonts w:ascii="Verdana" w:hAnsi="Verdana"/>
                <w:spacing w:val="-1"/>
                <w:sz w:val="22"/>
              </w:rPr>
              <w:t>universelle</w:t>
            </w:r>
          </w:p>
        </w:tc>
        <w:tc>
          <w:tcPr>
            <w:tcW w:w="1843" w:type="dxa"/>
            <w:shd w:val="clear" w:color="auto" w:fill="auto"/>
          </w:tcPr>
          <w:p w:rsidR="006A1D64" w:rsidRPr="00A35838" w:rsidRDefault="006A1D64" w:rsidP="008C69FD">
            <w:pPr>
              <w:spacing w:line="240" w:lineRule="auto"/>
              <w:rPr>
                <w:rFonts w:ascii="Verdana" w:hAnsi="Verdana"/>
                <w:sz w:val="22"/>
              </w:rPr>
            </w:pPr>
            <w:r w:rsidRPr="00A35838">
              <w:rPr>
                <w:rFonts w:ascii="Verdana" w:hAnsi="Verdana"/>
                <w:sz w:val="22"/>
              </w:rPr>
              <w:t>2022</w:t>
            </w:r>
          </w:p>
        </w:tc>
        <w:tc>
          <w:tcPr>
            <w:tcW w:w="2126" w:type="dxa"/>
            <w:shd w:val="clear" w:color="auto" w:fill="auto"/>
          </w:tcPr>
          <w:p w:rsidR="006A1D64" w:rsidRPr="00A35838" w:rsidRDefault="006A1D64" w:rsidP="008C69FD">
            <w:pPr>
              <w:spacing w:line="240" w:lineRule="auto"/>
              <w:rPr>
                <w:rFonts w:ascii="Verdana" w:hAnsi="Verdana"/>
                <w:sz w:val="22"/>
              </w:rPr>
            </w:pPr>
            <w:r w:rsidRPr="00A35838">
              <w:rPr>
                <w:rFonts w:ascii="Verdana" w:hAnsi="Verdana"/>
                <w:sz w:val="22"/>
              </w:rPr>
              <w:t>DRH CAJ - communication </w:t>
            </w:r>
          </w:p>
        </w:tc>
        <w:tc>
          <w:tcPr>
            <w:tcW w:w="3062" w:type="dxa"/>
            <w:shd w:val="clear" w:color="auto" w:fill="auto"/>
          </w:tcPr>
          <w:p w:rsidR="006A1D64" w:rsidRPr="00A35838" w:rsidRDefault="006A1D64" w:rsidP="008C69FD">
            <w:pPr>
              <w:spacing w:line="240" w:lineRule="auto"/>
              <w:rPr>
                <w:rFonts w:ascii="Verdana" w:hAnsi="Verdana"/>
                <w:sz w:val="22"/>
              </w:rPr>
            </w:pPr>
            <w:r w:rsidRPr="00A35838">
              <w:rPr>
                <w:rFonts w:ascii="Verdana" w:hAnsi="Verdana"/>
                <w:sz w:val="22"/>
              </w:rPr>
              <w:t>Nouveau</w:t>
            </w:r>
          </w:p>
        </w:tc>
      </w:tr>
      <w:tr w:rsidR="00D13B1F" w:rsidRPr="00A35838" w:rsidTr="00C228EF">
        <w:tc>
          <w:tcPr>
            <w:tcW w:w="1668" w:type="dxa"/>
            <w:shd w:val="clear" w:color="auto" w:fill="auto"/>
          </w:tcPr>
          <w:p w:rsidR="006A1D64" w:rsidRPr="00A35838" w:rsidRDefault="006A1D64" w:rsidP="008C69FD">
            <w:pPr>
              <w:spacing w:line="240" w:lineRule="auto"/>
              <w:rPr>
                <w:rFonts w:ascii="Verdana" w:hAnsi="Verdana"/>
                <w:sz w:val="22"/>
              </w:rPr>
            </w:pPr>
            <w:r w:rsidRPr="00A35838">
              <w:rPr>
                <w:rFonts w:ascii="Verdana" w:hAnsi="Verdana"/>
                <w:sz w:val="22"/>
              </w:rPr>
              <w:t>Améliorer l’accessibilité des documents destinés aux usagers</w:t>
            </w:r>
          </w:p>
          <w:p w:rsidR="00570968" w:rsidRPr="00A35838" w:rsidRDefault="00570968" w:rsidP="008C69FD">
            <w:pPr>
              <w:spacing w:line="240" w:lineRule="auto"/>
              <w:rPr>
                <w:rFonts w:ascii="Verdana" w:hAnsi="Verdana"/>
                <w:sz w:val="22"/>
              </w:rPr>
            </w:pPr>
          </w:p>
        </w:tc>
        <w:tc>
          <w:tcPr>
            <w:tcW w:w="2409" w:type="dxa"/>
            <w:shd w:val="clear" w:color="auto" w:fill="auto"/>
          </w:tcPr>
          <w:p w:rsidR="006A1D64" w:rsidRPr="00A35838" w:rsidRDefault="00436E0F" w:rsidP="008C69FD">
            <w:pPr>
              <w:spacing w:line="240" w:lineRule="auto"/>
              <w:rPr>
                <w:rFonts w:ascii="Verdana" w:hAnsi="Verdana"/>
                <w:sz w:val="22"/>
              </w:rPr>
            </w:pPr>
            <w:r w:rsidRPr="00A35838">
              <w:rPr>
                <w:rFonts w:ascii="Verdana" w:hAnsi="Verdana"/>
                <w:sz w:val="22"/>
              </w:rPr>
              <w:t>Ajuster le niveau de langage du contenu des messages (littéracie 5e année)</w:t>
            </w:r>
          </w:p>
        </w:tc>
        <w:tc>
          <w:tcPr>
            <w:tcW w:w="2410" w:type="dxa"/>
            <w:shd w:val="clear" w:color="auto" w:fill="auto"/>
          </w:tcPr>
          <w:p w:rsidR="006A1D64" w:rsidRPr="00A35838" w:rsidRDefault="006A1D64" w:rsidP="008C69FD">
            <w:pPr>
              <w:spacing w:line="240" w:lineRule="auto"/>
              <w:rPr>
                <w:rFonts w:ascii="Verdana" w:hAnsi="Verdana"/>
                <w:sz w:val="22"/>
              </w:rPr>
            </w:pPr>
            <w:r w:rsidRPr="00A35838">
              <w:rPr>
                <w:rFonts w:ascii="Verdana" w:hAnsi="Verdana"/>
                <w:sz w:val="22"/>
              </w:rPr>
              <w:t>Nombre de documents adaptés</w:t>
            </w:r>
          </w:p>
          <w:p w:rsidR="006A1D64" w:rsidRPr="00A35838" w:rsidRDefault="006A1D64" w:rsidP="008C69FD">
            <w:pPr>
              <w:spacing w:line="240" w:lineRule="auto"/>
              <w:rPr>
                <w:rFonts w:ascii="Verdana" w:hAnsi="Verdana"/>
                <w:sz w:val="22"/>
              </w:rPr>
            </w:pPr>
          </w:p>
        </w:tc>
        <w:tc>
          <w:tcPr>
            <w:tcW w:w="1843" w:type="dxa"/>
            <w:shd w:val="clear" w:color="auto" w:fill="auto"/>
          </w:tcPr>
          <w:p w:rsidR="006A1D64" w:rsidRPr="00A35838" w:rsidRDefault="006A1D64" w:rsidP="008C69FD">
            <w:pPr>
              <w:spacing w:line="240" w:lineRule="auto"/>
              <w:rPr>
                <w:rFonts w:ascii="Verdana" w:hAnsi="Verdana"/>
                <w:sz w:val="22"/>
              </w:rPr>
            </w:pPr>
            <w:r w:rsidRPr="00A35838">
              <w:rPr>
                <w:rFonts w:ascii="Verdana" w:hAnsi="Verdana"/>
                <w:sz w:val="22"/>
              </w:rPr>
              <w:t>2022</w:t>
            </w:r>
          </w:p>
        </w:tc>
        <w:tc>
          <w:tcPr>
            <w:tcW w:w="2126" w:type="dxa"/>
            <w:shd w:val="clear" w:color="auto" w:fill="auto"/>
          </w:tcPr>
          <w:p w:rsidR="006A1D64" w:rsidRPr="00A35838" w:rsidRDefault="006A1D64" w:rsidP="008C69FD">
            <w:pPr>
              <w:spacing w:line="240" w:lineRule="auto"/>
              <w:rPr>
                <w:rFonts w:ascii="Verdana" w:hAnsi="Verdana"/>
                <w:sz w:val="22"/>
              </w:rPr>
            </w:pPr>
            <w:r w:rsidRPr="00A35838">
              <w:rPr>
                <w:rFonts w:ascii="Verdana" w:hAnsi="Verdana"/>
                <w:sz w:val="22"/>
              </w:rPr>
              <w:t>DRH CAJ - communication </w:t>
            </w:r>
          </w:p>
        </w:tc>
        <w:tc>
          <w:tcPr>
            <w:tcW w:w="3062" w:type="dxa"/>
            <w:shd w:val="clear" w:color="auto" w:fill="auto"/>
          </w:tcPr>
          <w:p w:rsidR="006A1D64" w:rsidRPr="00A35838" w:rsidRDefault="001920DD" w:rsidP="008C69FD">
            <w:pPr>
              <w:spacing w:line="240" w:lineRule="auto"/>
              <w:rPr>
                <w:rFonts w:ascii="Verdana" w:hAnsi="Verdana"/>
                <w:sz w:val="22"/>
              </w:rPr>
            </w:pPr>
            <w:r w:rsidRPr="00A35838">
              <w:rPr>
                <w:rFonts w:ascii="Verdana" w:hAnsi="Verdana"/>
                <w:sz w:val="22"/>
              </w:rPr>
              <w:t>N</w:t>
            </w:r>
            <w:r w:rsidR="006A1D64" w:rsidRPr="00A35838">
              <w:rPr>
                <w:rFonts w:ascii="Verdana" w:hAnsi="Verdana"/>
                <w:sz w:val="22"/>
              </w:rPr>
              <w:t>ouveau</w:t>
            </w:r>
          </w:p>
        </w:tc>
      </w:tr>
    </w:tbl>
    <w:p w:rsidR="002C74DC" w:rsidRPr="00A35838" w:rsidRDefault="002C74DC" w:rsidP="008C69FD">
      <w:pPr>
        <w:pStyle w:val="Heading2"/>
        <w:jc w:val="both"/>
        <w:rPr>
          <w:rFonts w:ascii="Verdana" w:hAnsi="Verdana" w:cs="Arial"/>
          <w:sz w:val="22"/>
          <w:szCs w:val="22"/>
          <w:u w:val="single"/>
        </w:rPr>
      </w:pPr>
    </w:p>
    <w:p w:rsidR="00C82B45" w:rsidRPr="00A35838" w:rsidRDefault="00C82B45" w:rsidP="008C69FD">
      <w:pPr>
        <w:pStyle w:val="Heading2"/>
        <w:rPr>
          <w:rFonts w:ascii="Verdana" w:hAnsi="Verdana"/>
        </w:rPr>
      </w:pPr>
      <w:bookmarkStart w:id="87" w:name="_Toc440347"/>
      <w:bookmarkStart w:id="88" w:name="_Toc850443"/>
      <w:bookmarkStart w:id="89" w:name="_Toc873235"/>
      <w:bookmarkStart w:id="90" w:name="_Toc8296009"/>
      <w:r w:rsidRPr="00A35838">
        <w:rPr>
          <w:rFonts w:ascii="Verdana" w:hAnsi="Verdana"/>
        </w:rPr>
        <w:t>Soins, programmes et services</w:t>
      </w:r>
      <w:bookmarkEnd w:id="87"/>
      <w:bookmarkEnd w:id="88"/>
      <w:bookmarkEnd w:id="89"/>
      <w:bookmarkEnd w:id="90"/>
    </w:p>
    <w:p w:rsidR="003A1C46" w:rsidRPr="00A35838" w:rsidRDefault="003A1C46" w:rsidP="008C69FD">
      <w:pPr>
        <w:pStyle w:val="Heading3"/>
        <w:rPr>
          <w:rFonts w:ascii="Verdana" w:hAnsi="Verdana"/>
        </w:rPr>
      </w:pPr>
      <w:bookmarkStart w:id="91" w:name="_Toc850444"/>
      <w:bookmarkStart w:id="92" w:name="_Toc873236"/>
      <w:bookmarkStart w:id="93" w:name="_Toc8296010"/>
      <w:r w:rsidRPr="00A35838">
        <w:rPr>
          <w:rFonts w:ascii="Verdana" w:hAnsi="Verdana"/>
        </w:rPr>
        <w:t>Approvisionnement accessible</w:t>
      </w:r>
      <w:bookmarkEnd w:id="91"/>
      <w:bookmarkEnd w:id="92"/>
      <w:bookmarkEnd w:id="93"/>
    </w:p>
    <w:p w:rsidR="008C03AF" w:rsidRPr="00A35838" w:rsidRDefault="008C03AF" w:rsidP="008C69FD">
      <w:pPr>
        <w:jc w:val="both"/>
        <w:rPr>
          <w:rFonts w:ascii="Verdana" w:hAnsi="Verdana"/>
          <w:sz w:val="22"/>
        </w:rPr>
      </w:pPr>
      <w:r w:rsidRPr="00A35838">
        <w:rPr>
          <w:rFonts w:ascii="Verdana" w:hAnsi="Verdana"/>
          <w:sz w:val="22"/>
        </w:rPr>
        <w:t xml:space="preserve">Objectifs généraux : </w:t>
      </w:r>
    </w:p>
    <w:p w:rsidR="008C03AF" w:rsidRPr="00A35838" w:rsidRDefault="008C03AF" w:rsidP="008C69FD">
      <w:pPr>
        <w:pStyle w:val="ListParagraph"/>
        <w:jc w:val="both"/>
        <w:rPr>
          <w:rFonts w:ascii="Verdana" w:hAnsi="Verdana"/>
          <w:sz w:val="22"/>
        </w:rPr>
      </w:pPr>
      <w:r w:rsidRPr="00A35838">
        <w:rPr>
          <w:rFonts w:ascii="Verdana" w:hAnsi="Verdana"/>
          <w:sz w:val="22"/>
        </w:rPr>
        <w:t>Permettre aux personnes handicapées d’utiliser ou d’avoir accès aux biens et services de l’établissement.</w:t>
      </w:r>
    </w:p>
    <w:p w:rsidR="00B270C7" w:rsidRPr="00A35838" w:rsidRDefault="003A1C46" w:rsidP="008C69FD">
      <w:pPr>
        <w:jc w:val="both"/>
        <w:rPr>
          <w:rFonts w:ascii="Verdana" w:hAnsi="Verdana"/>
          <w:sz w:val="22"/>
        </w:rPr>
      </w:pPr>
      <w:r w:rsidRPr="00A35838">
        <w:rPr>
          <w:rFonts w:ascii="Verdana" w:hAnsi="Verdana"/>
          <w:sz w:val="22"/>
        </w:rPr>
        <w:t>Principaux obstacles identifiés </w:t>
      </w:r>
      <w:r w:rsidR="00B270C7" w:rsidRPr="00A35838">
        <w:rPr>
          <w:rFonts w:ascii="Verdana" w:hAnsi="Verdana"/>
          <w:sz w:val="22"/>
        </w:rPr>
        <w:t xml:space="preserve">: </w:t>
      </w:r>
    </w:p>
    <w:p w:rsidR="003A1C46" w:rsidRPr="00A35838" w:rsidRDefault="003A1C46" w:rsidP="008C69FD">
      <w:pPr>
        <w:pStyle w:val="ListParagraph"/>
        <w:jc w:val="both"/>
        <w:rPr>
          <w:rFonts w:ascii="Verdana" w:hAnsi="Verdana"/>
          <w:sz w:val="22"/>
        </w:rPr>
      </w:pPr>
      <w:r w:rsidRPr="00A35838">
        <w:rPr>
          <w:rFonts w:ascii="Verdana" w:hAnsi="Verdana"/>
          <w:sz w:val="22"/>
        </w:rPr>
        <w:t>Les équipements adaptés aux besoins des personnes handicapées ne sont pas toujours disponibles</w:t>
      </w:r>
      <w:r w:rsidR="00253DB0" w:rsidRPr="00A35838">
        <w:rPr>
          <w:rFonts w:ascii="Verdana" w:hAnsi="Verdana"/>
          <w:sz w:val="22"/>
        </w:rPr>
        <w:t xml:space="preserve"> ou en nombre suffisant</w:t>
      </w:r>
      <w:r w:rsidRPr="00A35838">
        <w:rPr>
          <w:rFonts w:ascii="Verdana" w:hAnsi="Verdana"/>
          <w:sz w:val="22"/>
        </w:rPr>
        <w:t>.</w:t>
      </w:r>
    </w:p>
    <w:p w:rsidR="008D4DAE" w:rsidRPr="00A35838" w:rsidRDefault="008D4DAE" w:rsidP="008C69FD">
      <w:pPr>
        <w:rPr>
          <w:rFonts w:ascii="Verdana" w:hAnsi="Verdana"/>
          <w:sz w:val="22"/>
        </w:rPr>
      </w:pPr>
    </w:p>
    <w:tbl>
      <w:tblPr>
        <w:tblW w:w="13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835"/>
        <w:gridCol w:w="2126"/>
        <w:gridCol w:w="1843"/>
        <w:gridCol w:w="2126"/>
        <w:gridCol w:w="2636"/>
      </w:tblGrid>
      <w:tr w:rsidR="008D4DAE" w:rsidRPr="00A35838" w:rsidTr="00C228EF">
        <w:tc>
          <w:tcPr>
            <w:tcW w:w="1668" w:type="dxa"/>
            <w:shd w:val="clear" w:color="auto" w:fill="F7CAAC"/>
            <w:vAlign w:val="center"/>
          </w:tcPr>
          <w:p w:rsidR="008D4DAE" w:rsidRPr="00A35838" w:rsidRDefault="008D4DAE" w:rsidP="008C69FD">
            <w:pPr>
              <w:jc w:val="both"/>
              <w:rPr>
                <w:rFonts w:ascii="Verdana" w:hAnsi="Verdana"/>
                <w:b/>
                <w:sz w:val="22"/>
              </w:rPr>
            </w:pPr>
            <w:r w:rsidRPr="00A35838">
              <w:rPr>
                <w:rFonts w:ascii="Verdana" w:hAnsi="Verdana"/>
                <w:b/>
                <w:sz w:val="22"/>
              </w:rPr>
              <w:t>OBJECTIFS</w:t>
            </w:r>
          </w:p>
        </w:tc>
        <w:tc>
          <w:tcPr>
            <w:tcW w:w="2835" w:type="dxa"/>
            <w:shd w:val="clear" w:color="auto" w:fill="F7CAAC"/>
            <w:vAlign w:val="center"/>
          </w:tcPr>
          <w:p w:rsidR="008D4DAE" w:rsidRPr="00A35838" w:rsidRDefault="008D4DAE" w:rsidP="008C69FD">
            <w:pPr>
              <w:jc w:val="both"/>
              <w:rPr>
                <w:rFonts w:ascii="Verdana" w:hAnsi="Verdana"/>
                <w:b/>
                <w:sz w:val="22"/>
              </w:rPr>
            </w:pPr>
            <w:r w:rsidRPr="00A35838">
              <w:rPr>
                <w:rFonts w:ascii="Verdana" w:hAnsi="Verdana"/>
                <w:b/>
                <w:sz w:val="22"/>
              </w:rPr>
              <w:t>MESURES</w:t>
            </w:r>
          </w:p>
          <w:p w:rsidR="008D4DAE" w:rsidRPr="00A35838" w:rsidRDefault="008D4DAE" w:rsidP="008C69FD">
            <w:pPr>
              <w:rPr>
                <w:rFonts w:ascii="Verdana" w:hAnsi="Verdana"/>
                <w:b/>
                <w:sz w:val="22"/>
              </w:rPr>
            </w:pPr>
            <w:r w:rsidRPr="00A35838">
              <w:rPr>
                <w:rFonts w:ascii="Verdana" w:hAnsi="Verdana"/>
                <w:b/>
                <w:sz w:val="22"/>
              </w:rPr>
              <w:t>(moyens ou actions)</w:t>
            </w:r>
          </w:p>
        </w:tc>
        <w:tc>
          <w:tcPr>
            <w:tcW w:w="2126" w:type="dxa"/>
            <w:shd w:val="clear" w:color="auto" w:fill="F7CAAC"/>
            <w:vAlign w:val="center"/>
          </w:tcPr>
          <w:p w:rsidR="008D4DAE" w:rsidRPr="00A35838" w:rsidRDefault="008D4DAE" w:rsidP="008C69FD">
            <w:pPr>
              <w:rPr>
                <w:rFonts w:ascii="Verdana" w:hAnsi="Verdana"/>
                <w:b/>
                <w:sz w:val="22"/>
              </w:rPr>
            </w:pPr>
            <w:r w:rsidRPr="00A35838">
              <w:rPr>
                <w:rFonts w:ascii="Verdana" w:hAnsi="Verdana"/>
                <w:b/>
                <w:sz w:val="22"/>
              </w:rPr>
              <w:t>INDICATEUR DE RÉSULTATS</w:t>
            </w:r>
          </w:p>
        </w:tc>
        <w:tc>
          <w:tcPr>
            <w:tcW w:w="1843" w:type="dxa"/>
            <w:shd w:val="clear" w:color="auto" w:fill="F7CAAC"/>
            <w:vAlign w:val="center"/>
          </w:tcPr>
          <w:p w:rsidR="008D4DAE" w:rsidRPr="00A35838" w:rsidRDefault="008D4DAE" w:rsidP="008C69FD">
            <w:pPr>
              <w:jc w:val="both"/>
              <w:rPr>
                <w:rFonts w:ascii="Verdana" w:hAnsi="Verdana"/>
                <w:b/>
                <w:sz w:val="22"/>
              </w:rPr>
            </w:pPr>
            <w:r w:rsidRPr="00A35838">
              <w:rPr>
                <w:rFonts w:ascii="Verdana" w:hAnsi="Verdana"/>
                <w:b/>
                <w:sz w:val="22"/>
              </w:rPr>
              <w:t>ÉCHÉANCIER</w:t>
            </w:r>
          </w:p>
        </w:tc>
        <w:tc>
          <w:tcPr>
            <w:tcW w:w="2126" w:type="dxa"/>
            <w:shd w:val="clear" w:color="auto" w:fill="F7CAAC"/>
            <w:vAlign w:val="center"/>
          </w:tcPr>
          <w:p w:rsidR="008D4DAE" w:rsidRPr="00A35838" w:rsidRDefault="008D4DAE" w:rsidP="008C69FD">
            <w:pPr>
              <w:jc w:val="both"/>
              <w:rPr>
                <w:rFonts w:ascii="Verdana" w:hAnsi="Verdana"/>
                <w:b/>
                <w:sz w:val="22"/>
              </w:rPr>
            </w:pPr>
            <w:r w:rsidRPr="00A35838">
              <w:rPr>
                <w:rFonts w:ascii="Verdana" w:hAnsi="Verdana"/>
                <w:b/>
                <w:sz w:val="22"/>
              </w:rPr>
              <w:t>DIRECTION RESPONSABLE</w:t>
            </w:r>
          </w:p>
        </w:tc>
        <w:tc>
          <w:tcPr>
            <w:tcW w:w="2636" w:type="dxa"/>
            <w:shd w:val="clear" w:color="auto" w:fill="F7CAAC"/>
            <w:vAlign w:val="center"/>
          </w:tcPr>
          <w:p w:rsidR="008D4DAE" w:rsidRPr="00A35838" w:rsidRDefault="008D4DAE" w:rsidP="008C69FD">
            <w:pPr>
              <w:rPr>
                <w:rFonts w:ascii="Verdana" w:hAnsi="Verdana"/>
                <w:b/>
                <w:sz w:val="22"/>
              </w:rPr>
            </w:pPr>
            <w:r w:rsidRPr="00A35838">
              <w:rPr>
                <w:rFonts w:ascii="Verdana" w:hAnsi="Verdana"/>
                <w:b/>
                <w:sz w:val="22"/>
              </w:rPr>
              <w:t>RELATION AVEC LE PLAN PRÉCÉDENT</w:t>
            </w:r>
          </w:p>
        </w:tc>
      </w:tr>
      <w:tr w:rsidR="00D13B1F" w:rsidRPr="00A35838" w:rsidTr="00C228EF">
        <w:tc>
          <w:tcPr>
            <w:tcW w:w="1668" w:type="dxa"/>
            <w:shd w:val="clear" w:color="auto" w:fill="auto"/>
          </w:tcPr>
          <w:p w:rsidR="003E50B2" w:rsidRPr="00A35838" w:rsidRDefault="00506431" w:rsidP="008C69FD">
            <w:pPr>
              <w:rPr>
                <w:rFonts w:ascii="Verdana" w:hAnsi="Verdana"/>
                <w:sz w:val="22"/>
              </w:rPr>
            </w:pPr>
            <w:r w:rsidRPr="00A35838">
              <w:rPr>
                <w:rFonts w:ascii="Verdana" w:hAnsi="Verdana"/>
                <w:sz w:val="22"/>
              </w:rPr>
              <w:t xml:space="preserve">Sensibiliser les personnes impliquées dans </w:t>
            </w:r>
            <w:r w:rsidR="009720A8" w:rsidRPr="00A35838">
              <w:rPr>
                <w:rFonts w:ascii="Verdana" w:hAnsi="Verdana"/>
                <w:sz w:val="22"/>
              </w:rPr>
              <w:t>le processus d’achat / location</w:t>
            </w:r>
            <w:r w:rsidRPr="00A35838">
              <w:rPr>
                <w:rFonts w:ascii="Verdana" w:hAnsi="Verdana"/>
                <w:sz w:val="22"/>
              </w:rPr>
              <w:t xml:space="preserve"> de biens et services</w:t>
            </w:r>
          </w:p>
        </w:tc>
        <w:tc>
          <w:tcPr>
            <w:tcW w:w="2835" w:type="dxa"/>
            <w:shd w:val="clear" w:color="auto" w:fill="auto"/>
          </w:tcPr>
          <w:p w:rsidR="00506431" w:rsidRPr="00A35838" w:rsidRDefault="00506431" w:rsidP="008C69FD">
            <w:pPr>
              <w:rPr>
                <w:rFonts w:ascii="Verdana" w:hAnsi="Verdana"/>
                <w:sz w:val="22"/>
              </w:rPr>
            </w:pPr>
            <w:r w:rsidRPr="00A35838">
              <w:rPr>
                <w:rFonts w:ascii="Verdana" w:hAnsi="Verdana"/>
                <w:sz w:val="22"/>
              </w:rPr>
              <w:t xml:space="preserve">Offrir une formation aux personnes concernées sur les concepts sur l’approvisionnement accessible /  </w:t>
            </w:r>
          </w:p>
          <w:p w:rsidR="00506431" w:rsidRPr="00A35838" w:rsidRDefault="008D4DAE" w:rsidP="008C69FD">
            <w:pPr>
              <w:rPr>
                <w:rFonts w:ascii="Verdana" w:hAnsi="Verdana"/>
                <w:sz w:val="22"/>
              </w:rPr>
            </w:pPr>
            <w:r w:rsidRPr="00A35838">
              <w:rPr>
                <w:rFonts w:ascii="Verdana" w:hAnsi="Verdana"/>
                <w:sz w:val="22"/>
              </w:rPr>
              <w:t>Rappel</w:t>
            </w:r>
            <w:r w:rsidR="00506431" w:rsidRPr="00A35838">
              <w:rPr>
                <w:rFonts w:ascii="Verdana" w:hAnsi="Verdana"/>
                <w:sz w:val="22"/>
              </w:rPr>
              <w:t xml:space="preserve"> en réunion d’équipe </w:t>
            </w:r>
            <w:r w:rsidR="009720A8" w:rsidRPr="00A35838">
              <w:rPr>
                <w:rFonts w:ascii="Verdana" w:hAnsi="Verdana"/>
                <w:sz w:val="22"/>
              </w:rPr>
              <w:t>d</w:t>
            </w:r>
            <w:r w:rsidR="00506431" w:rsidRPr="00A35838">
              <w:rPr>
                <w:rFonts w:ascii="Verdana" w:hAnsi="Verdana"/>
                <w:sz w:val="22"/>
              </w:rPr>
              <w:t>es besoins des PH pour utilisation des biens et services</w:t>
            </w:r>
          </w:p>
          <w:p w:rsidR="00506431" w:rsidRPr="00C228EF" w:rsidRDefault="00506431" w:rsidP="008C69FD">
            <w:pPr>
              <w:rPr>
                <w:rFonts w:ascii="Verdana" w:hAnsi="Verdana"/>
                <w:sz w:val="16"/>
                <w:szCs w:val="16"/>
              </w:rPr>
            </w:pPr>
          </w:p>
          <w:p w:rsidR="00506431" w:rsidRPr="00A35838" w:rsidRDefault="00506431" w:rsidP="008C69FD">
            <w:pPr>
              <w:rPr>
                <w:rFonts w:ascii="Verdana" w:hAnsi="Verdana"/>
                <w:sz w:val="22"/>
              </w:rPr>
            </w:pPr>
            <w:r w:rsidRPr="00A35838">
              <w:rPr>
                <w:rFonts w:ascii="Verdana" w:hAnsi="Verdana"/>
                <w:sz w:val="22"/>
              </w:rPr>
              <w:t>S’abonner au cyber-bulletin de l’OPHQ sur l’approvisionnement accessible et le diffuser auprès de toutes les personnes concernées</w:t>
            </w:r>
          </w:p>
        </w:tc>
        <w:tc>
          <w:tcPr>
            <w:tcW w:w="2126" w:type="dxa"/>
            <w:shd w:val="clear" w:color="auto" w:fill="auto"/>
          </w:tcPr>
          <w:p w:rsidR="003E50B2" w:rsidRPr="00A35838" w:rsidRDefault="00506431" w:rsidP="008C69FD">
            <w:pPr>
              <w:rPr>
                <w:rFonts w:ascii="Verdana" w:hAnsi="Verdana"/>
                <w:sz w:val="22"/>
              </w:rPr>
            </w:pPr>
            <w:r w:rsidRPr="00A35838">
              <w:rPr>
                <w:rFonts w:ascii="Verdana" w:hAnsi="Verdana"/>
                <w:sz w:val="22"/>
              </w:rPr>
              <w:t>Nombre de personnes formées</w:t>
            </w:r>
          </w:p>
          <w:p w:rsidR="00506431" w:rsidRPr="00A35838" w:rsidRDefault="00506431" w:rsidP="008C69FD">
            <w:pPr>
              <w:rPr>
                <w:rFonts w:ascii="Verdana" w:hAnsi="Verdana"/>
                <w:sz w:val="22"/>
              </w:rPr>
            </w:pPr>
          </w:p>
          <w:p w:rsidR="00506431" w:rsidRPr="00A35838" w:rsidRDefault="00506431" w:rsidP="008C69FD">
            <w:pPr>
              <w:rPr>
                <w:rFonts w:ascii="Verdana" w:hAnsi="Verdana"/>
                <w:sz w:val="22"/>
              </w:rPr>
            </w:pPr>
            <w:r w:rsidRPr="00A35838">
              <w:rPr>
                <w:rFonts w:ascii="Verdana" w:hAnsi="Verdana"/>
                <w:sz w:val="22"/>
              </w:rPr>
              <w:t>Compte-rendu de réunion avec informations transmises</w:t>
            </w:r>
          </w:p>
          <w:p w:rsidR="00506431" w:rsidRPr="00A35838" w:rsidRDefault="00506431" w:rsidP="008C69FD">
            <w:pPr>
              <w:rPr>
                <w:rFonts w:ascii="Verdana" w:hAnsi="Verdana"/>
                <w:sz w:val="22"/>
              </w:rPr>
            </w:pPr>
          </w:p>
          <w:p w:rsidR="00506431" w:rsidRPr="00A35838" w:rsidRDefault="00506431" w:rsidP="008C69FD">
            <w:pPr>
              <w:rPr>
                <w:rFonts w:ascii="Verdana" w:hAnsi="Verdana"/>
                <w:sz w:val="22"/>
              </w:rPr>
            </w:pPr>
            <w:r w:rsidRPr="00A35838">
              <w:rPr>
                <w:rFonts w:ascii="Verdana" w:hAnsi="Verdana"/>
                <w:sz w:val="22"/>
              </w:rPr>
              <w:t>Abonnement-diffusion d’information</w:t>
            </w:r>
          </w:p>
        </w:tc>
        <w:tc>
          <w:tcPr>
            <w:tcW w:w="1843" w:type="dxa"/>
            <w:shd w:val="clear" w:color="auto" w:fill="auto"/>
          </w:tcPr>
          <w:p w:rsidR="003E50B2" w:rsidRPr="00A35838" w:rsidRDefault="00506431" w:rsidP="008C69FD">
            <w:pPr>
              <w:rPr>
                <w:rFonts w:ascii="Verdana" w:hAnsi="Verdana"/>
                <w:sz w:val="22"/>
              </w:rPr>
            </w:pPr>
            <w:r w:rsidRPr="00A35838">
              <w:rPr>
                <w:rFonts w:ascii="Verdana" w:hAnsi="Verdana"/>
                <w:sz w:val="22"/>
              </w:rPr>
              <w:t>2022</w:t>
            </w:r>
          </w:p>
        </w:tc>
        <w:tc>
          <w:tcPr>
            <w:tcW w:w="2126" w:type="dxa"/>
            <w:shd w:val="clear" w:color="auto" w:fill="auto"/>
          </w:tcPr>
          <w:p w:rsidR="003E50B2" w:rsidRPr="00A35838" w:rsidRDefault="009B0E35" w:rsidP="008C69FD">
            <w:pPr>
              <w:rPr>
                <w:rFonts w:ascii="Verdana" w:hAnsi="Verdana"/>
                <w:sz w:val="22"/>
              </w:rPr>
            </w:pPr>
            <w:r w:rsidRPr="00A35838">
              <w:rPr>
                <w:rFonts w:ascii="Verdana" w:hAnsi="Verdana"/>
                <w:sz w:val="22"/>
              </w:rPr>
              <w:t>Logistique</w:t>
            </w:r>
          </w:p>
        </w:tc>
        <w:tc>
          <w:tcPr>
            <w:tcW w:w="2636" w:type="dxa"/>
            <w:shd w:val="clear" w:color="auto" w:fill="auto"/>
          </w:tcPr>
          <w:p w:rsidR="003E50B2" w:rsidRPr="00A35838" w:rsidRDefault="00506431" w:rsidP="008C69FD">
            <w:pPr>
              <w:rPr>
                <w:rFonts w:ascii="Verdana" w:hAnsi="Verdana"/>
                <w:sz w:val="22"/>
              </w:rPr>
            </w:pPr>
            <w:r w:rsidRPr="00A35838">
              <w:rPr>
                <w:rFonts w:ascii="Verdana" w:hAnsi="Verdana"/>
                <w:sz w:val="22"/>
              </w:rPr>
              <w:t>Nouveau</w:t>
            </w:r>
          </w:p>
        </w:tc>
      </w:tr>
    </w:tbl>
    <w:p w:rsidR="008D4DAE" w:rsidRPr="00A35838" w:rsidRDefault="008D4DAE" w:rsidP="008C69FD">
      <w:pPr>
        <w:rPr>
          <w:rFonts w:ascii="Verdana" w:hAnsi="Verdana"/>
          <w:sz w:val="22"/>
        </w:rPr>
      </w:pPr>
      <w:r w:rsidRPr="00A35838">
        <w:rPr>
          <w:rFonts w:ascii="Verdana" w:hAnsi="Verdana"/>
          <w:sz w:val="22"/>
        </w:rPr>
        <w:br w:type="page"/>
      </w:r>
    </w:p>
    <w:tbl>
      <w:tblPr>
        <w:tblW w:w="12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985"/>
        <w:gridCol w:w="1984"/>
        <w:gridCol w:w="1843"/>
        <w:gridCol w:w="2126"/>
        <w:gridCol w:w="3062"/>
      </w:tblGrid>
      <w:tr w:rsidR="008D4DAE" w:rsidRPr="00A35838" w:rsidTr="00C228EF">
        <w:tc>
          <w:tcPr>
            <w:tcW w:w="1951" w:type="dxa"/>
            <w:shd w:val="clear" w:color="auto" w:fill="F7CAAC"/>
            <w:vAlign w:val="center"/>
          </w:tcPr>
          <w:p w:rsidR="008D4DAE" w:rsidRPr="00A35838" w:rsidRDefault="008D4DAE" w:rsidP="008C69FD">
            <w:pPr>
              <w:jc w:val="both"/>
              <w:rPr>
                <w:rFonts w:ascii="Verdana" w:hAnsi="Verdana"/>
                <w:b/>
                <w:sz w:val="22"/>
              </w:rPr>
            </w:pPr>
            <w:r w:rsidRPr="00A35838">
              <w:rPr>
                <w:rFonts w:ascii="Verdana" w:hAnsi="Verdana"/>
                <w:b/>
                <w:sz w:val="22"/>
              </w:rPr>
              <w:t>OBJECTIFS</w:t>
            </w:r>
          </w:p>
        </w:tc>
        <w:tc>
          <w:tcPr>
            <w:tcW w:w="1985" w:type="dxa"/>
            <w:shd w:val="clear" w:color="auto" w:fill="F7CAAC"/>
            <w:vAlign w:val="center"/>
          </w:tcPr>
          <w:p w:rsidR="008D4DAE" w:rsidRPr="00A35838" w:rsidRDefault="008D4DAE" w:rsidP="008C69FD">
            <w:pPr>
              <w:jc w:val="both"/>
              <w:rPr>
                <w:rFonts w:ascii="Verdana" w:hAnsi="Verdana"/>
                <w:b/>
                <w:sz w:val="22"/>
              </w:rPr>
            </w:pPr>
            <w:r w:rsidRPr="00A35838">
              <w:rPr>
                <w:rFonts w:ascii="Verdana" w:hAnsi="Verdana"/>
                <w:b/>
                <w:sz w:val="22"/>
              </w:rPr>
              <w:t>MESURES</w:t>
            </w:r>
          </w:p>
          <w:p w:rsidR="008D4DAE" w:rsidRPr="00A35838" w:rsidRDefault="008D4DAE" w:rsidP="008C69FD">
            <w:pPr>
              <w:rPr>
                <w:rFonts w:ascii="Verdana" w:hAnsi="Verdana"/>
                <w:b/>
                <w:sz w:val="22"/>
              </w:rPr>
            </w:pPr>
            <w:r w:rsidRPr="00A35838">
              <w:rPr>
                <w:rFonts w:ascii="Verdana" w:hAnsi="Verdana"/>
                <w:b/>
                <w:sz w:val="22"/>
              </w:rPr>
              <w:t>(moyens ou actions)</w:t>
            </w:r>
          </w:p>
        </w:tc>
        <w:tc>
          <w:tcPr>
            <w:tcW w:w="1984" w:type="dxa"/>
            <w:shd w:val="clear" w:color="auto" w:fill="F7CAAC"/>
            <w:vAlign w:val="center"/>
          </w:tcPr>
          <w:p w:rsidR="008D4DAE" w:rsidRPr="00A35838" w:rsidRDefault="008D4DAE" w:rsidP="008C69FD">
            <w:pPr>
              <w:rPr>
                <w:rFonts w:ascii="Verdana" w:hAnsi="Verdana"/>
                <w:b/>
                <w:sz w:val="22"/>
              </w:rPr>
            </w:pPr>
            <w:r w:rsidRPr="00A35838">
              <w:rPr>
                <w:rFonts w:ascii="Verdana" w:hAnsi="Verdana"/>
                <w:b/>
                <w:sz w:val="22"/>
              </w:rPr>
              <w:t>INDICATEUR DE RÉSULTATS</w:t>
            </w:r>
          </w:p>
        </w:tc>
        <w:tc>
          <w:tcPr>
            <w:tcW w:w="1843" w:type="dxa"/>
            <w:shd w:val="clear" w:color="auto" w:fill="F7CAAC"/>
            <w:vAlign w:val="center"/>
          </w:tcPr>
          <w:p w:rsidR="008D4DAE" w:rsidRPr="00A35838" w:rsidRDefault="008D4DAE" w:rsidP="008C69FD">
            <w:pPr>
              <w:jc w:val="both"/>
              <w:rPr>
                <w:rFonts w:ascii="Verdana" w:hAnsi="Verdana"/>
                <w:b/>
                <w:sz w:val="22"/>
              </w:rPr>
            </w:pPr>
            <w:r w:rsidRPr="00A35838">
              <w:rPr>
                <w:rFonts w:ascii="Verdana" w:hAnsi="Verdana"/>
                <w:b/>
                <w:sz w:val="22"/>
              </w:rPr>
              <w:t>ÉCHÉANCIER</w:t>
            </w:r>
          </w:p>
        </w:tc>
        <w:tc>
          <w:tcPr>
            <w:tcW w:w="2126" w:type="dxa"/>
            <w:shd w:val="clear" w:color="auto" w:fill="F7CAAC"/>
            <w:vAlign w:val="center"/>
          </w:tcPr>
          <w:p w:rsidR="008D4DAE" w:rsidRPr="00A35838" w:rsidRDefault="008D4DAE" w:rsidP="008C69FD">
            <w:pPr>
              <w:jc w:val="both"/>
              <w:rPr>
                <w:rFonts w:ascii="Verdana" w:hAnsi="Verdana"/>
                <w:b/>
                <w:sz w:val="22"/>
              </w:rPr>
            </w:pPr>
            <w:r w:rsidRPr="00A35838">
              <w:rPr>
                <w:rFonts w:ascii="Verdana" w:hAnsi="Verdana"/>
                <w:b/>
                <w:sz w:val="22"/>
              </w:rPr>
              <w:t>DIRECTION RESPONSABLE</w:t>
            </w:r>
          </w:p>
        </w:tc>
        <w:tc>
          <w:tcPr>
            <w:tcW w:w="3062" w:type="dxa"/>
            <w:shd w:val="clear" w:color="auto" w:fill="F7CAAC"/>
            <w:vAlign w:val="center"/>
          </w:tcPr>
          <w:p w:rsidR="008D4DAE" w:rsidRPr="00A35838" w:rsidRDefault="008D4DAE" w:rsidP="008C69FD">
            <w:pPr>
              <w:rPr>
                <w:rFonts w:ascii="Verdana" w:hAnsi="Verdana"/>
                <w:b/>
                <w:sz w:val="22"/>
              </w:rPr>
            </w:pPr>
            <w:r w:rsidRPr="00A35838">
              <w:rPr>
                <w:rFonts w:ascii="Verdana" w:hAnsi="Verdana"/>
                <w:b/>
                <w:sz w:val="22"/>
              </w:rPr>
              <w:t>RELATION AVEC LE PLAN PRÉCÉDENT</w:t>
            </w:r>
          </w:p>
        </w:tc>
      </w:tr>
      <w:tr w:rsidR="00D13B1F" w:rsidRPr="00A35838" w:rsidTr="00C228EF">
        <w:tc>
          <w:tcPr>
            <w:tcW w:w="1951" w:type="dxa"/>
            <w:shd w:val="clear" w:color="auto" w:fill="auto"/>
          </w:tcPr>
          <w:p w:rsidR="006D617A" w:rsidRPr="00A35838" w:rsidRDefault="004257FB" w:rsidP="008C69FD">
            <w:pPr>
              <w:spacing w:line="240" w:lineRule="auto"/>
              <w:rPr>
                <w:rFonts w:ascii="Verdana" w:hAnsi="Verdana"/>
                <w:sz w:val="22"/>
              </w:rPr>
            </w:pPr>
            <w:r w:rsidRPr="00A35838">
              <w:rPr>
                <w:rFonts w:ascii="Verdana" w:hAnsi="Verdana"/>
                <w:sz w:val="22"/>
              </w:rPr>
              <w:t>Assurer l’implantation de la Politique sur l’approvision</w:t>
            </w:r>
            <w:r w:rsidR="009720A8" w:rsidRPr="00A35838">
              <w:rPr>
                <w:rFonts w:ascii="Verdana" w:hAnsi="Verdana"/>
                <w:sz w:val="22"/>
              </w:rPr>
              <w:t>-</w:t>
            </w:r>
            <w:r w:rsidRPr="00A35838">
              <w:rPr>
                <w:rFonts w:ascii="Verdana" w:hAnsi="Verdana"/>
                <w:sz w:val="22"/>
              </w:rPr>
              <w:t>nement concernant l’accessibilité des biens et services</w:t>
            </w:r>
          </w:p>
          <w:p w:rsidR="004C1D70" w:rsidRPr="00A35838" w:rsidRDefault="004C1D70" w:rsidP="008C69FD">
            <w:pPr>
              <w:spacing w:line="240" w:lineRule="auto"/>
              <w:rPr>
                <w:rFonts w:ascii="Verdana" w:hAnsi="Verdana"/>
                <w:sz w:val="22"/>
              </w:rPr>
            </w:pPr>
          </w:p>
        </w:tc>
        <w:tc>
          <w:tcPr>
            <w:tcW w:w="1985" w:type="dxa"/>
            <w:shd w:val="clear" w:color="auto" w:fill="auto"/>
          </w:tcPr>
          <w:p w:rsidR="00AD378B" w:rsidRPr="00A35838" w:rsidRDefault="004257FB" w:rsidP="008C69FD">
            <w:pPr>
              <w:spacing w:line="240" w:lineRule="auto"/>
              <w:rPr>
                <w:rFonts w:ascii="Verdana" w:hAnsi="Verdana"/>
                <w:sz w:val="22"/>
              </w:rPr>
            </w:pPr>
            <w:r w:rsidRPr="00A35838">
              <w:rPr>
                <w:rFonts w:ascii="Verdana" w:hAnsi="Verdana"/>
                <w:sz w:val="22"/>
              </w:rPr>
              <w:t>Respecter la Politique lors d’achat et location de biens et services</w:t>
            </w:r>
          </w:p>
        </w:tc>
        <w:tc>
          <w:tcPr>
            <w:tcW w:w="1984" w:type="dxa"/>
            <w:shd w:val="clear" w:color="auto" w:fill="auto"/>
          </w:tcPr>
          <w:p w:rsidR="006D617A" w:rsidRPr="00A35838" w:rsidRDefault="004257FB" w:rsidP="008C69FD">
            <w:pPr>
              <w:spacing w:line="240" w:lineRule="auto"/>
              <w:rPr>
                <w:rFonts w:ascii="Verdana" w:hAnsi="Verdana"/>
                <w:sz w:val="22"/>
              </w:rPr>
            </w:pPr>
            <w:r w:rsidRPr="00A35838">
              <w:rPr>
                <w:rFonts w:ascii="Verdana" w:hAnsi="Verdana"/>
                <w:sz w:val="22"/>
              </w:rPr>
              <w:t>Nouveaux achats et location qui sont accessible</w:t>
            </w:r>
            <w:r w:rsidR="009720A8" w:rsidRPr="00A35838">
              <w:rPr>
                <w:rFonts w:ascii="Verdana" w:hAnsi="Verdana"/>
                <w:sz w:val="22"/>
              </w:rPr>
              <w:t>s</w:t>
            </w:r>
            <w:r w:rsidRPr="00A35838">
              <w:rPr>
                <w:rFonts w:ascii="Verdana" w:hAnsi="Verdana"/>
                <w:sz w:val="22"/>
              </w:rPr>
              <w:t xml:space="preserve"> et adaptés</w:t>
            </w:r>
          </w:p>
        </w:tc>
        <w:tc>
          <w:tcPr>
            <w:tcW w:w="1843" w:type="dxa"/>
            <w:shd w:val="clear" w:color="auto" w:fill="auto"/>
          </w:tcPr>
          <w:p w:rsidR="006D617A" w:rsidRPr="00A35838" w:rsidRDefault="004257FB" w:rsidP="008C69FD">
            <w:pPr>
              <w:spacing w:line="240" w:lineRule="auto"/>
              <w:rPr>
                <w:rFonts w:ascii="Verdana" w:hAnsi="Verdana"/>
                <w:sz w:val="22"/>
              </w:rPr>
            </w:pPr>
            <w:r w:rsidRPr="00A35838">
              <w:rPr>
                <w:rFonts w:ascii="Verdana" w:hAnsi="Verdana"/>
                <w:sz w:val="22"/>
              </w:rPr>
              <w:t>2022</w:t>
            </w:r>
          </w:p>
        </w:tc>
        <w:tc>
          <w:tcPr>
            <w:tcW w:w="2126" w:type="dxa"/>
            <w:shd w:val="clear" w:color="auto" w:fill="auto"/>
          </w:tcPr>
          <w:p w:rsidR="006D617A" w:rsidRPr="00A35838" w:rsidRDefault="009B0E35" w:rsidP="008C69FD">
            <w:pPr>
              <w:spacing w:line="240" w:lineRule="auto"/>
              <w:rPr>
                <w:rFonts w:ascii="Verdana" w:hAnsi="Verdana"/>
                <w:sz w:val="22"/>
              </w:rPr>
            </w:pPr>
            <w:r w:rsidRPr="00A35838">
              <w:rPr>
                <w:rFonts w:ascii="Verdana" w:hAnsi="Verdana"/>
                <w:sz w:val="22"/>
              </w:rPr>
              <w:t>Logistique</w:t>
            </w:r>
          </w:p>
        </w:tc>
        <w:tc>
          <w:tcPr>
            <w:tcW w:w="3062" w:type="dxa"/>
            <w:shd w:val="clear" w:color="auto" w:fill="auto"/>
          </w:tcPr>
          <w:p w:rsidR="006D617A" w:rsidRPr="00A35838" w:rsidRDefault="004257FB" w:rsidP="008C69FD">
            <w:pPr>
              <w:spacing w:line="240" w:lineRule="auto"/>
              <w:rPr>
                <w:rFonts w:ascii="Verdana" w:hAnsi="Verdana"/>
                <w:sz w:val="22"/>
              </w:rPr>
            </w:pPr>
            <w:r w:rsidRPr="00A35838">
              <w:rPr>
                <w:rFonts w:ascii="Verdana" w:hAnsi="Verdana"/>
                <w:sz w:val="22"/>
              </w:rPr>
              <w:t>Nouveau</w:t>
            </w:r>
          </w:p>
        </w:tc>
      </w:tr>
      <w:tr w:rsidR="004257FB" w:rsidRPr="00A35838" w:rsidTr="00C228EF">
        <w:tc>
          <w:tcPr>
            <w:tcW w:w="1951" w:type="dxa"/>
            <w:shd w:val="clear" w:color="auto" w:fill="auto"/>
          </w:tcPr>
          <w:p w:rsidR="004257FB" w:rsidRPr="00A35838" w:rsidRDefault="004257FB" w:rsidP="008C69FD">
            <w:pPr>
              <w:spacing w:line="240" w:lineRule="auto"/>
              <w:rPr>
                <w:rFonts w:ascii="Verdana" w:hAnsi="Verdana"/>
                <w:sz w:val="22"/>
              </w:rPr>
            </w:pPr>
            <w:r w:rsidRPr="00A35838">
              <w:rPr>
                <w:rFonts w:ascii="Verdana" w:hAnsi="Verdana"/>
                <w:sz w:val="22"/>
              </w:rPr>
              <w:t>S’assurer d’un nombre suffisant de biens et d’équipements accessibles et adaptés</w:t>
            </w:r>
          </w:p>
          <w:p w:rsidR="004C1D70" w:rsidRPr="00A35838" w:rsidRDefault="004C1D70" w:rsidP="008C69FD">
            <w:pPr>
              <w:spacing w:line="240" w:lineRule="auto"/>
              <w:rPr>
                <w:rFonts w:ascii="Verdana" w:hAnsi="Verdana"/>
                <w:sz w:val="22"/>
              </w:rPr>
            </w:pPr>
          </w:p>
        </w:tc>
        <w:tc>
          <w:tcPr>
            <w:tcW w:w="1985" w:type="dxa"/>
            <w:shd w:val="clear" w:color="auto" w:fill="auto"/>
          </w:tcPr>
          <w:p w:rsidR="004257FB" w:rsidRPr="00A35838" w:rsidRDefault="004257FB" w:rsidP="008C69FD">
            <w:pPr>
              <w:spacing w:line="240" w:lineRule="auto"/>
              <w:rPr>
                <w:rFonts w:ascii="Verdana" w:hAnsi="Verdana"/>
                <w:sz w:val="22"/>
              </w:rPr>
            </w:pPr>
            <w:r w:rsidRPr="00A35838">
              <w:rPr>
                <w:rFonts w:ascii="Verdana" w:hAnsi="Verdana"/>
                <w:sz w:val="22"/>
              </w:rPr>
              <w:t>Consultation de plaintes / commentaires/</w:t>
            </w:r>
          </w:p>
          <w:p w:rsidR="004257FB" w:rsidRPr="00A35838" w:rsidRDefault="004257FB" w:rsidP="008C69FD">
            <w:pPr>
              <w:spacing w:line="240" w:lineRule="auto"/>
              <w:rPr>
                <w:rFonts w:ascii="Verdana" w:hAnsi="Verdana"/>
                <w:sz w:val="22"/>
              </w:rPr>
            </w:pPr>
            <w:r w:rsidRPr="00A35838">
              <w:rPr>
                <w:rFonts w:ascii="Verdana" w:hAnsi="Verdana"/>
                <w:sz w:val="22"/>
              </w:rPr>
              <w:t>suggestions</w:t>
            </w:r>
          </w:p>
        </w:tc>
        <w:tc>
          <w:tcPr>
            <w:tcW w:w="1984" w:type="dxa"/>
            <w:shd w:val="clear" w:color="auto" w:fill="auto"/>
          </w:tcPr>
          <w:p w:rsidR="004257FB" w:rsidRPr="00A35838" w:rsidRDefault="004257FB" w:rsidP="008C69FD">
            <w:pPr>
              <w:spacing w:line="240" w:lineRule="auto"/>
              <w:rPr>
                <w:rFonts w:ascii="Verdana" w:hAnsi="Verdana"/>
                <w:sz w:val="22"/>
              </w:rPr>
            </w:pPr>
            <w:r w:rsidRPr="00A35838">
              <w:rPr>
                <w:rFonts w:ascii="Verdana" w:hAnsi="Verdana"/>
                <w:sz w:val="22"/>
              </w:rPr>
              <w:t>Répertoire des lieux où les équipements et services sont accessibles</w:t>
            </w:r>
          </w:p>
        </w:tc>
        <w:tc>
          <w:tcPr>
            <w:tcW w:w="1843" w:type="dxa"/>
            <w:shd w:val="clear" w:color="auto" w:fill="auto"/>
          </w:tcPr>
          <w:p w:rsidR="004257FB" w:rsidRPr="00A35838" w:rsidRDefault="004257FB" w:rsidP="008C69FD">
            <w:pPr>
              <w:spacing w:line="240" w:lineRule="auto"/>
              <w:rPr>
                <w:rFonts w:ascii="Verdana" w:hAnsi="Verdana"/>
                <w:sz w:val="22"/>
              </w:rPr>
            </w:pPr>
            <w:r w:rsidRPr="00A35838">
              <w:rPr>
                <w:rFonts w:ascii="Verdana" w:hAnsi="Verdana"/>
                <w:sz w:val="22"/>
              </w:rPr>
              <w:t>2022</w:t>
            </w:r>
          </w:p>
        </w:tc>
        <w:tc>
          <w:tcPr>
            <w:tcW w:w="2126" w:type="dxa"/>
            <w:shd w:val="clear" w:color="auto" w:fill="auto"/>
          </w:tcPr>
          <w:p w:rsidR="004257FB" w:rsidRPr="00A35838" w:rsidRDefault="004257FB" w:rsidP="008C69FD">
            <w:pPr>
              <w:spacing w:line="240" w:lineRule="auto"/>
              <w:rPr>
                <w:rFonts w:ascii="Verdana" w:hAnsi="Verdana"/>
                <w:sz w:val="22"/>
              </w:rPr>
            </w:pPr>
            <w:r w:rsidRPr="00A35838">
              <w:rPr>
                <w:rFonts w:ascii="Verdana" w:hAnsi="Verdana"/>
                <w:sz w:val="22"/>
              </w:rPr>
              <w:t>Logistique</w:t>
            </w:r>
          </w:p>
          <w:p w:rsidR="004257FB" w:rsidRPr="00A35838" w:rsidRDefault="004257FB" w:rsidP="008C69FD">
            <w:pPr>
              <w:spacing w:line="240" w:lineRule="auto"/>
              <w:rPr>
                <w:rFonts w:ascii="Verdana" w:hAnsi="Verdana"/>
                <w:sz w:val="22"/>
              </w:rPr>
            </w:pPr>
          </w:p>
          <w:p w:rsidR="004257FB" w:rsidRPr="00A35838" w:rsidRDefault="004257FB" w:rsidP="008C69FD">
            <w:pPr>
              <w:spacing w:line="240" w:lineRule="auto"/>
              <w:rPr>
                <w:rFonts w:ascii="Verdana" w:hAnsi="Verdana"/>
                <w:sz w:val="22"/>
              </w:rPr>
            </w:pPr>
            <w:r w:rsidRPr="00A35838">
              <w:rPr>
                <w:rFonts w:ascii="Verdana" w:hAnsi="Verdana"/>
                <w:sz w:val="22"/>
              </w:rPr>
              <w:t>DSM</w:t>
            </w:r>
          </w:p>
          <w:p w:rsidR="004257FB" w:rsidRPr="00A35838" w:rsidRDefault="004257FB" w:rsidP="008C69FD">
            <w:pPr>
              <w:spacing w:line="240" w:lineRule="auto"/>
              <w:rPr>
                <w:rFonts w:ascii="Verdana" w:hAnsi="Verdana"/>
                <w:sz w:val="22"/>
              </w:rPr>
            </w:pPr>
          </w:p>
          <w:p w:rsidR="004257FB" w:rsidRPr="00A35838" w:rsidRDefault="004257FB" w:rsidP="008C69FD">
            <w:pPr>
              <w:spacing w:line="240" w:lineRule="auto"/>
              <w:rPr>
                <w:rFonts w:ascii="Verdana" w:hAnsi="Verdana"/>
                <w:sz w:val="22"/>
              </w:rPr>
            </w:pPr>
            <w:r w:rsidRPr="00A35838">
              <w:rPr>
                <w:rFonts w:ascii="Verdana" w:hAnsi="Verdana"/>
                <w:sz w:val="22"/>
              </w:rPr>
              <w:t>DST</w:t>
            </w:r>
          </w:p>
        </w:tc>
        <w:tc>
          <w:tcPr>
            <w:tcW w:w="3062" w:type="dxa"/>
            <w:shd w:val="clear" w:color="auto" w:fill="auto"/>
          </w:tcPr>
          <w:p w:rsidR="004257FB" w:rsidRPr="00A35838" w:rsidRDefault="004257FB" w:rsidP="008C69FD">
            <w:pPr>
              <w:spacing w:line="240" w:lineRule="auto"/>
              <w:rPr>
                <w:rFonts w:ascii="Verdana" w:hAnsi="Verdana"/>
                <w:sz w:val="22"/>
              </w:rPr>
            </w:pPr>
            <w:r w:rsidRPr="00A35838">
              <w:rPr>
                <w:rFonts w:ascii="Verdana" w:hAnsi="Verdana"/>
                <w:sz w:val="22"/>
              </w:rPr>
              <w:t>Nouveau</w:t>
            </w:r>
          </w:p>
        </w:tc>
      </w:tr>
    </w:tbl>
    <w:p w:rsidR="008D4DAE" w:rsidRPr="00A35838" w:rsidRDefault="008D4DAE" w:rsidP="008C69FD">
      <w:pPr>
        <w:pStyle w:val="Heading3"/>
        <w:jc w:val="both"/>
        <w:rPr>
          <w:rFonts w:ascii="Verdana" w:hAnsi="Verdana" w:cs="Arial"/>
          <w:szCs w:val="22"/>
        </w:rPr>
      </w:pPr>
    </w:p>
    <w:p w:rsidR="003A1C46" w:rsidRPr="00A35838" w:rsidRDefault="008D4DAE" w:rsidP="008C69FD">
      <w:pPr>
        <w:pStyle w:val="Heading3"/>
        <w:rPr>
          <w:rFonts w:ascii="Verdana" w:hAnsi="Verdana"/>
        </w:rPr>
      </w:pPr>
      <w:r w:rsidRPr="00A35838">
        <w:rPr>
          <w:rFonts w:ascii="Verdana" w:hAnsi="Verdana"/>
        </w:rPr>
        <w:br w:type="page"/>
      </w:r>
      <w:bookmarkStart w:id="94" w:name="_Toc440348"/>
      <w:bookmarkStart w:id="95" w:name="_Toc850445"/>
      <w:bookmarkStart w:id="96" w:name="_Toc873237"/>
      <w:bookmarkStart w:id="97" w:name="_Toc8296011"/>
      <w:r w:rsidR="00253DB0" w:rsidRPr="00A35838">
        <w:rPr>
          <w:rFonts w:ascii="Verdana" w:hAnsi="Verdana"/>
        </w:rPr>
        <w:lastRenderedPageBreak/>
        <w:t>Connaissance des besoins des personnes handicapées</w:t>
      </w:r>
      <w:bookmarkEnd w:id="94"/>
      <w:bookmarkEnd w:id="95"/>
      <w:bookmarkEnd w:id="96"/>
      <w:bookmarkEnd w:id="97"/>
    </w:p>
    <w:p w:rsidR="00B270C7" w:rsidRPr="00A35838" w:rsidRDefault="00253DB0" w:rsidP="008C69FD">
      <w:pPr>
        <w:jc w:val="both"/>
        <w:rPr>
          <w:rFonts w:ascii="Verdana" w:hAnsi="Verdana"/>
          <w:sz w:val="22"/>
        </w:rPr>
      </w:pPr>
      <w:r w:rsidRPr="00A35838">
        <w:rPr>
          <w:rFonts w:ascii="Verdana" w:hAnsi="Verdana"/>
          <w:sz w:val="22"/>
        </w:rPr>
        <w:t>Objectifs généraux </w:t>
      </w:r>
      <w:r w:rsidR="00B270C7" w:rsidRPr="00A35838">
        <w:rPr>
          <w:rFonts w:ascii="Verdana" w:hAnsi="Verdana"/>
          <w:sz w:val="22"/>
        </w:rPr>
        <w:t xml:space="preserve">: </w:t>
      </w:r>
    </w:p>
    <w:p w:rsidR="00253DB0" w:rsidRPr="00A35838" w:rsidRDefault="00253DB0" w:rsidP="008C69FD">
      <w:pPr>
        <w:pStyle w:val="ListParagraph"/>
        <w:numPr>
          <w:ilvl w:val="0"/>
          <w:numId w:val="7"/>
        </w:numPr>
        <w:jc w:val="both"/>
        <w:rPr>
          <w:rFonts w:ascii="Verdana" w:hAnsi="Verdana"/>
          <w:sz w:val="22"/>
        </w:rPr>
      </w:pPr>
      <w:r w:rsidRPr="00A35838">
        <w:rPr>
          <w:rFonts w:ascii="Verdana" w:hAnsi="Verdana"/>
          <w:sz w:val="22"/>
        </w:rPr>
        <w:t>Permettre aux personnes handicapées d’avoir accès à tous les programmes, soins et services offerts par l’établissement.</w:t>
      </w:r>
    </w:p>
    <w:p w:rsidR="001408C8" w:rsidRPr="00A35838" w:rsidRDefault="001408C8" w:rsidP="008C69FD">
      <w:pPr>
        <w:pStyle w:val="ListParagraph"/>
        <w:numPr>
          <w:ilvl w:val="0"/>
          <w:numId w:val="7"/>
        </w:numPr>
        <w:jc w:val="both"/>
        <w:rPr>
          <w:rFonts w:ascii="Verdana" w:hAnsi="Verdana"/>
          <w:sz w:val="22"/>
        </w:rPr>
      </w:pPr>
      <w:r w:rsidRPr="00A35838">
        <w:rPr>
          <w:rFonts w:ascii="Verdana" w:hAnsi="Verdana"/>
          <w:sz w:val="22"/>
        </w:rPr>
        <w:t>Mettre en valeur le potentiel des personnes handicapées.</w:t>
      </w:r>
    </w:p>
    <w:p w:rsidR="001408C8" w:rsidRPr="00A35838" w:rsidRDefault="001408C8" w:rsidP="008C69FD">
      <w:pPr>
        <w:pStyle w:val="ListParagraph"/>
        <w:numPr>
          <w:ilvl w:val="0"/>
          <w:numId w:val="7"/>
        </w:numPr>
        <w:jc w:val="both"/>
        <w:rPr>
          <w:rFonts w:ascii="Verdana" w:hAnsi="Verdana"/>
          <w:sz w:val="22"/>
        </w:rPr>
      </w:pPr>
      <w:r w:rsidRPr="00A35838">
        <w:rPr>
          <w:rFonts w:ascii="Verdana" w:hAnsi="Verdana"/>
          <w:sz w:val="22"/>
        </w:rPr>
        <w:t>Favoriser la participation sociale et citoyenne des personnes handicapées.</w:t>
      </w:r>
    </w:p>
    <w:p w:rsidR="00B270C7" w:rsidRPr="00A35838" w:rsidRDefault="00253DB0" w:rsidP="008C69FD">
      <w:pPr>
        <w:jc w:val="both"/>
        <w:rPr>
          <w:rFonts w:ascii="Verdana" w:hAnsi="Verdana"/>
          <w:sz w:val="22"/>
        </w:rPr>
      </w:pPr>
      <w:r w:rsidRPr="00A35838">
        <w:rPr>
          <w:rFonts w:ascii="Verdana" w:hAnsi="Verdana"/>
          <w:sz w:val="22"/>
        </w:rPr>
        <w:t>Principaux obstacles identifiés </w:t>
      </w:r>
      <w:r w:rsidR="00B270C7" w:rsidRPr="00A35838">
        <w:rPr>
          <w:rFonts w:ascii="Verdana" w:hAnsi="Verdana"/>
          <w:sz w:val="22"/>
        </w:rPr>
        <w:t xml:space="preserve">: </w:t>
      </w:r>
    </w:p>
    <w:p w:rsidR="001408C8" w:rsidRPr="00A35838" w:rsidRDefault="001408C8" w:rsidP="008C69FD">
      <w:pPr>
        <w:pStyle w:val="ListParagraph"/>
        <w:numPr>
          <w:ilvl w:val="0"/>
          <w:numId w:val="6"/>
        </w:numPr>
        <w:jc w:val="both"/>
        <w:rPr>
          <w:rFonts w:ascii="Verdana" w:hAnsi="Verdana"/>
          <w:sz w:val="22"/>
        </w:rPr>
      </w:pPr>
      <w:r w:rsidRPr="00A35838">
        <w:rPr>
          <w:rFonts w:ascii="Verdana" w:hAnsi="Verdana"/>
          <w:sz w:val="22"/>
        </w:rPr>
        <w:t>Les intervenants ne connaissent pas les besoins des personnes avant la dispensation des soins ou des services.</w:t>
      </w:r>
    </w:p>
    <w:p w:rsidR="00C57B1C" w:rsidRPr="00A35838" w:rsidRDefault="001408C8" w:rsidP="008C69FD">
      <w:pPr>
        <w:pStyle w:val="ListParagraph"/>
        <w:numPr>
          <w:ilvl w:val="0"/>
          <w:numId w:val="6"/>
        </w:numPr>
        <w:jc w:val="both"/>
        <w:rPr>
          <w:rFonts w:ascii="Verdana" w:hAnsi="Verdana"/>
          <w:sz w:val="22"/>
        </w:rPr>
      </w:pPr>
      <w:r w:rsidRPr="00A35838">
        <w:rPr>
          <w:rFonts w:ascii="Verdana" w:hAnsi="Verdana"/>
          <w:sz w:val="22"/>
        </w:rPr>
        <w:t xml:space="preserve">Le personnel de l’établissement </w:t>
      </w:r>
      <w:r w:rsidR="00C57B1C" w:rsidRPr="00A35838">
        <w:rPr>
          <w:rFonts w:ascii="Verdana" w:hAnsi="Verdana"/>
          <w:sz w:val="22"/>
        </w:rPr>
        <w:t>ne conna</w:t>
      </w:r>
      <w:r w:rsidRPr="00A35838">
        <w:rPr>
          <w:rFonts w:ascii="Verdana" w:hAnsi="Verdana"/>
          <w:sz w:val="22"/>
        </w:rPr>
        <w:t>ît</w:t>
      </w:r>
      <w:r w:rsidR="00C57B1C" w:rsidRPr="00A35838">
        <w:rPr>
          <w:rFonts w:ascii="Verdana" w:hAnsi="Verdana"/>
          <w:sz w:val="22"/>
        </w:rPr>
        <w:t xml:space="preserve"> pas </w:t>
      </w:r>
      <w:r w:rsidRPr="00A35838">
        <w:rPr>
          <w:rFonts w:ascii="Verdana" w:hAnsi="Verdana"/>
          <w:sz w:val="22"/>
        </w:rPr>
        <w:t>le potentiel et les besoins d</w:t>
      </w:r>
      <w:r w:rsidR="00C57B1C" w:rsidRPr="00A35838">
        <w:rPr>
          <w:rFonts w:ascii="Verdana" w:hAnsi="Verdana"/>
          <w:sz w:val="22"/>
        </w:rPr>
        <w:t>es personnes handicapées.</w:t>
      </w:r>
    </w:p>
    <w:p w:rsidR="00253DB0" w:rsidRPr="00A35838" w:rsidRDefault="001408C8" w:rsidP="008C69FD">
      <w:pPr>
        <w:pStyle w:val="ListParagraph"/>
        <w:numPr>
          <w:ilvl w:val="0"/>
          <w:numId w:val="6"/>
        </w:numPr>
        <w:jc w:val="both"/>
        <w:rPr>
          <w:rFonts w:ascii="Verdana" w:hAnsi="Verdana"/>
          <w:sz w:val="22"/>
        </w:rPr>
      </w:pPr>
      <w:r w:rsidRPr="00A35838">
        <w:rPr>
          <w:rFonts w:ascii="Verdana" w:hAnsi="Verdana"/>
          <w:sz w:val="22"/>
        </w:rPr>
        <w:t>Les personnes handicapées sont victimes de préjugés et de discrimination.</w:t>
      </w:r>
    </w:p>
    <w:p w:rsidR="009E0514" w:rsidRPr="00A35838" w:rsidRDefault="009E0514" w:rsidP="008C69FD">
      <w:pPr>
        <w:pStyle w:val="ListParagraph"/>
        <w:jc w:val="both"/>
        <w:rPr>
          <w:rFonts w:ascii="Verdana" w:hAnsi="Verdan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3"/>
        <w:gridCol w:w="2374"/>
        <w:gridCol w:w="1984"/>
        <w:gridCol w:w="1819"/>
        <w:gridCol w:w="2015"/>
        <w:gridCol w:w="3345"/>
      </w:tblGrid>
      <w:tr w:rsidR="00D13B1F" w:rsidRPr="00A35838" w:rsidTr="00E66F5E">
        <w:tc>
          <w:tcPr>
            <w:tcW w:w="2083" w:type="dxa"/>
            <w:shd w:val="clear" w:color="auto" w:fill="F7CAAC"/>
            <w:vAlign w:val="center"/>
          </w:tcPr>
          <w:p w:rsidR="003E50B2" w:rsidRPr="00A35838" w:rsidRDefault="003E50B2" w:rsidP="008C69FD">
            <w:pPr>
              <w:jc w:val="both"/>
              <w:rPr>
                <w:rFonts w:ascii="Verdana" w:hAnsi="Verdana"/>
                <w:b/>
                <w:sz w:val="22"/>
              </w:rPr>
            </w:pPr>
            <w:r w:rsidRPr="00A35838">
              <w:rPr>
                <w:rFonts w:ascii="Verdana" w:hAnsi="Verdana"/>
                <w:b/>
                <w:sz w:val="22"/>
              </w:rPr>
              <w:t>OBJECTIFS</w:t>
            </w:r>
          </w:p>
        </w:tc>
        <w:tc>
          <w:tcPr>
            <w:tcW w:w="2374" w:type="dxa"/>
            <w:shd w:val="clear" w:color="auto" w:fill="F7CAAC"/>
            <w:vAlign w:val="center"/>
          </w:tcPr>
          <w:p w:rsidR="003E50B2" w:rsidRPr="00A35838" w:rsidRDefault="003E50B2" w:rsidP="008C69FD">
            <w:pPr>
              <w:jc w:val="both"/>
              <w:rPr>
                <w:rFonts w:ascii="Verdana" w:hAnsi="Verdana"/>
                <w:b/>
                <w:sz w:val="22"/>
              </w:rPr>
            </w:pPr>
            <w:r w:rsidRPr="00A35838">
              <w:rPr>
                <w:rFonts w:ascii="Verdana" w:hAnsi="Verdana"/>
                <w:b/>
                <w:sz w:val="22"/>
              </w:rPr>
              <w:t>MESURES</w:t>
            </w:r>
          </w:p>
          <w:p w:rsidR="003E50B2" w:rsidRPr="00A35838" w:rsidRDefault="003E50B2" w:rsidP="00C228EF">
            <w:pPr>
              <w:rPr>
                <w:rFonts w:ascii="Verdana" w:hAnsi="Verdana"/>
                <w:b/>
                <w:sz w:val="22"/>
              </w:rPr>
            </w:pPr>
            <w:r w:rsidRPr="00A35838">
              <w:rPr>
                <w:rFonts w:ascii="Verdana" w:hAnsi="Verdana"/>
                <w:b/>
                <w:sz w:val="22"/>
              </w:rPr>
              <w:t>(moyens ou actions)</w:t>
            </w:r>
          </w:p>
        </w:tc>
        <w:tc>
          <w:tcPr>
            <w:tcW w:w="1984" w:type="dxa"/>
            <w:shd w:val="clear" w:color="auto" w:fill="F7CAAC"/>
            <w:vAlign w:val="center"/>
          </w:tcPr>
          <w:p w:rsidR="003E50B2" w:rsidRPr="00A35838" w:rsidRDefault="003E50B2" w:rsidP="008C69FD">
            <w:pPr>
              <w:jc w:val="both"/>
              <w:rPr>
                <w:rFonts w:ascii="Verdana" w:hAnsi="Verdana"/>
                <w:b/>
                <w:sz w:val="22"/>
              </w:rPr>
            </w:pPr>
            <w:r w:rsidRPr="00A35838">
              <w:rPr>
                <w:rFonts w:ascii="Verdana" w:hAnsi="Verdana"/>
                <w:b/>
                <w:sz w:val="22"/>
              </w:rPr>
              <w:t>INDICATEUR DE RÉSULTATS</w:t>
            </w:r>
          </w:p>
        </w:tc>
        <w:tc>
          <w:tcPr>
            <w:tcW w:w="1701" w:type="dxa"/>
            <w:shd w:val="clear" w:color="auto" w:fill="F7CAAC"/>
            <w:vAlign w:val="center"/>
          </w:tcPr>
          <w:p w:rsidR="003E50B2" w:rsidRPr="00A35838" w:rsidRDefault="003E50B2" w:rsidP="008C69FD">
            <w:pPr>
              <w:jc w:val="both"/>
              <w:rPr>
                <w:rFonts w:ascii="Verdana" w:hAnsi="Verdana"/>
                <w:b/>
                <w:sz w:val="22"/>
              </w:rPr>
            </w:pPr>
            <w:r w:rsidRPr="00A35838">
              <w:rPr>
                <w:rFonts w:ascii="Verdana" w:hAnsi="Verdana"/>
                <w:b/>
                <w:sz w:val="22"/>
              </w:rPr>
              <w:t>ÉCHÉANCIER</w:t>
            </w:r>
          </w:p>
        </w:tc>
        <w:tc>
          <w:tcPr>
            <w:tcW w:w="1985" w:type="dxa"/>
            <w:shd w:val="clear" w:color="auto" w:fill="F7CAAC"/>
            <w:vAlign w:val="center"/>
          </w:tcPr>
          <w:p w:rsidR="003E50B2" w:rsidRPr="00A35838" w:rsidRDefault="003E50B2" w:rsidP="008C69FD">
            <w:pPr>
              <w:jc w:val="both"/>
              <w:rPr>
                <w:rFonts w:ascii="Verdana" w:hAnsi="Verdana"/>
                <w:b/>
                <w:sz w:val="22"/>
              </w:rPr>
            </w:pPr>
            <w:r w:rsidRPr="00A35838">
              <w:rPr>
                <w:rFonts w:ascii="Verdana" w:hAnsi="Verdana"/>
                <w:b/>
                <w:sz w:val="22"/>
              </w:rPr>
              <w:t>DIRECTION RESPONSABLE</w:t>
            </w:r>
          </w:p>
        </w:tc>
        <w:tc>
          <w:tcPr>
            <w:tcW w:w="3345" w:type="dxa"/>
            <w:shd w:val="clear" w:color="auto" w:fill="F7CAAC"/>
            <w:vAlign w:val="center"/>
          </w:tcPr>
          <w:p w:rsidR="003E50B2" w:rsidRPr="00A35838" w:rsidRDefault="003E50B2" w:rsidP="008C69FD">
            <w:pPr>
              <w:jc w:val="both"/>
              <w:rPr>
                <w:rFonts w:ascii="Verdana" w:hAnsi="Verdana"/>
                <w:b/>
                <w:sz w:val="22"/>
              </w:rPr>
            </w:pPr>
            <w:r w:rsidRPr="00A35838">
              <w:rPr>
                <w:rFonts w:ascii="Verdana" w:hAnsi="Verdana"/>
                <w:b/>
                <w:sz w:val="22"/>
              </w:rPr>
              <w:t>RELATION AVEC LE PLAN PRÉCÉDENT</w:t>
            </w:r>
          </w:p>
        </w:tc>
      </w:tr>
      <w:tr w:rsidR="00D13B1F" w:rsidRPr="00A35838" w:rsidTr="00E66F5E">
        <w:tc>
          <w:tcPr>
            <w:tcW w:w="2083" w:type="dxa"/>
            <w:shd w:val="clear" w:color="auto" w:fill="auto"/>
          </w:tcPr>
          <w:p w:rsidR="003E50B2" w:rsidRPr="00A35838" w:rsidRDefault="004257FB" w:rsidP="008C69FD">
            <w:pPr>
              <w:rPr>
                <w:rFonts w:ascii="Verdana" w:hAnsi="Verdana"/>
                <w:sz w:val="22"/>
              </w:rPr>
            </w:pPr>
            <w:r w:rsidRPr="00A35838">
              <w:rPr>
                <w:rFonts w:ascii="Verdana" w:hAnsi="Verdana"/>
                <w:sz w:val="22"/>
              </w:rPr>
              <w:t>Améliorer la connaissance générale envers les personnes vivant avec une déficience</w:t>
            </w:r>
          </w:p>
        </w:tc>
        <w:tc>
          <w:tcPr>
            <w:tcW w:w="2374" w:type="dxa"/>
            <w:shd w:val="clear" w:color="auto" w:fill="auto"/>
          </w:tcPr>
          <w:p w:rsidR="003E50B2" w:rsidRPr="00A35838" w:rsidRDefault="00B45581" w:rsidP="008C69FD">
            <w:pPr>
              <w:rPr>
                <w:rFonts w:ascii="Verdana" w:hAnsi="Verdana"/>
                <w:sz w:val="22"/>
              </w:rPr>
            </w:pPr>
            <w:r w:rsidRPr="00A35838">
              <w:rPr>
                <w:rFonts w:ascii="Verdana" w:hAnsi="Verdana"/>
                <w:sz w:val="22"/>
              </w:rPr>
              <w:t>Activités de sensibilisation pour le personnel et auprès de partenaires</w:t>
            </w:r>
          </w:p>
          <w:p w:rsidR="00B45581" w:rsidRPr="00A35838" w:rsidRDefault="00B45581" w:rsidP="008C69FD">
            <w:pPr>
              <w:rPr>
                <w:rFonts w:ascii="Verdana" w:hAnsi="Verdana"/>
                <w:spacing w:val="-1"/>
                <w:sz w:val="22"/>
              </w:rPr>
            </w:pPr>
            <w:r w:rsidRPr="00A35838">
              <w:rPr>
                <w:rFonts w:ascii="Verdana" w:hAnsi="Verdana"/>
                <w:sz w:val="22"/>
              </w:rPr>
              <w:t xml:space="preserve">(ex. : </w:t>
            </w:r>
            <w:r w:rsidRPr="00A35838">
              <w:rPr>
                <w:rFonts w:ascii="Verdana" w:hAnsi="Verdana"/>
                <w:spacing w:val="-1"/>
                <w:sz w:val="22"/>
              </w:rPr>
              <w:t>pendant</w:t>
            </w:r>
            <w:r w:rsidRPr="00A35838">
              <w:rPr>
                <w:rFonts w:ascii="Verdana" w:hAnsi="Verdana"/>
                <w:spacing w:val="38"/>
                <w:w w:val="99"/>
                <w:sz w:val="22"/>
              </w:rPr>
              <w:t xml:space="preserve"> </w:t>
            </w:r>
            <w:r w:rsidRPr="00A35838">
              <w:rPr>
                <w:rFonts w:ascii="Verdana" w:hAnsi="Verdana"/>
                <w:spacing w:val="-1"/>
                <w:sz w:val="22"/>
              </w:rPr>
              <w:t>les</w:t>
            </w:r>
            <w:r w:rsidRPr="00A35838">
              <w:rPr>
                <w:rFonts w:ascii="Verdana" w:hAnsi="Verdana"/>
                <w:spacing w:val="-12"/>
                <w:sz w:val="22"/>
              </w:rPr>
              <w:t xml:space="preserve"> </w:t>
            </w:r>
            <w:r w:rsidRPr="00A35838">
              <w:rPr>
                <w:rFonts w:ascii="Verdana" w:hAnsi="Verdana"/>
                <w:spacing w:val="-1"/>
                <w:sz w:val="22"/>
              </w:rPr>
              <w:t>semaines</w:t>
            </w:r>
            <w:r w:rsidRPr="00A35838">
              <w:rPr>
                <w:rFonts w:ascii="Verdana" w:hAnsi="Verdana"/>
                <w:spacing w:val="26"/>
                <w:w w:val="99"/>
                <w:sz w:val="22"/>
              </w:rPr>
              <w:t xml:space="preserve"> </w:t>
            </w:r>
            <w:r w:rsidRPr="00A35838">
              <w:rPr>
                <w:rFonts w:ascii="Verdana" w:hAnsi="Verdana"/>
                <w:spacing w:val="-1"/>
                <w:sz w:val="22"/>
              </w:rPr>
              <w:t>thématiques</w:t>
            </w:r>
            <w:r w:rsidRPr="00A35838">
              <w:rPr>
                <w:rFonts w:ascii="Verdana" w:hAnsi="Verdana"/>
                <w:spacing w:val="-12"/>
                <w:sz w:val="22"/>
              </w:rPr>
              <w:t xml:space="preserve"> </w:t>
            </w:r>
            <w:r w:rsidRPr="00A35838">
              <w:rPr>
                <w:rFonts w:ascii="Verdana" w:hAnsi="Verdana"/>
                <w:spacing w:val="-1"/>
                <w:sz w:val="22"/>
              </w:rPr>
              <w:t>des</w:t>
            </w:r>
            <w:r w:rsidRPr="00A35838">
              <w:rPr>
                <w:rFonts w:ascii="Verdana" w:hAnsi="Verdana"/>
                <w:spacing w:val="25"/>
                <w:w w:val="99"/>
                <w:sz w:val="22"/>
              </w:rPr>
              <w:t xml:space="preserve"> </w:t>
            </w:r>
            <w:r w:rsidRPr="00A35838">
              <w:rPr>
                <w:rFonts w:ascii="Verdana" w:hAnsi="Verdana"/>
                <w:spacing w:val="-1"/>
                <w:sz w:val="22"/>
              </w:rPr>
              <w:t>personnes</w:t>
            </w:r>
            <w:r w:rsidRPr="00A35838">
              <w:rPr>
                <w:rFonts w:ascii="Verdana" w:hAnsi="Verdana"/>
                <w:spacing w:val="-10"/>
                <w:sz w:val="22"/>
              </w:rPr>
              <w:t xml:space="preserve"> </w:t>
            </w:r>
            <w:r w:rsidRPr="00A35838">
              <w:rPr>
                <w:rFonts w:ascii="Verdana" w:hAnsi="Verdana"/>
                <w:spacing w:val="-1"/>
                <w:sz w:val="22"/>
              </w:rPr>
              <w:t>vivant</w:t>
            </w:r>
            <w:r w:rsidRPr="00A35838">
              <w:rPr>
                <w:rFonts w:ascii="Verdana" w:hAnsi="Verdana"/>
                <w:spacing w:val="-8"/>
                <w:sz w:val="22"/>
              </w:rPr>
              <w:t xml:space="preserve"> </w:t>
            </w:r>
            <w:r w:rsidRPr="00A35838">
              <w:rPr>
                <w:rFonts w:ascii="Verdana" w:hAnsi="Verdana"/>
                <w:spacing w:val="-1"/>
                <w:sz w:val="22"/>
              </w:rPr>
              <w:t>avec</w:t>
            </w:r>
            <w:r w:rsidRPr="00A35838">
              <w:rPr>
                <w:rFonts w:ascii="Verdana" w:hAnsi="Verdana"/>
                <w:spacing w:val="26"/>
                <w:w w:val="99"/>
                <w:sz w:val="22"/>
              </w:rPr>
              <w:t xml:space="preserve"> </w:t>
            </w:r>
            <w:r w:rsidRPr="00A35838">
              <w:rPr>
                <w:rFonts w:ascii="Verdana" w:hAnsi="Verdana"/>
                <w:spacing w:val="-1"/>
                <w:sz w:val="22"/>
              </w:rPr>
              <w:t>handicap)</w:t>
            </w:r>
          </w:p>
          <w:p w:rsidR="004C1D70" w:rsidRPr="00A35838" w:rsidRDefault="004C1D70" w:rsidP="008C69FD">
            <w:pPr>
              <w:rPr>
                <w:rFonts w:ascii="Verdana" w:hAnsi="Verdana"/>
                <w:sz w:val="22"/>
              </w:rPr>
            </w:pPr>
          </w:p>
        </w:tc>
        <w:tc>
          <w:tcPr>
            <w:tcW w:w="1984" w:type="dxa"/>
            <w:shd w:val="clear" w:color="auto" w:fill="auto"/>
          </w:tcPr>
          <w:p w:rsidR="00CF6481" w:rsidRPr="00A35838" w:rsidRDefault="00B45581" w:rsidP="008C69FD">
            <w:pPr>
              <w:rPr>
                <w:rFonts w:ascii="Verdana" w:hAnsi="Verdana"/>
                <w:spacing w:val="-1"/>
                <w:sz w:val="22"/>
              </w:rPr>
            </w:pPr>
            <w:r w:rsidRPr="00A35838">
              <w:rPr>
                <w:rFonts w:ascii="Verdana" w:hAnsi="Verdana"/>
                <w:sz w:val="22"/>
              </w:rPr>
              <w:t>Nombre</w:t>
            </w:r>
            <w:r w:rsidRPr="00A35838">
              <w:rPr>
                <w:rFonts w:ascii="Verdana" w:hAnsi="Verdana"/>
                <w:spacing w:val="-12"/>
                <w:sz w:val="22"/>
              </w:rPr>
              <w:t xml:space="preserve"> </w:t>
            </w:r>
            <w:r w:rsidRPr="00A35838">
              <w:rPr>
                <w:rFonts w:ascii="Verdana" w:hAnsi="Verdana"/>
                <w:spacing w:val="-1"/>
                <w:sz w:val="22"/>
              </w:rPr>
              <w:t>d’activités</w:t>
            </w:r>
            <w:r w:rsidRPr="00A35838">
              <w:rPr>
                <w:rFonts w:ascii="Verdana" w:hAnsi="Verdana"/>
                <w:spacing w:val="-10"/>
                <w:sz w:val="22"/>
              </w:rPr>
              <w:t xml:space="preserve"> </w:t>
            </w:r>
            <w:r w:rsidRPr="00A35838">
              <w:rPr>
                <w:rFonts w:ascii="Verdana" w:hAnsi="Verdana"/>
                <w:spacing w:val="-1"/>
                <w:sz w:val="22"/>
              </w:rPr>
              <w:t>de</w:t>
            </w:r>
            <w:r w:rsidRPr="00A35838">
              <w:rPr>
                <w:rFonts w:ascii="Verdana" w:hAnsi="Verdana"/>
                <w:spacing w:val="-12"/>
                <w:sz w:val="22"/>
              </w:rPr>
              <w:t xml:space="preserve"> </w:t>
            </w:r>
            <w:r w:rsidRPr="00A35838">
              <w:rPr>
                <w:rFonts w:ascii="Verdana" w:hAnsi="Verdana"/>
                <w:spacing w:val="-1"/>
                <w:sz w:val="22"/>
              </w:rPr>
              <w:t>sensibilisation,</w:t>
            </w:r>
            <w:r w:rsidRPr="00A35838">
              <w:rPr>
                <w:rFonts w:ascii="Verdana" w:hAnsi="Verdana"/>
                <w:spacing w:val="46"/>
                <w:w w:val="99"/>
                <w:sz w:val="22"/>
              </w:rPr>
              <w:t xml:space="preserve"> </w:t>
            </w:r>
            <w:r w:rsidRPr="00A35838">
              <w:rPr>
                <w:rFonts w:ascii="Verdana" w:hAnsi="Verdana"/>
                <w:spacing w:val="-1"/>
                <w:sz w:val="22"/>
              </w:rPr>
              <w:t>de</w:t>
            </w:r>
            <w:r w:rsidRPr="00A35838">
              <w:rPr>
                <w:rFonts w:ascii="Verdana" w:hAnsi="Verdana"/>
                <w:spacing w:val="-6"/>
                <w:sz w:val="22"/>
              </w:rPr>
              <w:t xml:space="preserve"> </w:t>
            </w:r>
            <w:r w:rsidRPr="00A35838">
              <w:rPr>
                <w:rFonts w:ascii="Verdana" w:hAnsi="Verdana"/>
                <w:spacing w:val="-1"/>
                <w:sz w:val="22"/>
              </w:rPr>
              <w:t>personnes</w:t>
            </w:r>
            <w:r w:rsidRPr="00A35838">
              <w:rPr>
                <w:rFonts w:ascii="Verdana" w:hAnsi="Verdana"/>
                <w:spacing w:val="-2"/>
                <w:sz w:val="22"/>
              </w:rPr>
              <w:t xml:space="preserve"> </w:t>
            </w:r>
            <w:r w:rsidRPr="00A35838">
              <w:rPr>
                <w:rFonts w:ascii="Verdana" w:hAnsi="Verdana"/>
                <w:spacing w:val="-1"/>
                <w:sz w:val="22"/>
              </w:rPr>
              <w:t>ayant</w:t>
            </w:r>
            <w:r w:rsidRPr="00A35838">
              <w:rPr>
                <w:rFonts w:ascii="Verdana" w:hAnsi="Verdana"/>
                <w:spacing w:val="-4"/>
                <w:sz w:val="22"/>
              </w:rPr>
              <w:t xml:space="preserve"> </w:t>
            </w:r>
            <w:r w:rsidR="009720A8" w:rsidRPr="00A35838">
              <w:rPr>
                <w:rFonts w:ascii="Verdana" w:hAnsi="Verdana"/>
                <w:spacing w:val="-1"/>
                <w:sz w:val="22"/>
              </w:rPr>
              <w:t>participé</w:t>
            </w:r>
            <w:r w:rsidRPr="00A35838">
              <w:rPr>
                <w:rFonts w:ascii="Verdana" w:hAnsi="Verdana"/>
                <w:spacing w:val="46"/>
                <w:sz w:val="22"/>
              </w:rPr>
              <w:t xml:space="preserve"> </w:t>
            </w:r>
            <w:r w:rsidRPr="00A35838">
              <w:rPr>
                <w:rFonts w:ascii="Verdana" w:hAnsi="Verdana"/>
                <w:spacing w:val="-1"/>
                <w:sz w:val="22"/>
              </w:rPr>
              <w:t>et</w:t>
            </w:r>
            <w:r w:rsidRPr="00A35838">
              <w:rPr>
                <w:rFonts w:ascii="Verdana" w:hAnsi="Verdana"/>
                <w:spacing w:val="-4"/>
                <w:sz w:val="22"/>
              </w:rPr>
              <w:t xml:space="preserve"> </w:t>
            </w:r>
            <w:r w:rsidRPr="00A35838">
              <w:rPr>
                <w:rFonts w:ascii="Verdana" w:hAnsi="Verdana"/>
                <w:spacing w:val="-1"/>
                <w:sz w:val="22"/>
              </w:rPr>
              <w:t>de</w:t>
            </w:r>
            <w:r w:rsidRPr="00A35838">
              <w:rPr>
                <w:rFonts w:ascii="Verdana" w:hAnsi="Verdana"/>
                <w:spacing w:val="42"/>
                <w:w w:val="99"/>
                <w:sz w:val="22"/>
              </w:rPr>
              <w:t xml:space="preserve"> </w:t>
            </w:r>
            <w:r w:rsidRPr="00A35838">
              <w:rPr>
                <w:rFonts w:ascii="Verdana" w:hAnsi="Verdana"/>
                <w:spacing w:val="-1"/>
                <w:sz w:val="22"/>
              </w:rPr>
              <w:t>milieux</w:t>
            </w:r>
            <w:r w:rsidRPr="00A35838">
              <w:rPr>
                <w:rFonts w:ascii="Verdana" w:hAnsi="Verdana"/>
                <w:spacing w:val="-6"/>
                <w:sz w:val="22"/>
              </w:rPr>
              <w:t xml:space="preserve"> </w:t>
            </w:r>
            <w:r w:rsidRPr="00A35838">
              <w:rPr>
                <w:rFonts w:ascii="Verdana" w:hAnsi="Verdana"/>
                <w:spacing w:val="-1"/>
                <w:sz w:val="22"/>
              </w:rPr>
              <w:t>de</w:t>
            </w:r>
            <w:r w:rsidRPr="00A35838">
              <w:rPr>
                <w:rFonts w:ascii="Verdana" w:hAnsi="Verdana"/>
                <w:spacing w:val="-5"/>
                <w:sz w:val="22"/>
              </w:rPr>
              <w:t xml:space="preserve"> </w:t>
            </w:r>
            <w:r w:rsidRPr="00A35838">
              <w:rPr>
                <w:rFonts w:ascii="Verdana" w:hAnsi="Verdana"/>
                <w:spacing w:val="-1"/>
                <w:sz w:val="22"/>
              </w:rPr>
              <w:t>travail</w:t>
            </w:r>
            <w:r w:rsidRPr="00A35838">
              <w:rPr>
                <w:rFonts w:ascii="Verdana" w:hAnsi="Verdana"/>
                <w:spacing w:val="-7"/>
                <w:sz w:val="22"/>
              </w:rPr>
              <w:t xml:space="preserve"> </w:t>
            </w:r>
            <w:r w:rsidRPr="00A35838">
              <w:rPr>
                <w:rFonts w:ascii="Verdana" w:hAnsi="Verdana"/>
                <w:spacing w:val="-1"/>
                <w:sz w:val="22"/>
              </w:rPr>
              <w:t>visités</w:t>
            </w:r>
          </w:p>
          <w:p w:rsidR="003E50B2" w:rsidRPr="00A35838" w:rsidRDefault="00B45581" w:rsidP="008C69FD">
            <w:pPr>
              <w:rPr>
                <w:rFonts w:ascii="Verdana" w:hAnsi="Verdana"/>
                <w:sz w:val="22"/>
              </w:rPr>
            </w:pPr>
            <w:r w:rsidRPr="00A35838">
              <w:rPr>
                <w:rFonts w:ascii="Verdana" w:hAnsi="Verdana"/>
                <w:spacing w:val="-1"/>
                <w:sz w:val="22"/>
              </w:rPr>
              <w:t>(nb</w:t>
            </w:r>
            <w:r w:rsidRPr="00A35838">
              <w:rPr>
                <w:rFonts w:ascii="Verdana" w:hAnsi="Verdana"/>
                <w:spacing w:val="38"/>
                <w:w w:val="99"/>
                <w:sz w:val="22"/>
              </w:rPr>
              <w:t xml:space="preserve"> </w:t>
            </w:r>
            <w:r w:rsidRPr="00A35838">
              <w:rPr>
                <w:rFonts w:ascii="Verdana" w:hAnsi="Verdana"/>
                <w:spacing w:val="-1"/>
                <w:sz w:val="22"/>
              </w:rPr>
              <w:t>de sites)</w:t>
            </w:r>
          </w:p>
        </w:tc>
        <w:tc>
          <w:tcPr>
            <w:tcW w:w="1701" w:type="dxa"/>
            <w:shd w:val="clear" w:color="auto" w:fill="auto"/>
          </w:tcPr>
          <w:p w:rsidR="003E50B2" w:rsidRPr="00A35838" w:rsidRDefault="00B45581" w:rsidP="008C69FD">
            <w:pPr>
              <w:rPr>
                <w:rFonts w:ascii="Verdana" w:hAnsi="Verdana"/>
                <w:sz w:val="22"/>
              </w:rPr>
            </w:pPr>
            <w:r w:rsidRPr="00A35838">
              <w:rPr>
                <w:rFonts w:ascii="Verdana" w:hAnsi="Verdana"/>
                <w:sz w:val="22"/>
              </w:rPr>
              <w:t>2022</w:t>
            </w:r>
          </w:p>
          <w:p w:rsidR="00B45581" w:rsidRPr="00A35838" w:rsidRDefault="00B45581" w:rsidP="008C69FD">
            <w:pPr>
              <w:rPr>
                <w:rFonts w:ascii="Verdana" w:hAnsi="Verdana"/>
                <w:sz w:val="22"/>
              </w:rPr>
            </w:pPr>
            <w:r w:rsidRPr="00A35838">
              <w:rPr>
                <w:rFonts w:ascii="Verdana" w:hAnsi="Verdana"/>
                <w:sz w:val="22"/>
              </w:rPr>
              <w:t>Bilan annuel</w:t>
            </w:r>
          </w:p>
        </w:tc>
        <w:tc>
          <w:tcPr>
            <w:tcW w:w="1985" w:type="dxa"/>
            <w:shd w:val="clear" w:color="auto" w:fill="auto"/>
          </w:tcPr>
          <w:p w:rsidR="003E50B2" w:rsidRPr="00A35838" w:rsidRDefault="00B45581" w:rsidP="008C69FD">
            <w:pPr>
              <w:rPr>
                <w:rFonts w:ascii="Verdana" w:hAnsi="Verdana"/>
                <w:sz w:val="22"/>
              </w:rPr>
            </w:pPr>
            <w:r w:rsidRPr="00A35838">
              <w:rPr>
                <w:rFonts w:ascii="Verdana" w:hAnsi="Verdana"/>
                <w:sz w:val="22"/>
              </w:rPr>
              <w:t>Direction de la réadaptation</w:t>
            </w:r>
          </w:p>
        </w:tc>
        <w:tc>
          <w:tcPr>
            <w:tcW w:w="3345" w:type="dxa"/>
            <w:shd w:val="clear" w:color="auto" w:fill="auto"/>
          </w:tcPr>
          <w:p w:rsidR="003E50B2" w:rsidRPr="00A35838" w:rsidRDefault="00E82532" w:rsidP="008C69FD">
            <w:pPr>
              <w:rPr>
                <w:rFonts w:ascii="Verdana" w:hAnsi="Verdana"/>
                <w:sz w:val="22"/>
              </w:rPr>
            </w:pPr>
            <w:r w:rsidRPr="00A35838">
              <w:rPr>
                <w:rFonts w:ascii="Verdana" w:hAnsi="Verdana"/>
                <w:sz w:val="22"/>
              </w:rPr>
              <w:t>Continuité</w:t>
            </w:r>
          </w:p>
        </w:tc>
      </w:tr>
    </w:tbl>
    <w:p w:rsidR="008D4DAE" w:rsidRPr="00A35838" w:rsidRDefault="001920DD" w:rsidP="008C69FD">
      <w:pPr>
        <w:pStyle w:val="Heading3"/>
        <w:ind w:firstLine="708"/>
        <w:jc w:val="both"/>
        <w:rPr>
          <w:rFonts w:ascii="Verdana" w:hAnsi="Verdana" w:cs="Arial"/>
          <w:szCs w:val="22"/>
        </w:rPr>
      </w:pPr>
      <w:r w:rsidRPr="00A35838">
        <w:rPr>
          <w:rFonts w:ascii="Verdana" w:hAnsi="Verdana" w:cs="Arial"/>
          <w:szCs w:val="22"/>
        </w:rPr>
        <w:t xml:space="preserve"> </w:t>
      </w:r>
    </w:p>
    <w:p w:rsidR="003A1C46" w:rsidRPr="00A35838" w:rsidRDefault="008D4DAE" w:rsidP="008C69FD">
      <w:pPr>
        <w:pStyle w:val="Heading3"/>
        <w:rPr>
          <w:rFonts w:ascii="Verdana" w:hAnsi="Verdana"/>
        </w:rPr>
      </w:pPr>
      <w:r w:rsidRPr="00A35838">
        <w:rPr>
          <w:rFonts w:ascii="Verdana" w:hAnsi="Verdana"/>
        </w:rPr>
        <w:br w:type="page"/>
      </w:r>
      <w:bookmarkStart w:id="98" w:name="_Toc440349"/>
      <w:bookmarkStart w:id="99" w:name="_Toc850446"/>
      <w:bookmarkStart w:id="100" w:name="_Toc873238"/>
      <w:bookmarkStart w:id="101" w:name="_Toc8296012"/>
      <w:r w:rsidR="000C343F" w:rsidRPr="00A35838">
        <w:rPr>
          <w:rFonts w:ascii="Verdana" w:hAnsi="Verdana"/>
        </w:rPr>
        <w:lastRenderedPageBreak/>
        <w:t xml:space="preserve">Relations et collaborations avec les </w:t>
      </w:r>
      <w:r w:rsidR="002775DC" w:rsidRPr="00A35838">
        <w:rPr>
          <w:rFonts w:ascii="Verdana" w:hAnsi="Verdana"/>
        </w:rPr>
        <w:t xml:space="preserve">partenaires et les </w:t>
      </w:r>
      <w:r w:rsidR="000C343F" w:rsidRPr="00A35838">
        <w:rPr>
          <w:rFonts w:ascii="Verdana" w:hAnsi="Verdana"/>
        </w:rPr>
        <w:t>usagers</w:t>
      </w:r>
      <w:bookmarkEnd w:id="98"/>
      <w:bookmarkEnd w:id="99"/>
      <w:bookmarkEnd w:id="100"/>
      <w:bookmarkEnd w:id="101"/>
    </w:p>
    <w:p w:rsidR="00B270C7" w:rsidRPr="00A35838" w:rsidRDefault="000C343F" w:rsidP="008C69FD">
      <w:pPr>
        <w:jc w:val="both"/>
        <w:rPr>
          <w:rFonts w:ascii="Verdana" w:hAnsi="Verdana"/>
          <w:sz w:val="22"/>
        </w:rPr>
      </w:pPr>
      <w:r w:rsidRPr="00A35838">
        <w:rPr>
          <w:rFonts w:ascii="Verdana" w:hAnsi="Verdana"/>
          <w:sz w:val="22"/>
        </w:rPr>
        <w:t>Objectifs généraux </w:t>
      </w:r>
      <w:r w:rsidR="00B270C7" w:rsidRPr="00A35838">
        <w:rPr>
          <w:rFonts w:ascii="Verdana" w:hAnsi="Verdana"/>
          <w:sz w:val="22"/>
        </w:rPr>
        <w:t xml:space="preserve">: </w:t>
      </w:r>
    </w:p>
    <w:p w:rsidR="000C343F" w:rsidRPr="00A35838" w:rsidRDefault="000C343F" w:rsidP="008C69FD">
      <w:pPr>
        <w:pStyle w:val="ListParagraph"/>
        <w:numPr>
          <w:ilvl w:val="0"/>
          <w:numId w:val="8"/>
        </w:numPr>
        <w:jc w:val="both"/>
        <w:rPr>
          <w:rFonts w:ascii="Verdana" w:hAnsi="Verdana"/>
          <w:sz w:val="22"/>
        </w:rPr>
      </w:pPr>
      <w:r w:rsidRPr="00A35838">
        <w:rPr>
          <w:rFonts w:ascii="Verdana" w:hAnsi="Verdana"/>
          <w:sz w:val="22"/>
        </w:rPr>
        <w:t xml:space="preserve">Favoriser les collaborations avec les organismes </w:t>
      </w:r>
      <w:r w:rsidR="006A25F8" w:rsidRPr="00A35838">
        <w:rPr>
          <w:rFonts w:ascii="Verdana" w:hAnsi="Verdana"/>
          <w:sz w:val="22"/>
        </w:rPr>
        <w:t>communautaires qui œuvrent auprès des personnes handicapées.</w:t>
      </w:r>
    </w:p>
    <w:p w:rsidR="000C343F" w:rsidRPr="00A35838" w:rsidRDefault="000C343F" w:rsidP="008C69FD">
      <w:pPr>
        <w:pStyle w:val="ListParagraph"/>
        <w:numPr>
          <w:ilvl w:val="0"/>
          <w:numId w:val="8"/>
        </w:numPr>
        <w:jc w:val="both"/>
        <w:rPr>
          <w:rFonts w:ascii="Verdana" w:hAnsi="Verdana"/>
          <w:sz w:val="22"/>
        </w:rPr>
      </w:pPr>
      <w:r w:rsidRPr="00A35838">
        <w:rPr>
          <w:rFonts w:ascii="Verdana" w:hAnsi="Verdana"/>
          <w:sz w:val="22"/>
        </w:rPr>
        <w:t>Favoriser l’implication des usagers et de leur famille dans le développement des nouveaux programmes</w:t>
      </w:r>
      <w:r w:rsidR="006A25F8" w:rsidRPr="00A35838">
        <w:rPr>
          <w:rFonts w:ascii="Verdana" w:hAnsi="Verdana"/>
          <w:sz w:val="22"/>
        </w:rPr>
        <w:t xml:space="preserve"> et services</w:t>
      </w:r>
      <w:r w:rsidRPr="00A35838">
        <w:rPr>
          <w:rFonts w:ascii="Verdana" w:hAnsi="Verdana"/>
          <w:sz w:val="22"/>
        </w:rPr>
        <w:t>.</w:t>
      </w:r>
    </w:p>
    <w:p w:rsidR="00B270C7" w:rsidRPr="00A35838" w:rsidRDefault="000C343F" w:rsidP="008C69FD">
      <w:pPr>
        <w:jc w:val="both"/>
        <w:rPr>
          <w:rFonts w:ascii="Verdana" w:hAnsi="Verdana"/>
          <w:sz w:val="22"/>
        </w:rPr>
      </w:pPr>
      <w:r w:rsidRPr="00A35838">
        <w:rPr>
          <w:rFonts w:ascii="Verdana" w:hAnsi="Verdana"/>
          <w:sz w:val="22"/>
        </w:rPr>
        <w:t>Principaux obstacles identifiés </w:t>
      </w:r>
      <w:r w:rsidR="00B270C7" w:rsidRPr="00A35838">
        <w:rPr>
          <w:rFonts w:ascii="Verdana" w:hAnsi="Verdana"/>
          <w:sz w:val="22"/>
        </w:rPr>
        <w:t xml:space="preserve">: </w:t>
      </w:r>
    </w:p>
    <w:p w:rsidR="000C343F" w:rsidRPr="00A35838" w:rsidRDefault="006A25F8" w:rsidP="008C69FD">
      <w:pPr>
        <w:pStyle w:val="ListParagraph"/>
        <w:numPr>
          <w:ilvl w:val="0"/>
          <w:numId w:val="9"/>
        </w:numPr>
        <w:jc w:val="both"/>
        <w:rPr>
          <w:rFonts w:ascii="Verdana" w:hAnsi="Verdana"/>
          <w:sz w:val="22"/>
        </w:rPr>
      </w:pPr>
      <w:r w:rsidRPr="00A35838">
        <w:rPr>
          <w:rFonts w:ascii="Verdana" w:hAnsi="Verdana"/>
          <w:sz w:val="22"/>
        </w:rPr>
        <w:t>Les personnes handicapées hésitent à porter plainte ou à dénoncer les obstacles qu’elles rencontrent dans le réseau de la santé auprès des intervenants du Réseau, elles préfèrent se rapporter aux organismes communautaires qui les représentent.</w:t>
      </w:r>
    </w:p>
    <w:p w:rsidR="006A25F8" w:rsidRPr="00A35838" w:rsidRDefault="006A25F8" w:rsidP="008C69FD">
      <w:pPr>
        <w:pStyle w:val="ListParagraph"/>
        <w:numPr>
          <w:ilvl w:val="0"/>
          <w:numId w:val="9"/>
        </w:numPr>
        <w:jc w:val="both"/>
        <w:rPr>
          <w:rFonts w:ascii="Verdana" w:hAnsi="Verdana"/>
          <w:sz w:val="22"/>
        </w:rPr>
      </w:pPr>
      <w:r w:rsidRPr="00A35838">
        <w:rPr>
          <w:rFonts w:ascii="Verdana" w:hAnsi="Verdana"/>
          <w:sz w:val="22"/>
        </w:rPr>
        <w:t>Les personnes handicapées et leur famille sont peu impliquées dans les consultations visant à développer des nouveaux programmes et services.</w:t>
      </w:r>
    </w:p>
    <w:p w:rsidR="00A25C46" w:rsidRPr="00A35838" w:rsidRDefault="00A25C46" w:rsidP="008C69FD">
      <w:pPr>
        <w:pStyle w:val="ListParagraph"/>
        <w:numPr>
          <w:ilvl w:val="0"/>
          <w:numId w:val="9"/>
        </w:numPr>
        <w:jc w:val="both"/>
        <w:rPr>
          <w:rFonts w:ascii="Verdana" w:hAnsi="Verdana"/>
          <w:sz w:val="22"/>
        </w:rPr>
      </w:pPr>
      <w:r w:rsidRPr="00A35838">
        <w:rPr>
          <w:rFonts w:ascii="Verdana" w:hAnsi="Verdana"/>
          <w:sz w:val="22"/>
        </w:rPr>
        <w:t>Le personnel de l’établissement ne connaît pas les services offerts par les organismes communautaires qui œuvrent auprès des personnes handicapées et de leur famille.</w:t>
      </w:r>
    </w:p>
    <w:p w:rsidR="0021426D" w:rsidRPr="00A35838" w:rsidRDefault="0021426D" w:rsidP="008C69FD">
      <w:pPr>
        <w:pStyle w:val="ListParagraph"/>
        <w:jc w:val="both"/>
        <w:rPr>
          <w:rFonts w:ascii="Verdana" w:hAnsi="Verdan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3"/>
        <w:gridCol w:w="2551"/>
        <w:gridCol w:w="1985"/>
        <w:gridCol w:w="1842"/>
        <w:gridCol w:w="2015"/>
        <w:gridCol w:w="3345"/>
      </w:tblGrid>
      <w:tr w:rsidR="00D13B1F" w:rsidRPr="00A35838" w:rsidTr="002A22A9">
        <w:tc>
          <w:tcPr>
            <w:tcW w:w="1668" w:type="dxa"/>
            <w:shd w:val="clear" w:color="auto" w:fill="F7CAAC"/>
            <w:vAlign w:val="center"/>
          </w:tcPr>
          <w:p w:rsidR="003E50B2" w:rsidRPr="00A35838" w:rsidRDefault="003E50B2" w:rsidP="008C69FD">
            <w:pPr>
              <w:jc w:val="both"/>
              <w:rPr>
                <w:rFonts w:ascii="Verdana" w:hAnsi="Verdana"/>
                <w:b/>
                <w:sz w:val="22"/>
              </w:rPr>
            </w:pPr>
            <w:r w:rsidRPr="00A35838">
              <w:rPr>
                <w:rFonts w:ascii="Verdana" w:hAnsi="Verdana"/>
                <w:b/>
                <w:sz w:val="22"/>
              </w:rPr>
              <w:t>OBJECTIFS</w:t>
            </w:r>
          </w:p>
        </w:tc>
        <w:tc>
          <w:tcPr>
            <w:tcW w:w="2551" w:type="dxa"/>
            <w:shd w:val="clear" w:color="auto" w:fill="F7CAAC"/>
            <w:vAlign w:val="center"/>
          </w:tcPr>
          <w:p w:rsidR="003E50B2" w:rsidRPr="00A35838" w:rsidRDefault="003E50B2" w:rsidP="00944CB9">
            <w:pPr>
              <w:rPr>
                <w:rFonts w:ascii="Verdana" w:hAnsi="Verdana"/>
                <w:b/>
                <w:sz w:val="22"/>
              </w:rPr>
            </w:pPr>
            <w:r w:rsidRPr="00A35838">
              <w:rPr>
                <w:rFonts w:ascii="Verdana" w:hAnsi="Verdana"/>
                <w:b/>
                <w:sz w:val="22"/>
              </w:rPr>
              <w:t>MESURES</w:t>
            </w:r>
          </w:p>
          <w:p w:rsidR="003E50B2" w:rsidRPr="00A35838" w:rsidRDefault="003E50B2" w:rsidP="00944CB9">
            <w:pPr>
              <w:rPr>
                <w:rFonts w:ascii="Verdana" w:hAnsi="Verdana"/>
                <w:b/>
                <w:sz w:val="22"/>
              </w:rPr>
            </w:pPr>
            <w:r w:rsidRPr="00A35838">
              <w:rPr>
                <w:rFonts w:ascii="Verdana" w:hAnsi="Verdana"/>
                <w:b/>
                <w:sz w:val="22"/>
              </w:rPr>
              <w:t>(moyens ou actions)</w:t>
            </w:r>
          </w:p>
        </w:tc>
        <w:tc>
          <w:tcPr>
            <w:tcW w:w="1985" w:type="dxa"/>
            <w:shd w:val="clear" w:color="auto" w:fill="F7CAAC"/>
            <w:vAlign w:val="center"/>
          </w:tcPr>
          <w:p w:rsidR="003E50B2" w:rsidRPr="00A35838" w:rsidRDefault="003E50B2" w:rsidP="008C69FD">
            <w:pPr>
              <w:jc w:val="both"/>
              <w:rPr>
                <w:rFonts w:ascii="Verdana" w:hAnsi="Verdana"/>
                <w:b/>
                <w:sz w:val="22"/>
              </w:rPr>
            </w:pPr>
            <w:r w:rsidRPr="00A35838">
              <w:rPr>
                <w:rFonts w:ascii="Verdana" w:hAnsi="Verdana"/>
                <w:b/>
                <w:sz w:val="22"/>
              </w:rPr>
              <w:t>INDICATEUR DE RÉSULTATS</w:t>
            </w:r>
          </w:p>
        </w:tc>
        <w:tc>
          <w:tcPr>
            <w:tcW w:w="1842" w:type="dxa"/>
            <w:shd w:val="clear" w:color="auto" w:fill="F7CAAC"/>
            <w:vAlign w:val="center"/>
          </w:tcPr>
          <w:p w:rsidR="003E50B2" w:rsidRPr="00A35838" w:rsidRDefault="003E50B2" w:rsidP="008C69FD">
            <w:pPr>
              <w:jc w:val="both"/>
              <w:rPr>
                <w:rFonts w:ascii="Verdana" w:hAnsi="Verdana"/>
                <w:b/>
                <w:sz w:val="22"/>
              </w:rPr>
            </w:pPr>
            <w:r w:rsidRPr="00A35838">
              <w:rPr>
                <w:rFonts w:ascii="Verdana" w:hAnsi="Verdana"/>
                <w:b/>
                <w:sz w:val="22"/>
              </w:rPr>
              <w:t>ÉCHÉANCIER</w:t>
            </w:r>
          </w:p>
        </w:tc>
        <w:tc>
          <w:tcPr>
            <w:tcW w:w="1891" w:type="dxa"/>
            <w:shd w:val="clear" w:color="auto" w:fill="F7CAAC"/>
            <w:vAlign w:val="center"/>
          </w:tcPr>
          <w:p w:rsidR="003E50B2" w:rsidRPr="00A35838" w:rsidRDefault="003E50B2" w:rsidP="008C69FD">
            <w:pPr>
              <w:jc w:val="both"/>
              <w:rPr>
                <w:rFonts w:ascii="Verdana" w:hAnsi="Verdana"/>
                <w:b/>
                <w:sz w:val="22"/>
              </w:rPr>
            </w:pPr>
            <w:r w:rsidRPr="00A35838">
              <w:rPr>
                <w:rFonts w:ascii="Verdana" w:hAnsi="Verdana"/>
                <w:b/>
                <w:sz w:val="22"/>
              </w:rPr>
              <w:t>DIRECTION RESPONSABLE</w:t>
            </w:r>
          </w:p>
        </w:tc>
        <w:tc>
          <w:tcPr>
            <w:tcW w:w="3345" w:type="dxa"/>
            <w:shd w:val="clear" w:color="auto" w:fill="F7CAAC"/>
            <w:vAlign w:val="center"/>
          </w:tcPr>
          <w:p w:rsidR="003E50B2" w:rsidRPr="00A35838" w:rsidRDefault="003E50B2" w:rsidP="008C69FD">
            <w:pPr>
              <w:rPr>
                <w:rFonts w:ascii="Verdana" w:hAnsi="Verdana"/>
                <w:b/>
                <w:sz w:val="22"/>
              </w:rPr>
            </w:pPr>
            <w:r w:rsidRPr="00A35838">
              <w:rPr>
                <w:rFonts w:ascii="Verdana" w:hAnsi="Verdana"/>
                <w:b/>
                <w:sz w:val="22"/>
              </w:rPr>
              <w:t>RELATION AVEC LE PLAN PRÉCÉDENT</w:t>
            </w:r>
          </w:p>
        </w:tc>
      </w:tr>
      <w:tr w:rsidR="00D13B1F" w:rsidRPr="00A35838" w:rsidTr="002C74DC">
        <w:tc>
          <w:tcPr>
            <w:tcW w:w="1668" w:type="dxa"/>
            <w:shd w:val="clear" w:color="auto" w:fill="auto"/>
          </w:tcPr>
          <w:p w:rsidR="003E50B2" w:rsidRPr="00A35838" w:rsidRDefault="009720A8" w:rsidP="008C69FD">
            <w:pPr>
              <w:rPr>
                <w:rFonts w:ascii="Verdana" w:hAnsi="Verdana"/>
                <w:sz w:val="22"/>
              </w:rPr>
            </w:pPr>
            <w:r w:rsidRPr="00A35838">
              <w:rPr>
                <w:rFonts w:ascii="Verdana" w:hAnsi="Verdana"/>
                <w:sz w:val="22"/>
              </w:rPr>
              <w:t>Améliorer la consultation</w:t>
            </w:r>
            <w:r w:rsidR="004257FB" w:rsidRPr="00A35838">
              <w:rPr>
                <w:rFonts w:ascii="Verdana" w:hAnsi="Verdana"/>
                <w:sz w:val="22"/>
              </w:rPr>
              <w:t xml:space="preserve"> et l’implication des usagers et familles dans la conception et l’amélioration de la qualité des services offerts</w:t>
            </w:r>
          </w:p>
          <w:p w:rsidR="0021426D" w:rsidRPr="00A35838" w:rsidRDefault="0021426D" w:rsidP="008C69FD">
            <w:pPr>
              <w:rPr>
                <w:rFonts w:ascii="Verdana" w:hAnsi="Verdana"/>
                <w:sz w:val="22"/>
              </w:rPr>
            </w:pPr>
          </w:p>
        </w:tc>
        <w:tc>
          <w:tcPr>
            <w:tcW w:w="2551" w:type="dxa"/>
            <w:shd w:val="clear" w:color="auto" w:fill="auto"/>
          </w:tcPr>
          <w:p w:rsidR="003E50B2" w:rsidRPr="00A35838" w:rsidRDefault="004257FB" w:rsidP="008C69FD">
            <w:pPr>
              <w:rPr>
                <w:rFonts w:ascii="Verdana" w:hAnsi="Verdana"/>
                <w:sz w:val="22"/>
              </w:rPr>
            </w:pPr>
            <w:r w:rsidRPr="00A35838">
              <w:rPr>
                <w:rFonts w:ascii="Verdana" w:hAnsi="Verdana"/>
                <w:sz w:val="22"/>
              </w:rPr>
              <w:t>Identifier des patients partenaires afin qu’ils s’intègrent dans divers comités du CIUSSS COMTL</w:t>
            </w:r>
          </w:p>
        </w:tc>
        <w:tc>
          <w:tcPr>
            <w:tcW w:w="1985" w:type="dxa"/>
            <w:shd w:val="clear" w:color="auto" w:fill="auto"/>
          </w:tcPr>
          <w:p w:rsidR="004257FB" w:rsidRPr="00A35838" w:rsidRDefault="004257FB" w:rsidP="008C69FD">
            <w:pPr>
              <w:rPr>
                <w:rFonts w:ascii="Verdana" w:hAnsi="Verdana"/>
                <w:sz w:val="22"/>
              </w:rPr>
            </w:pPr>
            <w:r w:rsidRPr="00A35838">
              <w:rPr>
                <w:rFonts w:ascii="Verdana" w:hAnsi="Verdana"/>
                <w:sz w:val="22"/>
              </w:rPr>
              <w:t>Nombre de patient partenair</w:t>
            </w:r>
            <w:r w:rsidR="000E335A" w:rsidRPr="00A35838">
              <w:rPr>
                <w:rFonts w:ascii="Verdana" w:hAnsi="Verdana"/>
                <w:sz w:val="22"/>
              </w:rPr>
              <w:t>e</w:t>
            </w:r>
            <w:r w:rsidRPr="00A35838">
              <w:rPr>
                <w:rFonts w:ascii="Verdana" w:hAnsi="Verdana"/>
                <w:sz w:val="22"/>
              </w:rPr>
              <w:t xml:space="preserve">s nommés </w:t>
            </w:r>
          </w:p>
          <w:p w:rsidR="004257FB" w:rsidRPr="00A35838" w:rsidRDefault="004257FB" w:rsidP="008C69FD">
            <w:pPr>
              <w:rPr>
                <w:rFonts w:ascii="Verdana" w:hAnsi="Verdana"/>
                <w:sz w:val="22"/>
              </w:rPr>
            </w:pPr>
          </w:p>
          <w:p w:rsidR="00C561A1" w:rsidRPr="00A35838" w:rsidRDefault="004257FB" w:rsidP="008C69FD">
            <w:pPr>
              <w:rPr>
                <w:rFonts w:ascii="Verdana" w:hAnsi="Verdana"/>
                <w:color w:val="FF0000"/>
                <w:sz w:val="22"/>
              </w:rPr>
            </w:pPr>
            <w:r w:rsidRPr="00A35838">
              <w:rPr>
                <w:rFonts w:ascii="Verdana" w:hAnsi="Verdana"/>
                <w:sz w:val="22"/>
              </w:rPr>
              <w:t>Comités où ils sont impliqués /participants aux travaux</w:t>
            </w:r>
          </w:p>
        </w:tc>
        <w:tc>
          <w:tcPr>
            <w:tcW w:w="1842" w:type="dxa"/>
            <w:shd w:val="clear" w:color="auto" w:fill="auto"/>
          </w:tcPr>
          <w:p w:rsidR="003E50B2" w:rsidRPr="00A35838" w:rsidRDefault="00C561A1" w:rsidP="008C69FD">
            <w:pPr>
              <w:rPr>
                <w:rFonts w:ascii="Verdana" w:hAnsi="Verdana"/>
                <w:sz w:val="22"/>
              </w:rPr>
            </w:pPr>
            <w:r w:rsidRPr="00A35838">
              <w:rPr>
                <w:rFonts w:ascii="Verdana" w:hAnsi="Verdana"/>
                <w:sz w:val="22"/>
              </w:rPr>
              <w:t>2022</w:t>
            </w:r>
          </w:p>
          <w:p w:rsidR="00C561A1" w:rsidRPr="00A35838" w:rsidRDefault="00C561A1" w:rsidP="008C69FD">
            <w:pPr>
              <w:rPr>
                <w:rFonts w:ascii="Verdana" w:hAnsi="Verdana"/>
                <w:color w:val="FF0000"/>
                <w:sz w:val="22"/>
              </w:rPr>
            </w:pPr>
            <w:r w:rsidRPr="00A35838">
              <w:rPr>
                <w:rFonts w:ascii="Verdana" w:hAnsi="Verdana"/>
                <w:sz w:val="22"/>
              </w:rPr>
              <w:t>Bilan annuel</w:t>
            </w:r>
          </w:p>
        </w:tc>
        <w:tc>
          <w:tcPr>
            <w:tcW w:w="1891" w:type="dxa"/>
            <w:shd w:val="clear" w:color="auto" w:fill="auto"/>
          </w:tcPr>
          <w:p w:rsidR="003E50B2" w:rsidRPr="00A35838" w:rsidRDefault="00C561A1" w:rsidP="008C69FD">
            <w:pPr>
              <w:rPr>
                <w:rFonts w:ascii="Verdana" w:hAnsi="Verdana"/>
                <w:sz w:val="22"/>
              </w:rPr>
            </w:pPr>
            <w:r w:rsidRPr="00A35838">
              <w:rPr>
                <w:rFonts w:ascii="Verdana" w:hAnsi="Verdana"/>
                <w:sz w:val="22"/>
              </w:rPr>
              <w:t>DQ</w:t>
            </w:r>
            <w:r w:rsidR="004C7806">
              <w:rPr>
                <w:rFonts w:ascii="Verdana" w:hAnsi="Verdana"/>
                <w:sz w:val="22"/>
              </w:rPr>
              <w:t>EPE</w:t>
            </w:r>
          </w:p>
        </w:tc>
        <w:tc>
          <w:tcPr>
            <w:tcW w:w="3345" w:type="dxa"/>
            <w:shd w:val="clear" w:color="auto" w:fill="auto"/>
          </w:tcPr>
          <w:p w:rsidR="003E50B2" w:rsidRPr="00A35838" w:rsidRDefault="00C561A1" w:rsidP="008C69FD">
            <w:pPr>
              <w:rPr>
                <w:rFonts w:ascii="Verdana" w:hAnsi="Verdana"/>
                <w:sz w:val="22"/>
              </w:rPr>
            </w:pPr>
            <w:r w:rsidRPr="00A35838">
              <w:rPr>
                <w:rFonts w:ascii="Verdana" w:hAnsi="Verdana"/>
                <w:sz w:val="22"/>
              </w:rPr>
              <w:t>Nouveau</w:t>
            </w:r>
          </w:p>
        </w:tc>
      </w:tr>
    </w:tbl>
    <w:p w:rsidR="008D4DAE" w:rsidRPr="00A35838" w:rsidRDefault="008D4DAE" w:rsidP="008C69FD">
      <w:pPr>
        <w:rPr>
          <w:rFonts w:ascii="Verdana" w:hAnsi="Verdana"/>
          <w:sz w:val="22"/>
        </w:rPr>
      </w:pPr>
      <w:r w:rsidRPr="00A35838">
        <w:rPr>
          <w:rFonts w:ascii="Verdana" w:hAnsi="Verdana"/>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1"/>
        <w:gridCol w:w="2376"/>
        <w:gridCol w:w="1985"/>
        <w:gridCol w:w="1819"/>
        <w:gridCol w:w="2015"/>
        <w:gridCol w:w="3345"/>
      </w:tblGrid>
      <w:tr w:rsidR="008D4DAE" w:rsidRPr="00A35838" w:rsidTr="002A22A9">
        <w:tc>
          <w:tcPr>
            <w:tcW w:w="1843" w:type="dxa"/>
            <w:shd w:val="clear" w:color="auto" w:fill="F7CAAC"/>
            <w:vAlign w:val="center"/>
          </w:tcPr>
          <w:p w:rsidR="008D4DAE" w:rsidRPr="00A35838" w:rsidRDefault="008D4DAE" w:rsidP="008C69FD">
            <w:pPr>
              <w:jc w:val="both"/>
              <w:rPr>
                <w:rFonts w:ascii="Verdana" w:hAnsi="Verdana"/>
                <w:b/>
                <w:sz w:val="22"/>
              </w:rPr>
            </w:pPr>
            <w:r w:rsidRPr="00A35838">
              <w:rPr>
                <w:rFonts w:ascii="Verdana" w:hAnsi="Verdana"/>
                <w:b/>
                <w:sz w:val="22"/>
              </w:rPr>
              <w:t>OBJECTIFS</w:t>
            </w:r>
          </w:p>
        </w:tc>
        <w:tc>
          <w:tcPr>
            <w:tcW w:w="2376" w:type="dxa"/>
            <w:shd w:val="clear" w:color="auto" w:fill="F7CAAC"/>
            <w:vAlign w:val="center"/>
          </w:tcPr>
          <w:p w:rsidR="008D4DAE" w:rsidRPr="00A35838" w:rsidRDefault="008D4DAE" w:rsidP="008C69FD">
            <w:pPr>
              <w:jc w:val="both"/>
              <w:rPr>
                <w:rFonts w:ascii="Verdana" w:hAnsi="Verdana"/>
                <w:b/>
                <w:sz w:val="22"/>
              </w:rPr>
            </w:pPr>
            <w:r w:rsidRPr="00A35838">
              <w:rPr>
                <w:rFonts w:ascii="Verdana" w:hAnsi="Verdana"/>
                <w:b/>
                <w:sz w:val="22"/>
              </w:rPr>
              <w:t>MESURES</w:t>
            </w:r>
          </w:p>
          <w:p w:rsidR="008D4DAE" w:rsidRPr="00A35838" w:rsidRDefault="008D4DAE" w:rsidP="00944CB9">
            <w:pPr>
              <w:rPr>
                <w:rFonts w:ascii="Verdana" w:hAnsi="Verdana"/>
                <w:b/>
                <w:sz w:val="22"/>
              </w:rPr>
            </w:pPr>
            <w:r w:rsidRPr="00A35838">
              <w:rPr>
                <w:rFonts w:ascii="Verdana" w:hAnsi="Verdana"/>
                <w:b/>
                <w:sz w:val="22"/>
              </w:rPr>
              <w:t>(moyens ou actions)</w:t>
            </w:r>
          </w:p>
        </w:tc>
        <w:tc>
          <w:tcPr>
            <w:tcW w:w="1985" w:type="dxa"/>
            <w:shd w:val="clear" w:color="auto" w:fill="F7CAAC"/>
            <w:vAlign w:val="center"/>
          </w:tcPr>
          <w:p w:rsidR="008D4DAE" w:rsidRPr="00A35838" w:rsidRDefault="008D4DAE" w:rsidP="008C69FD">
            <w:pPr>
              <w:jc w:val="both"/>
              <w:rPr>
                <w:rFonts w:ascii="Verdana" w:hAnsi="Verdana"/>
                <w:b/>
                <w:sz w:val="22"/>
              </w:rPr>
            </w:pPr>
            <w:r w:rsidRPr="00A35838">
              <w:rPr>
                <w:rFonts w:ascii="Verdana" w:hAnsi="Verdana"/>
                <w:b/>
                <w:sz w:val="22"/>
              </w:rPr>
              <w:t>INDICATEUR DE RÉSULTATS</w:t>
            </w:r>
          </w:p>
        </w:tc>
        <w:tc>
          <w:tcPr>
            <w:tcW w:w="1701" w:type="dxa"/>
            <w:shd w:val="clear" w:color="auto" w:fill="F7CAAC"/>
            <w:vAlign w:val="center"/>
          </w:tcPr>
          <w:p w:rsidR="008D4DAE" w:rsidRPr="00A35838" w:rsidRDefault="008D4DAE" w:rsidP="008C69FD">
            <w:pPr>
              <w:jc w:val="both"/>
              <w:rPr>
                <w:rFonts w:ascii="Verdana" w:hAnsi="Verdana"/>
                <w:b/>
                <w:sz w:val="22"/>
              </w:rPr>
            </w:pPr>
            <w:r w:rsidRPr="00A35838">
              <w:rPr>
                <w:rFonts w:ascii="Verdana" w:hAnsi="Verdana"/>
                <w:b/>
                <w:sz w:val="22"/>
              </w:rPr>
              <w:t>ÉCHÉANCIER</w:t>
            </w:r>
          </w:p>
        </w:tc>
        <w:tc>
          <w:tcPr>
            <w:tcW w:w="1984" w:type="dxa"/>
            <w:shd w:val="clear" w:color="auto" w:fill="F7CAAC"/>
            <w:vAlign w:val="center"/>
          </w:tcPr>
          <w:p w:rsidR="008D4DAE" w:rsidRPr="00A35838" w:rsidRDefault="008D4DAE" w:rsidP="008C69FD">
            <w:pPr>
              <w:jc w:val="both"/>
              <w:rPr>
                <w:rFonts w:ascii="Verdana" w:hAnsi="Verdana"/>
                <w:b/>
                <w:sz w:val="22"/>
              </w:rPr>
            </w:pPr>
            <w:r w:rsidRPr="00A35838">
              <w:rPr>
                <w:rFonts w:ascii="Verdana" w:hAnsi="Verdana"/>
                <w:b/>
                <w:sz w:val="22"/>
              </w:rPr>
              <w:t>DIRECTION RESPONSABLE</w:t>
            </w:r>
          </w:p>
        </w:tc>
        <w:tc>
          <w:tcPr>
            <w:tcW w:w="3345" w:type="dxa"/>
            <w:shd w:val="clear" w:color="auto" w:fill="F7CAAC"/>
            <w:vAlign w:val="center"/>
          </w:tcPr>
          <w:p w:rsidR="008D4DAE" w:rsidRPr="00A35838" w:rsidRDefault="008D4DAE" w:rsidP="008C69FD">
            <w:pPr>
              <w:rPr>
                <w:rFonts w:ascii="Verdana" w:hAnsi="Verdana"/>
                <w:b/>
                <w:sz w:val="22"/>
              </w:rPr>
            </w:pPr>
            <w:r w:rsidRPr="00A35838">
              <w:rPr>
                <w:rFonts w:ascii="Verdana" w:hAnsi="Verdana"/>
                <w:b/>
                <w:sz w:val="22"/>
              </w:rPr>
              <w:t>RELATION AVEC LE PLAN PRÉCÉDENT</w:t>
            </w:r>
          </w:p>
        </w:tc>
      </w:tr>
      <w:tr w:rsidR="00D13B1F" w:rsidRPr="00A35838" w:rsidTr="002C74DC">
        <w:tc>
          <w:tcPr>
            <w:tcW w:w="1843" w:type="dxa"/>
            <w:shd w:val="clear" w:color="auto" w:fill="auto"/>
          </w:tcPr>
          <w:p w:rsidR="003E50B2" w:rsidRPr="00A35838" w:rsidRDefault="004257FB" w:rsidP="008C69FD">
            <w:pPr>
              <w:rPr>
                <w:rFonts w:ascii="Verdana" w:hAnsi="Verdana"/>
                <w:sz w:val="22"/>
              </w:rPr>
            </w:pPr>
            <w:r w:rsidRPr="00A35838">
              <w:rPr>
                <w:rFonts w:ascii="Verdana" w:hAnsi="Verdana"/>
                <w:sz w:val="22"/>
              </w:rPr>
              <w:t>Améliorer la consultation et l’implication des organismes communautaires et partenaires externes</w:t>
            </w:r>
          </w:p>
        </w:tc>
        <w:tc>
          <w:tcPr>
            <w:tcW w:w="2376" w:type="dxa"/>
            <w:shd w:val="clear" w:color="auto" w:fill="auto"/>
          </w:tcPr>
          <w:p w:rsidR="004257FB" w:rsidRPr="00A35838" w:rsidRDefault="004257FB" w:rsidP="008C69FD">
            <w:pPr>
              <w:rPr>
                <w:rFonts w:ascii="Verdana" w:hAnsi="Verdana"/>
                <w:sz w:val="22"/>
              </w:rPr>
            </w:pPr>
            <w:r w:rsidRPr="00A35838">
              <w:rPr>
                <w:rFonts w:ascii="Verdana" w:hAnsi="Verdana"/>
                <w:sz w:val="22"/>
              </w:rPr>
              <w:t>Invitation aux groupes de travail et comités</w:t>
            </w:r>
          </w:p>
          <w:p w:rsidR="004257FB" w:rsidRPr="00A35838" w:rsidRDefault="004257FB" w:rsidP="008C69FD">
            <w:pPr>
              <w:rPr>
                <w:rFonts w:ascii="Verdana" w:hAnsi="Verdana"/>
                <w:sz w:val="22"/>
              </w:rPr>
            </w:pPr>
          </w:p>
          <w:p w:rsidR="003E50B2" w:rsidRPr="00A35838" w:rsidRDefault="009720A8" w:rsidP="008C69FD">
            <w:pPr>
              <w:rPr>
                <w:rFonts w:ascii="Verdana" w:hAnsi="Verdana"/>
                <w:sz w:val="22"/>
              </w:rPr>
            </w:pPr>
            <w:r w:rsidRPr="00A35838">
              <w:rPr>
                <w:rFonts w:ascii="Verdana" w:hAnsi="Verdana"/>
                <w:sz w:val="22"/>
              </w:rPr>
              <w:t xml:space="preserve">Ententes </w:t>
            </w:r>
            <w:r w:rsidR="004257FB" w:rsidRPr="00A35838">
              <w:rPr>
                <w:rFonts w:ascii="Verdana" w:hAnsi="Verdana"/>
                <w:sz w:val="22"/>
              </w:rPr>
              <w:t>formelles et informelles avec partenaires des personnes vivant avec une déficience</w:t>
            </w:r>
          </w:p>
          <w:p w:rsidR="0021426D" w:rsidRPr="00A35838" w:rsidRDefault="0021426D" w:rsidP="008C69FD">
            <w:pPr>
              <w:rPr>
                <w:rFonts w:ascii="Verdana" w:hAnsi="Verdana"/>
                <w:color w:val="FF0000"/>
                <w:sz w:val="22"/>
              </w:rPr>
            </w:pPr>
          </w:p>
        </w:tc>
        <w:tc>
          <w:tcPr>
            <w:tcW w:w="1985" w:type="dxa"/>
            <w:shd w:val="clear" w:color="auto" w:fill="auto"/>
          </w:tcPr>
          <w:p w:rsidR="004257FB" w:rsidRPr="00A35838" w:rsidRDefault="004257FB" w:rsidP="008C69FD">
            <w:pPr>
              <w:rPr>
                <w:rFonts w:ascii="Verdana" w:hAnsi="Verdana"/>
                <w:sz w:val="22"/>
              </w:rPr>
            </w:pPr>
            <w:r w:rsidRPr="00A35838">
              <w:rPr>
                <w:rFonts w:ascii="Verdana" w:hAnsi="Verdana"/>
                <w:sz w:val="22"/>
              </w:rPr>
              <w:t>Nombre de partenaires participants</w:t>
            </w:r>
          </w:p>
          <w:p w:rsidR="004257FB" w:rsidRPr="00A35838" w:rsidRDefault="004257FB" w:rsidP="008C69FD">
            <w:pPr>
              <w:rPr>
                <w:rFonts w:ascii="Verdana" w:hAnsi="Verdana"/>
                <w:sz w:val="22"/>
              </w:rPr>
            </w:pPr>
          </w:p>
          <w:p w:rsidR="003E50B2" w:rsidRPr="00A35838" w:rsidRDefault="004257FB" w:rsidP="008C69FD">
            <w:pPr>
              <w:rPr>
                <w:rFonts w:ascii="Verdana" w:hAnsi="Verdana"/>
                <w:color w:val="FF0000"/>
                <w:sz w:val="22"/>
              </w:rPr>
            </w:pPr>
            <w:r w:rsidRPr="00A35838">
              <w:rPr>
                <w:rFonts w:ascii="Verdana" w:hAnsi="Verdana"/>
                <w:sz w:val="22"/>
              </w:rPr>
              <w:t>Nombre d’ententes</w:t>
            </w:r>
          </w:p>
        </w:tc>
        <w:tc>
          <w:tcPr>
            <w:tcW w:w="1701" w:type="dxa"/>
            <w:shd w:val="clear" w:color="auto" w:fill="auto"/>
          </w:tcPr>
          <w:p w:rsidR="003E50B2" w:rsidRPr="00A35838" w:rsidRDefault="004257FB" w:rsidP="008C69FD">
            <w:pPr>
              <w:rPr>
                <w:rFonts w:ascii="Verdana" w:hAnsi="Verdana"/>
                <w:sz w:val="22"/>
              </w:rPr>
            </w:pPr>
            <w:r w:rsidRPr="00A35838">
              <w:rPr>
                <w:rFonts w:ascii="Verdana" w:hAnsi="Verdana"/>
                <w:sz w:val="22"/>
              </w:rPr>
              <w:t>2022</w:t>
            </w:r>
          </w:p>
        </w:tc>
        <w:tc>
          <w:tcPr>
            <w:tcW w:w="1984" w:type="dxa"/>
            <w:shd w:val="clear" w:color="auto" w:fill="auto"/>
          </w:tcPr>
          <w:p w:rsidR="003E50B2" w:rsidRPr="00A35838" w:rsidRDefault="0088684A" w:rsidP="008C69FD">
            <w:pPr>
              <w:rPr>
                <w:rFonts w:ascii="Verdana" w:hAnsi="Verdana"/>
                <w:sz w:val="22"/>
              </w:rPr>
            </w:pPr>
            <w:r w:rsidRPr="00A35838">
              <w:rPr>
                <w:rFonts w:ascii="Verdana" w:hAnsi="Verdana"/>
                <w:sz w:val="22"/>
              </w:rPr>
              <w:t>DQ</w:t>
            </w:r>
            <w:r w:rsidR="004C7806">
              <w:rPr>
                <w:rFonts w:ascii="Verdana" w:hAnsi="Verdana"/>
                <w:sz w:val="22"/>
              </w:rPr>
              <w:t>EPE</w:t>
            </w:r>
          </w:p>
        </w:tc>
        <w:tc>
          <w:tcPr>
            <w:tcW w:w="3345" w:type="dxa"/>
            <w:shd w:val="clear" w:color="auto" w:fill="auto"/>
          </w:tcPr>
          <w:p w:rsidR="003E50B2" w:rsidRPr="00A35838" w:rsidRDefault="0088684A" w:rsidP="008C69FD">
            <w:pPr>
              <w:rPr>
                <w:rFonts w:ascii="Verdana" w:hAnsi="Verdana"/>
                <w:sz w:val="22"/>
              </w:rPr>
            </w:pPr>
            <w:r w:rsidRPr="00A35838">
              <w:rPr>
                <w:rFonts w:ascii="Verdana" w:hAnsi="Verdana"/>
                <w:sz w:val="22"/>
              </w:rPr>
              <w:t>Nouveau</w:t>
            </w:r>
          </w:p>
        </w:tc>
      </w:tr>
    </w:tbl>
    <w:p w:rsidR="009E0514" w:rsidRPr="00A35838" w:rsidRDefault="009E0514" w:rsidP="008C69FD">
      <w:pPr>
        <w:pStyle w:val="Heading2"/>
        <w:jc w:val="both"/>
        <w:rPr>
          <w:rFonts w:ascii="Verdana" w:hAnsi="Verdana" w:cs="Arial"/>
          <w:sz w:val="22"/>
          <w:szCs w:val="22"/>
        </w:rPr>
      </w:pPr>
    </w:p>
    <w:p w:rsidR="00C82B45" w:rsidRPr="00A35838" w:rsidRDefault="00BF74A0" w:rsidP="008C69FD">
      <w:pPr>
        <w:pStyle w:val="Heading2"/>
        <w:rPr>
          <w:rFonts w:ascii="Verdana" w:hAnsi="Verdana"/>
        </w:rPr>
      </w:pPr>
      <w:r w:rsidRPr="00A35838">
        <w:rPr>
          <w:rFonts w:ascii="Verdana" w:hAnsi="Verdana"/>
        </w:rPr>
        <w:br w:type="page"/>
      </w:r>
      <w:bookmarkStart w:id="102" w:name="_Toc440350"/>
      <w:bookmarkStart w:id="103" w:name="_Toc850447"/>
      <w:bookmarkStart w:id="104" w:name="_Toc873239"/>
      <w:bookmarkStart w:id="105" w:name="_Toc8296013"/>
      <w:r w:rsidR="00C82B45" w:rsidRPr="00A35838">
        <w:rPr>
          <w:rFonts w:ascii="Verdana" w:hAnsi="Verdana"/>
        </w:rPr>
        <w:lastRenderedPageBreak/>
        <w:t>Emploi</w:t>
      </w:r>
      <w:bookmarkEnd w:id="102"/>
      <w:bookmarkEnd w:id="103"/>
      <w:bookmarkEnd w:id="104"/>
      <w:bookmarkEnd w:id="105"/>
    </w:p>
    <w:p w:rsidR="00B270C7" w:rsidRPr="00A35838" w:rsidRDefault="009E7605" w:rsidP="008C69FD">
      <w:pPr>
        <w:jc w:val="both"/>
        <w:rPr>
          <w:rFonts w:ascii="Verdana" w:hAnsi="Verdana"/>
          <w:sz w:val="22"/>
        </w:rPr>
      </w:pPr>
      <w:r w:rsidRPr="00A35838">
        <w:rPr>
          <w:rFonts w:ascii="Verdana" w:hAnsi="Verdana"/>
          <w:sz w:val="22"/>
        </w:rPr>
        <w:t>Objectifs généraux </w:t>
      </w:r>
      <w:r w:rsidR="00B270C7" w:rsidRPr="00A35838">
        <w:rPr>
          <w:rFonts w:ascii="Verdana" w:hAnsi="Verdana"/>
          <w:sz w:val="22"/>
        </w:rPr>
        <w:t xml:space="preserve">: </w:t>
      </w:r>
    </w:p>
    <w:p w:rsidR="009E7605" w:rsidRPr="00A35838" w:rsidRDefault="009E7605" w:rsidP="008C69FD">
      <w:pPr>
        <w:pStyle w:val="ListParagraph"/>
        <w:numPr>
          <w:ilvl w:val="0"/>
          <w:numId w:val="11"/>
        </w:numPr>
        <w:jc w:val="both"/>
        <w:rPr>
          <w:rFonts w:ascii="Verdana" w:hAnsi="Verdana"/>
          <w:sz w:val="22"/>
        </w:rPr>
      </w:pPr>
      <w:r w:rsidRPr="00A35838">
        <w:rPr>
          <w:rFonts w:ascii="Verdana" w:hAnsi="Verdana"/>
          <w:sz w:val="22"/>
        </w:rPr>
        <w:t xml:space="preserve">Mettre en valeur le potentiel des personnes handicapées en </w:t>
      </w:r>
      <w:r w:rsidR="001E1307" w:rsidRPr="00A35838">
        <w:rPr>
          <w:rFonts w:ascii="Verdana" w:hAnsi="Verdana"/>
          <w:sz w:val="22"/>
        </w:rPr>
        <w:t>termes d’emploi</w:t>
      </w:r>
      <w:r w:rsidRPr="00A35838">
        <w:rPr>
          <w:rFonts w:ascii="Verdana" w:hAnsi="Verdana"/>
          <w:sz w:val="22"/>
        </w:rPr>
        <w:t>.</w:t>
      </w:r>
    </w:p>
    <w:p w:rsidR="009E7605" w:rsidRPr="00A35838" w:rsidRDefault="009E7605" w:rsidP="008C69FD">
      <w:pPr>
        <w:pStyle w:val="ListParagraph"/>
        <w:numPr>
          <w:ilvl w:val="0"/>
          <w:numId w:val="11"/>
        </w:numPr>
        <w:jc w:val="both"/>
        <w:rPr>
          <w:rFonts w:ascii="Verdana" w:hAnsi="Verdana"/>
          <w:sz w:val="22"/>
        </w:rPr>
      </w:pPr>
      <w:r w:rsidRPr="00A35838">
        <w:rPr>
          <w:rFonts w:ascii="Verdana" w:hAnsi="Verdana"/>
          <w:sz w:val="22"/>
        </w:rPr>
        <w:t>Augmenter le nombre de personnes handicapées embauchées dans l’établissement.</w:t>
      </w:r>
    </w:p>
    <w:p w:rsidR="00B270C7" w:rsidRPr="00A35838" w:rsidRDefault="009E7605" w:rsidP="008C69FD">
      <w:pPr>
        <w:jc w:val="both"/>
        <w:rPr>
          <w:rFonts w:ascii="Verdana" w:hAnsi="Verdana"/>
          <w:sz w:val="22"/>
        </w:rPr>
      </w:pPr>
      <w:r w:rsidRPr="00A35838">
        <w:rPr>
          <w:rFonts w:ascii="Verdana" w:hAnsi="Verdana"/>
          <w:sz w:val="22"/>
        </w:rPr>
        <w:t>Principaux obstacles identifiés </w:t>
      </w:r>
      <w:r w:rsidR="00B270C7" w:rsidRPr="00A35838">
        <w:rPr>
          <w:rFonts w:ascii="Verdana" w:hAnsi="Verdana"/>
          <w:sz w:val="22"/>
        </w:rPr>
        <w:t xml:space="preserve">: </w:t>
      </w:r>
    </w:p>
    <w:p w:rsidR="009E7605" w:rsidRPr="00A35838" w:rsidRDefault="009E7605" w:rsidP="008C69FD">
      <w:pPr>
        <w:pStyle w:val="ListParagraph"/>
        <w:numPr>
          <w:ilvl w:val="0"/>
          <w:numId w:val="12"/>
        </w:numPr>
        <w:jc w:val="both"/>
        <w:rPr>
          <w:rFonts w:ascii="Verdana" w:hAnsi="Verdana"/>
          <w:sz w:val="22"/>
        </w:rPr>
      </w:pPr>
      <w:r w:rsidRPr="00A35838">
        <w:rPr>
          <w:rFonts w:ascii="Verdana" w:hAnsi="Verdana"/>
          <w:sz w:val="22"/>
        </w:rPr>
        <w:t>Le potentiel des personnes handicapées est méconnu du personnel de l’établissement.</w:t>
      </w:r>
    </w:p>
    <w:p w:rsidR="009E7605" w:rsidRPr="00A35838" w:rsidRDefault="006F41D9" w:rsidP="008C69FD">
      <w:pPr>
        <w:pStyle w:val="ListParagraph"/>
        <w:numPr>
          <w:ilvl w:val="0"/>
          <w:numId w:val="12"/>
        </w:numPr>
        <w:jc w:val="both"/>
        <w:rPr>
          <w:rFonts w:ascii="Verdana" w:hAnsi="Verdana"/>
          <w:sz w:val="22"/>
        </w:rPr>
      </w:pPr>
      <w:r w:rsidRPr="00A35838">
        <w:rPr>
          <w:rFonts w:ascii="Verdana" w:hAnsi="Verdana"/>
          <w:sz w:val="22"/>
        </w:rPr>
        <w:t>Le processus d’embauche actuel est mal adapté aux besoins des personnes handicapées.</w:t>
      </w:r>
    </w:p>
    <w:p w:rsidR="008C03AF" w:rsidRPr="00A35838" w:rsidRDefault="008C03AF" w:rsidP="008C69FD">
      <w:pPr>
        <w:pStyle w:val="ListParagraph"/>
        <w:numPr>
          <w:ilvl w:val="0"/>
          <w:numId w:val="12"/>
        </w:numPr>
        <w:jc w:val="both"/>
        <w:rPr>
          <w:rFonts w:ascii="Verdana" w:hAnsi="Verdana"/>
          <w:sz w:val="22"/>
        </w:rPr>
      </w:pPr>
      <w:r w:rsidRPr="00A35838">
        <w:rPr>
          <w:rFonts w:ascii="Verdana" w:hAnsi="Verdana"/>
          <w:sz w:val="22"/>
        </w:rPr>
        <w:t>Les mesures d’intégration et de maintien en emploi des personnes handicapées sont insuffisantes.</w:t>
      </w:r>
    </w:p>
    <w:p w:rsidR="004C1D70" w:rsidRPr="00A35838" w:rsidRDefault="004C1D70" w:rsidP="008C69FD">
      <w:pPr>
        <w:pStyle w:val="ListParagraph"/>
        <w:jc w:val="both"/>
        <w:rPr>
          <w:rFonts w:ascii="Verdana" w:hAnsi="Verdan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2"/>
        <w:gridCol w:w="2576"/>
        <w:gridCol w:w="2170"/>
        <w:gridCol w:w="2019"/>
        <w:gridCol w:w="2919"/>
        <w:gridCol w:w="2256"/>
      </w:tblGrid>
      <w:tr w:rsidR="00D13B1F" w:rsidRPr="00A35838" w:rsidTr="002A22A9">
        <w:tc>
          <w:tcPr>
            <w:tcW w:w="2093" w:type="dxa"/>
            <w:shd w:val="clear" w:color="auto" w:fill="F7CAAC"/>
            <w:vAlign w:val="center"/>
          </w:tcPr>
          <w:p w:rsidR="003E50B2" w:rsidRPr="00A35838" w:rsidRDefault="003E50B2" w:rsidP="008C69FD">
            <w:pPr>
              <w:rPr>
                <w:rFonts w:ascii="Verdana" w:hAnsi="Verdana"/>
                <w:b/>
                <w:sz w:val="22"/>
              </w:rPr>
            </w:pPr>
            <w:r w:rsidRPr="00A35838">
              <w:rPr>
                <w:rFonts w:ascii="Verdana" w:hAnsi="Verdana"/>
                <w:b/>
                <w:sz w:val="22"/>
              </w:rPr>
              <w:t>OBJECTIFS</w:t>
            </w:r>
          </w:p>
        </w:tc>
        <w:tc>
          <w:tcPr>
            <w:tcW w:w="2835" w:type="dxa"/>
            <w:shd w:val="clear" w:color="auto" w:fill="F7CAAC"/>
            <w:vAlign w:val="center"/>
          </w:tcPr>
          <w:p w:rsidR="003E50B2" w:rsidRPr="00A35838" w:rsidRDefault="003E50B2" w:rsidP="008C69FD">
            <w:pPr>
              <w:rPr>
                <w:rFonts w:ascii="Verdana" w:hAnsi="Verdana"/>
                <w:b/>
                <w:sz w:val="22"/>
              </w:rPr>
            </w:pPr>
            <w:r w:rsidRPr="00A35838">
              <w:rPr>
                <w:rFonts w:ascii="Verdana" w:hAnsi="Verdana"/>
                <w:b/>
                <w:sz w:val="22"/>
              </w:rPr>
              <w:t>MESURES</w:t>
            </w:r>
          </w:p>
          <w:p w:rsidR="003E50B2" w:rsidRPr="00A35838" w:rsidRDefault="003E50B2" w:rsidP="008C69FD">
            <w:pPr>
              <w:rPr>
                <w:rFonts w:ascii="Verdana" w:hAnsi="Verdana"/>
                <w:b/>
                <w:sz w:val="22"/>
              </w:rPr>
            </w:pPr>
            <w:r w:rsidRPr="00A35838">
              <w:rPr>
                <w:rFonts w:ascii="Verdana" w:hAnsi="Verdana"/>
                <w:b/>
                <w:sz w:val="22"/>
              </w:rPr>
              <w:t>(moyens ou actions)</w:t>
            </w:r>
          </w:p>
        </w:tc>
        <w:tc>
          <w:tcPr>
            <w:tcW w:w="2290" w:type="dxa"/>
            <w:shd w:val="clear" w:color="auto" w:fill="F7CAAC"/>
            <w:vAlign w:val="center"/>
          </w:tcPr>
          <w:p w:rsidR="003E50B2" w:rsidRPr="00A35838" w:rsidRDefault="003E50B2" w:rsidP="008C69FD">
            <w:pPr>
              <w:rPr>
                <w:rFonts w:ascii="Verdana" w:hAnsi="Verdana"/>
                <w:b/>
                <w:sz w:val="22"/>
              </w:rPr>
            </w:pPr>
            <w:r w:rsidRPr="00A35838">
              <w:rPr>
                <w:rFonts w:ascii="Verdana" w:hAnsi="Verdana"/>
                <w:b/>
                <w:sz w:val="22"/>
              </w:rPr>
              <w:t>INDICATEUR DE RÉSULTATS</w:t>
            </w:r>
          </w:p>
        </w:tc>
        <w:tc>
          <w:tcPr>
            <w:tcW w:w="2085" w:type="dxa"/>
            <w:shd w:val="clear" w:color="auto" w:fill="F7CAAC"/>
            <w:vAlign w:val="center"/>
          </w:tcPr>
          <w:p w:rsidR="003E50B2" w:rsidRPr="00A35838" w:rsidRDefault="003E50B2" w:rsidP="008C69FD">
            <w:pPr>
              <w:rPr>
                <w:rFonts w:ascii="Verdana" w:hAnsi="Verdana"/>
                <w:b/>
                <w:sz w:val="22"/>
              </w:rPr>
            </w:pPr>
            <w:r w:rsidRPr="00A35838">
              <w:rPr>
                <w:rFonts w:ascii="Verdana" w:hAnsi="Verdana"/>
                <w:b/>
                <w:sz w:val="22"/>
              </w:rPr>
              <w:t>ÉCHÉANCIER</w:t>
            </w:r>
          </w:p>
        </w:tc>
        <w:tc>
          <w:tcPr>
            <w:tcW w:w="2152" w:type="dxa"/>
            <w:shd w:val="clear" w:color="auto" w:fill="F7CAAC"/>
            <w:vAlign w:val="center"/>
          </w:tcPr>
          <w:p w:rsidR="003E50B2" w:rsidRPr="00A35838" w:rsidRDefault="003E50B2" w:rsidP="008C69FD">
            <w:pPr>
              <w:rPr>
                <w:rFonts w:ascii="Verdana" w:hAnsi="Verdana"/>
                <w:b/>
                <w:sz w:val="22"/>
              </w:rPr>
            </w:pPr>
            <w:r w:rsidRPr="00A35838">
              <w:rPr>
                <w:rFonts w:ascii="Verdana" w:hAnsi="Verdana"/>
                <w:b/>
                <w:sz w:val="22"/>
              </w:rPr>
              <w:t>DIRECTION RESPONSABLE</w:t>
            </w:r>
          </w:p>
        </w:tc>
        <w:tc>
          <w:tcPr>
            <w:tcW w:w="2447" w:type="dxa"/>
            <w:shd w:val="clear" w:color="auto" w:fill="F7CAAC"/>
            <w:vAlign w:val="center"/>
          </w:tcPr>
          <w:p w:rsidR="003E50B2" w:rsidRPr="00A35838" w:rsidRDefault="003E50B2" w:rsidP="008C69FD">
            <w:pPr>
              <w:rPr>
                <w:rFonts w:ascii="Verdana" w:hAnsi="Verdana"/>
                <w:b/>
                <w:sz w:val="22"/>
              </w:rPr>
            </w:pPr>
            <w:r w:rsidRPr="00A35838">
              <w:rPr>
                <w:rFonts w:ascii="Verdana" w:hAnsi="Verdana"/>
                <w:b/>
                <w:sz w:val="22"/>
              </w:rPr>
              <w:t>RELATION AVEC LE PLAN PRÉCÉDENT</w:t>
            </w:r>
          </w:p>
        </w:tc>
      </w:tr>
      <w:tr w:rsidR="00D13B1F" w:rsidRPr="00A35838" w:rsidTr="00721D5F">
        <w:tc>
          <w:tcPr>
            <w:tcW w:w="2093" w:type="dxa"/>
            <w:shd w:val="clear" w:color="auto" w:fill="auto"/>
          </w:tcPr>
          <w:p w:rsidR="003E50B2" w:rsidRPr="00A35838" w:rsidRDefault="004257FB" w:rsidP="008C69FD">
            <w:pPr>
              <w:rPr>
                <w:rFonts w:ascii="Verdana" w:hAnsi="Verdana"/>
                <w:sz w:val="22"/>
              </w:rPr>
            </w:pPr>
            <w:r w:rsidRPr="00A35838">
              <w:rPr>
                <w:rFonts w:ascii="Verdana" w:hAnsi="Verdana"/>
                <w:sz w:val="22"/>
              </w:rPr>
              <w:t>Sensibiliser les personnes concernées par le processus d’embauche</w:t>
            </w:r>
          </w:p>
        </w:tc>
        <w:tc>
          <w:tcPr>
            <w:tcW w:w="2835" w:type="dxa"/>
            <w:shd w:val="clear" w:color="auto" w:fill="auto"/>
          </w:tcPr>
          <w:p w:rsidR="004257FB" w:rsidRPr="00A35838" w:rsidRDefault="004257FB" w:rsidP="008C69FD">
            <w:pPr>
              <w:rPr>
                <w:rFonts w:ascii="Verdana" w:hAnsi="Verdana"/>
                <w:spacing w:val="-1"/>
                <w:sz w:val="22"/>
              </w:rPr>
            </w:pPr>
            <w:r w:rsidRPr="00A35838">
              <w:rPr>
                <w:rFonts w:ascii="Verdana" w:hAnsi="Verdana"/>
                <w:spacing w:val="-1"/>
                <w:sz w:val="22"/>
              </w:rPr>
              <w:t>Formation sur l’employabilité par Action main d’œuvre Inc.</w:t>
            </w:r>
          </w:p>
          <w:p w:rsidR="001A3CDC" w:rsidRPr="00944CB9" w:rsidRDefault="004257FB" w:rsidP="00944CB9">
            <w:pPr>
              <w:rPr>
                <w:rFonts w:ascii="Verdana" w:hAnsi="Verdana"/>
                <w:spacing w:val="-1"/>
                <w:sz w:val="22"/>
              </w:rPr>
            </w:pPr>
            <w:r w:rsidRPr="00A35838">
              <w:rPr>
                <w:rFonts w:ascii="Verdana" w:hAnsi="Verdana"/>
                <w:spacing w:val="-1"/>
                <w:sz w:val="22"/>
              </w:rPr>
              <w:t>(Centre de recherche pour les personnes en situation de handicap)</w:t>
            </w:r>
          </w:p>
        </w:tc>
        <w:tc>
          <w:tcPr>
            <w:tcW w:w="2290" w:type="dxa"/>
            <w:shd w:val="clear" w:color="auto" w:fill="auto"/>
          </w:tcPr>
          <w:p w:rsidR="003E50B2" w:rsidRPr="00A35838" w:rsidRDefault="004257FB" w:rsidP="008C69FD">
            <w:pPr>
              <w:rPr>
                <w:rFonts w:ascii="Verdana" w:hAnsi="Verdana"/>
                <w:sz w:val="22"/>
              </w:rPr>
            </w:pPr>
            <w:r w:rsidRPr="00A35838">
              <w:rPr>
                <w:rFonts w:ascii="Verdana" w:eastAsia="Times New Roman" w:hAnsi="Verdana"/>
                <w:sz w:val="22"/>
                <w:lang w:val="fr-CA" w:eastAsia="fr-CA"/>
              </w:rPr>
              <w:t xml:space="preserve">Nombre de personnes formées de la DRH </w:t>
            </w:r>
          </w:p>
        </w:tc>
        <w:tc>
          <w:tcPr>
            <w:tcW w:w="2085" w:type="dxa"/>
            <w:shd w:val="clear" w:color="auto" w:fill="auto"/>
          </w:tcPr>
          <w:p w:rsidR="001A3CDC" w:rsidRPr="00A35838" w:rsidRDefault="004257FB" w:rsidP="008C69FD">
            <w:pPr>
              <w:rPr>
                <w:rFonts w:ascii="Verdana" w:hAnsi="Verdana"/>
                <w:sz w:val="22"/>
              </w:rPr>
            </w:pPr>
            <w:r w:rsidRPr="00A35838">
              <w:rPr>
                <w:rFonts w:ascii="Verdana" w:hAnsi="Verdana"/>
                <w:sz w:val="22"/>
              </w:rPr>
              <w:t>2020</w:t>
            </w:r>
          </w:p>
        </w:tc>
        <w:tc>
          <w:tcPr>
            <w:tcW w:w="2152" w:type="dxa"/>
            <w:shd w:val="clear" w:color="auto" w:fill="auto"/>
          </w:tcPr>
          <w:p w:rsidR="003E50B2" w:rsidRPr="00A35838" w:rsidRDefault="006A1D64" w:rsidP="008C69FD">
            <w:pPr>
              <w:rPr>
                <w:rFonts w:ascii="Verdana" w:hAnsi="Verdana"/>
                <w:sz w:val="22"/>
              </w:rPr>
            </w:pPr>
            <w:r w:rsidRPr="00A35838">
              <w:rPr>
                <w:rFonts w:ascii="Verdana" w:hAnsi="Verdana"/>
                <w:sz w:val="22"/>
              </w:rPr>
              <w:t xml:space="preserve">DRH CAJ </w:t>
            </w:r>
            <w:r w:rsidR="004257FB" w:rsidRPr="00A35838">
              <w:rPr>
                <w:rFonts w:ascii="Verdana" w:hAnsi="Verdana"/>
                <w:sz w:val="22"/>
              </w:rPr>
              <w:t>–</w:t>
            </w:r>
            <w:r w:rsidRPr="00A35838">
              <w:rPr>
                <w:rFonts w:ascii="Verdana" w:hAnsi="Verdana"/>
                <w:sz w:val="22"/>
              </w:rPr>
              <w:t xml:space="preserve"> dotation</w:t>
            </w:r>
          </w:p>
          <w:p w:rsidR="004257FB" w:rsidRPr="00A35838" w:rsidRDefault="004257FB" w:rsidP="008C69FD">
            <w:pPr>
              <w:rPr>
                <w:rFonts w:ascii="Verdana" w:hAnsi="Verdana"/>
                <w:sz w:val="22"/>
              </w:rPr>
            </w:pPr>
          </w:p>
          <w:p w:rsidR="004257FB" w:rsidRPr="00A35838" w:rsidRDefault="004257FB" w:rsidP="008C69FD">
            <w:pPr>
              <w:rPr>
                <w:rFonts w:ascii="Verdana" w:hAnsi="Verdana"/>
                <w:sz w:val="22"/>
              </w:rPr>
            </w:pPr>
            <w:r w:rsidRPr="00A35838">
              <w:rPr>
                <w:rFonts w:ascii="Verdana" w:hAnsi="Verdana"/>
                <w:sz w:val="22"/>
              </w:rPr>
              <w:t>Collaboration d’une personne ressource des programmes de réadaptation/intégration au travail</w:t>
            </w:r>
          </w:p>
          <w:p w:rsidR="004257FB" w:rsidRPr="00A35838" w:rsidRDefault="004257FB" w:rsidP="008C69FD">
            <w:pPr>
              <w:rPr>
                <w:rFonts w:ascii="Verdana" w:hAnsi="Verdana"/>
                <w:sz w:val="22"/>
              </w:rPr>
            </w:pPr>
          </w:p>
        </w:tc>
        <w:tc>
          <w:tcPr>
            <w:tcW w:w="2447" w:type="dxa"/>
            <w:shd w:val="clear" w:color="auto" w:fill="auto"/>
          </w:tcPr>
          <w:p w:rsidR="003E50B2" w:rsidRPr="00A35838" w:rsidRDefault="00CE2718" w:rsidP="00965AF6">
            <w:pPr>
              <w:rPr>
                <w:rFonts w:ascii="Verdana" w:hAnsi="Verdana"/>
                <w:sz w:val="22"/>
              </w:rPr>
            </w:pPr>
            <w:r>
              <w:rPr>
                <w:rFonts w:ascii="Verdana" w:hAnsi="Verdana"/>
                <w:sz w:val="22"/>
              </w:rPr>
              <w:t xml:space="preserve"> </w:t>
            </w:r>
            <w:r w:rsidR="00965AF6">
              <w:rPr>
                <w:rFonts w:ascii="Verdana" w:hAnsi="Verdana"/>
                <w:sz w:val="22"/>
              </w:rPr>
              <w:t>Nouveau</w:t>
            </w:r>
          </w:p>
        </w:tc>
      </w:tr>
      <w:tr w:rsidR="004257FB" w:rsidRPr="00A35838" w:rsidTr="00721D5F">
        <w:tc>
          <w:tcPr>
            <w:tcW w:w="2093" w:type="dxa"/>
            <w:shd w:val="clear" w:color="auto" w:fill="auto"/>
          </w:tcPr>
          <w:p w:rsidR="004257FB" w:rsidRPr="00A35838" w:rsidRDefault="004257FB" w:rsidP="008C69FD">
            <w:pPr>
              <w:rPr>
                <w:rFonts w:ascii="Verdana" w:hAnsi="Verdana"/>
                <w:sz w:val="22"/>
              </w:rPr>
            </w:pPr>
            <w:r w:rsidRPr="00A35838">
              <w:rPr>
                <w:rFonts w:ascii="Verdana" w:hAnsi="Verdana"/>
                <w:sz w:val="22"/>
              </w:rPr>
              <w:t>Améliorer l’accès à l’emploi</w:t>
            </w:r>
          </w:p>
        </w:tc>
        <w:tc>
          <w:tcPr>
            <w:tcW w:w="2835" w:type="dxa"/>
            <w:shd w:val="clear" w:color="auto" w:fill="auto"/>
          </w:tcPr>
          <w:p w:rsidR="004257FB" w:rsidRPr="00A35838" w:rsidRDefault="004257FB" w:rsidP="008C69FD">
            <w:pPr>
              <w:rPr>
                <w:rFonts w:ascii="Verdana" w:hAnsi="Verdana"/>
                <w:spacing w:val="-1"/>
                <w:sz w:val="22"/>
              </w:rPr>
            </w:pPr>
            <w:r w:rsidRPr="00A35838">
              <w:rPr>
                <w:rFonts w:ascii="Verdana" w:hAnsi="Verdana"/>
                <w:spacing w:val="-1"/>
                <w:sz w:val="22"/>
              </w:rPr>
              <w:t>Effectuer la priorisation des documents à rendre accessible aux PH</w:t>
            </w:r>
          </w:p>
          <w:p w:rsidR="004257FB" w:rsidRPr="00944CB9" w:rsidRDefault="004257FB" w:rsidP="008C69FD">
            <w:pPr>
              <w:rPr>
                <w:rFonts w:ascii="Verdana" w:hAnsi="Verdana"/>
                <w:spacing w:val="-1"/>
                <w:sz w:val="16"/>
                <w:szCs w:val="16"/>
              </w:rPr>
            </w:pPr>
          </w:p>
          <w:p w:rsidR="001E4DA7" w:rsidRPr="00A35838" w:rsidRDefault="004257FB" w:rsidP="008C69FD">
            <w:pPr>
              <w:rPr>
                <w:rFonts w:ascii="Verdana" w:hAnsi="Verdana"/>
                <w:spacing w:val="-1"/>
                <w:sz w:val="22"/>
              </w:rPr>
            </w:pPr>
            <w:r w:rsidRPr="00A35838">
              <w:rPr>
                <w:rFonts w:ascii="Verdana" w:hAnsi="Verdana"/>
                <w:spacing w:val="-1"/>
                <w:sz w:val="22"/>
              </w:rPr>
              <w:t xml:space="preserve">Adapter les outils de sélection aux personnes handicapées qui en </w:t>
            </w:r>
            <w:r w:rsidR="00944CB9">
              <w:rPr>
                <w:rFonts w:ascii="Verdana" w:hAnsi="Verdana"/>
                <w:spacing w:val="-1"/>
                <w:sz w:val="22"/>
              </w:rPr>
              <w:t>font la demande</w:t>
            </w:r>
          </w:p>
        </w:tc>
        <w:tc>
          <w:tcPr>
            <w:tcW w:w="2290" w:type="dxa"/>
            <w:shd w:val="clear" w:color="auto" w:fill="auto"/>
          </w:tcPr>
          <w:p w:rsidR="004257FB" w:rsidRPr="00A35838" w:rsidRDefault="004257FB"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 xml:space="preserve">Nombre de demandes reçues et acceptées </w:t>
            </w:r>
            <w:r w:rsidR="009720A8" w:rsidRPr="00A35838">
              <w:rPr>
                <w:rFonts w:ascii="Verdana" w:hAnsi="Verdana" w:cs="Arial"/>
                <w:sz w:val="22"/>
                <w:szCs w:val="22"/>
              </w:rPr>
              <w:t>/</w:t>
            </w:r>
            <w:r w:rsidRPr="00A35838">
              <w:rPr>
                <w:rFonts w:ascii="Verdana" w:hAnsi="Verdana" w:cs="Arial"/>
                <w:sz w:val="22"/>
                <w:szCs w:val="22"/>
              </w:rPr>
              <w:t xml:space="preserve"> refusées</w:t>
            </w:r>
          </w:p>
          <w:p w:rsidR="004257FB" w:rsidRPr="00A35838" w:rsidRDefault="004257FB" w:rsidP="008C69FD">
            <w:pPr>
              <w:pStyle w:val="TableParagraph"/>
              <w:kinsoku w:val="0"/>
              <w:overflowPunct w:val="0"/>
              <w:ind w:left="102"/>
              <w:rPr>
                <w:rFonts w:ascii="Verdana" w:hAnsi="Verdana" w:cs="Arial"/>
                <w:sz w:val="22"/>
                <w:szCs w:val="22"/>
              </w:rPr>
            </w:pPr>
          </w:p>
          <w:p w:rsidR="004257FB" w:rsidRPr="00A35838" w:rsidRDefault="004257FB" w:rsidP="008C69FD">
            <w:pPr>
              <w:pStyle w:val="TableParagraph"/>
              <w:kinsoku w:val="0"/>
              <w:overflowPunct w:val="0"/>
              <w:ind w:left="102"/>
              <w:rPr>
                <w:rFonts w:ascii="Verdana" w:hAnsi="Verdana" w:cs="Arial"/>
                <w:sz w:val="22"/>
                <w:szCs w:val="22"/>
              </w:rPr>
            </w:pPr>
            <w:r w:rsidRPr="00A35838">
              <w:rPr>
                <w:rFonts w:ascii="Verdana" w:hAnsi="Verdana" w:cs="Arial"/>
                <w:sz w:val="22"/>
                <w:szCs w:val="22"/>
              </w:rPr>
              <w:t>Nombre de documents adaptés</w:t>
            </w:r>
          </w:p>
        </w:tc>
        <w:tc>
          <w:tcPr>
            <w:tcW w:w="2085" w:type="dxa"/>
            <w:shd w:val="clear" w:color="auto" w:fill="auto"/>
          </w:tcPr>
          <w:p w:rsidR="004257FB" w:rsidRPr="00A35838" w:rsidRDefault="004257FB" w:rsidP="008C69FD">
            <w:pPr>
              <w:rPr>
                <w:rFonts w:ascii="Verdana" w:hAnsi="Verdana"/>
                <w:sz w:val="22"/>
              </w:rPr>
            </w:pPr>
            <w:r w:rsidRPr="00A35838">
              <w:rPr>
                <w:rFonts w:ascii="Verdana" w:hAnsi="Verdana"/>
                <w:sz w:val="22"/>
              </w:rPr>
              <w:t>2022</w:t>
            </w:r>
          </w:p>
          <w:p w:rsidR="004257FB" w:rsidRPr="00A35838" w:rsidRDefault="004257FB" w:rsidP="008C69FD">
            <w:pPr>
              <w:rPr>
                <w:rFonts w:ascii="Verdana" w:hAnsi="Verdana"/>
                <w:sz w:val="22"/>
              </w:rPr>
            </w:pPr>
            <w:r w:rsidRPr="00A35838">
              <w:rPr>
                <w:rFonts w:ascii="Verdana" w:hAnsi="Verdana"/>
                <w:sz w:val="22"/>
              </w:rPr>
              <w:t>Bilan annuel</w:t>
            </w:r>
          </w:p>
        </w:tc>
        <w:tc>
          <w:tcPr>
            <w:tcW w:w="2152" w:type="dxa"/>
            <w:shd w:val="clear" w:color="auto" w:fill="auto"/>
          </w:tcPr>
          <w:p w:rsidR="004257FB" w:rsidRPr="00A35838" w:rsidRDefault="004257FB" w:rsidP="008C69FD">
            <w:pPr>
              <w:rPr>
                <w:rFonts w:ascii="Verdana" w:hAnsi="Verdana"/>
                <w:sz w:val="22"/>
              </w:rPr>
            </w:pPr>
            <w:r w:rsidRPr="00A35838">
              <w:rPr>
                <w:rFonts w:ascii="Verdana" w:hAnsi="Verdana"/>
                <w:sz w:val="22"/>
              </w:rPr>
              <w:t>DRH CAJ – dotation</w:t>
            </w:r>
          </w:p>
        </w:tc>
        <w:tc>
          <w:tcPr>
            <w:tcW w:w="2447" w:type="dxa"/>
            <w:shd w:val="clear" w:color="auto" w:fill="auto"/>
          </w:tcPr>
          <w:p w:rsidR="004257FB" w:rsidRPr="00A35838" w:rsidRDefault="004257FB" w:rsidP="008C69FD">
            <w:pPr>
              <w:rPr>
                <w:rFonts w:ascii="Verdana" w:hAnsi="Verdana"/>
                <w:sz w:val="22"/>
              </w:rPr>
            </w:pPr>
            <w:r w:rsidRPr="00A35838">
              <w:rPr>
                <w:rFonts w:ascii="Verdana" w:hAnsi="Verdana"/>
                <w:sz w:val="22"/>
              </w:rPr>
              <w:t>Continuité</w:t>
            </w:r>
          </w:p>
        </w:tc>
      </w:tr>
    </w:tbl>
    <w:p w:rsidR="00BF74A0" w:rsidRPr="00A35838" w:rsidRDefault="00BF74A0" w:rsidP="008C69FD">
      <w:pPr>
        <w:rPr>
          <w:rFonts w:ascii="Verdana" w:hAnsi="Verdana"/>
          <w:sz w:val="22"/>
        </w:rPr>
      </w:pPr>
      <w:r w:rsidRPr="00A35838">
        <w:rPr>
          <w:rFonts w:ascii="Verdana" w:hAnsi="Verdana"/>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410"/>
        <w:gridCol w:w="1985"/>
        <w:gridCol w:w="1819"/>
        <w:gridCol w:w="2126"/>
        <w:gridCol w:w="3345"/>
      </w:tblGrid>
      <w:tr w:rsidR="00BF74A0" w:rsidRPr="00A35838" w:rsidTr="002A22A9">
        <w:tc>
          <w:tcPr>
            <w:tcW w:w="1809" w:type="dxa"/>
            <w:shd w:val="clear" w:color="auto" w:fill="F7CAAC"/>
            <w:vAlign w:val="center"/>
          </w:tcPr>
          <w:p w:rsidR="00BF74A0" w:rsidRPr="00A35838" w:rsidRDefault="00BF74A0" w:rsidP="008C69FD">
            <w:pPr>
              <w:rPr>
                <w:rFonts w:ascii="Verdana" w:hAnsi="Verdana"/>
                <w:b/>
                <w:sz w:val="22"/>
              </w:rPr>
            </w:pPr>
            <w:r w:rsidRPr="00A35838">
              <w:rPr>
                <w:rFonts w:ascii="Verdana" w:hAnsi="Verdana"/>
                <w:b/>
                <w:sz w:val="22"/>
              </w:rPr>
              <w:t>OBJECTIFS</w:t>
            </w:r>
          </w:p>
        </w:tc>
        <w:tc>
          <w:tcPr>
            <w:tcW w:w="2410" w:type="dxa"/>
            <w:shd w:val="clear" w:color="auto" w:fill="F7CAAC"/>
            <w:vAlign w:val="center"/>
          </w:tcPr>
          <w:p w:rsidR="00BF74A0" w:rsidRPr="00A35838" w:rsidRDefault="00BF74A0" w:rsidP="008C69FD">
            <w:pPr>
              <w:rPr>
                <w:rFonts w:ascii="Verdana" w:hAnsi="Verdana"/>
                <w:b/>
                <w:sz w:val="22"/>
              </w:rPr>
            </w:pPr>
            <w:r w:rsidRPr="00A35838">
              <w:rPr>
                <w:rFonts w:ascii="Verdana" w:hAnsi="Verdana"/>
                <w:b/>
                <w:sz w:val="22"/>
              </w:rPr>
              <w:t>MESURES</w:t>
            </w:r>
          </w:p>
          <w:p w:rsidR="00BF74A0" w:rsidRPr="00A35838" w:rsidRDefault="00BF74A0" w:rsidP="008C69FD">
            <w:pPr>
              <w:rPr>
                <w:rFonts w:ascii="Verdana" w:hAnsi="Verdana"/>
                <w:b/>
                <w:sz w:val="22"/>
              </w:rPr>
            </w:pPr>
            <w:r w:rsidRPr="00A35838">
              <w:rPr>
                <w:rFonts w:ascii="Verdana" w:hAnsi="Verdana"/>
                <w:b/>
                <w:sz w:val="22"/>
              </w:rPr>
              <w:t>(moyens ou actions)</w:t>
            </w:r>
          </w:p>
        </w:tc>
        <w:tc>
          <w:tcPr>
            <w:tcW w:w="1985" w:type="dxa"/>
            <w:shd w:val="clear" w:color="auto" w:fill="F7CAAC"/>
            <w:vAlign w:val="center"/>
          </w:tcPr>
          <w:p w:rsidR="00BF74A0" w:rsidRPr="00A35838" w:rsidRDefault="00BF74A0" w:rsidP="008C69FD">
            <w:pPr>
              <w:rPr>
                <w:rFonts w:ascii="Verdana" w:hAnsi="Verdana"/>
                <w:b/>
                <w:sz w:val="22"/>
              </w:rPr>
            </w:pPr>
            <w:r w:rsidRPr="00A35838">
              <w:rPr>
                <w:rFonts w:ascii="Verdana" w:hAnsi="Verdana"/>
                <w:b/>
                <w:sz w:val="22"/>
              </w:rPr>
              <w:t>INDICATEUR DE RÉSULTATS</w:t>
            </w:r>
          </w:p>
        </w:tc>
        <w:tc>
          <w:tcPr>
            <w:tcW w:w="1701" w:type="dxa"/>
            <w:shd w:val="clear" w:color="auto" w:fill="F7CAAC"/>
            <w:vAlign w:val="center"/>
          </w:tcPr>
          <w:p w:rsidR="00BF74A0" w:rsidRPr="00A35838" w:rsidRDefault="00BF74A0" w:rsidP="008C69FD">
            <w:pPr>
              <w:rPr>
                <w:rFonts w:ascii="Verdana" w:hAnsi="Verdana"/>
                <w:b/>
                <w:sz w:val="22"/>
              </w:rPr>
            </w:pPr>
            <w:r w:rsidRPr="00A35838">
              <w:rPr>
                <w:rFonts w:ascii="Verdana" w:hAnsi="Verdana"/>
                <w:b/>
                <w:sz w:val="22"/>
              </w:rPr>
              <w:t>ÉCHÉANCIER</w:t>
            </w:r>
          </w:p>
        </w:tc>
        <w:tc>
          <w:tcPr>
            <w:tcW w:w="2126" w:type="dxa"/>
            <w:shd w:val="clear" w:color="auto" w:fill="F7CAAC"/>
            <w:vAlign w:val="center"/>
          </w:tcPr>
          <w:p w:rsidR="00BF74A0" w:rsidRPr="00A35838" w:rsidRDefault="00BF74A0" w:rsidP="008C69FD">
            <w:pPr>
              <w:rPr>
                <w:rFonts w:ascii="Verdana" w:hAnsi="Verdana"/>
                <w:b/>
                <w:sz w:val="22"/>
              </w:rPr>
            </w:pPr>
            <w:r w:rsidRPr="00A35838">
              <w:rPr>
                <w:rFonts w:ascii="Verdana" w:hAnsi="Verdana"/>
                <w:b/>
                <w:sz w:val="22"/>
              </w:rPr>
              <w:t>DIRECTION RESPONSABLE</w:t>
            </w:r>
          </w:p>
        </w:tc>
        <w:tc>
          <w:tcPr>
            <w:tcW w:w="3345" w:type="dxa"/>
            <w:shd w:val="clear" w:color="auto" w:fill="F7CAAC"/>
            <w:vAlign w:val="center"/>
          </w:tcPr>
          <w:p w:rsidR="00BF74A0" w:rsidRPr="00A35838" w:rsidRDefault="00BF74A0" w:rsidP="008C69FD">
            <w:pPr>
              <w:rPr>
                <w:rFonts w:ascii="Verdana" w:hAnsi="Verdana"/>
                <w:b/>
                <w:sz w:val="22"/>
              </w:rPr>
            </w:pPr>
            <w:r w:rsidRPr="00A35838">
              <w:rPr>
                <w:rFonts w:ascii="Verdana" w:hAnsi="Verdana"/>
                <w:b/>
                <w:sz w:val="22"/>
              </w:rPr>
              <w:t>RELATION AVEC LE PLAN PRÉCÉDENT</w:t>
            </w:r>
          </w:p>
        </w:tc>
      </w:tr>
      <w:tr w:rsidR="00D13B1F" w:rsidRPr="00A35838" w:rsidTr="002C74DC">
        <w:tc>
          <w:tcPr>
            <w:tcW w:w="1809" w:type="dxa"/>
            <w:shd w:val="clear" w:color="auto" w:fill="auto"/>
          </w:tcPr>
          <w:p w:rsidR="003E50B2" w:rsidRPr="00A35838" w:rsidRDefault="004257FB" w:rsidP="008C69FD">
            <w:pPr>
              <w:rPr>
                <w:rFonts w:ascii="Verdana" w:hAnsi="Verdana"/>
                <w:sz w:val="22"/>
              </w:rPr>
            </w:pPr>
            <w:r w:rsidRPr="00A35838">
              <w:rPr>
                <w:rFonts w:ascii="Verdana" w:hAnsi="Verdana"/>
                <w:sz w:val="22"/>
              </w:rPr>
              <w:t>Augmenter le nombre d’employés  vivant avec une déficience</w:t>
            </w:r>
          </w:p>
        </w:tc>
        <w:tc>
          <w:tcPr>
            <w:tcW w:w="2410" w:type="dxa"/>
            <w:shd w:val="clear" w:color="auto" w:fill="auto"/>
          </w:tcPr>
          <w:p w:rsidR="004257FB" w:rsidRPr="00A35838" w:rsidRDefault="004257FB" w:rsidP="008C69FD">
            <w:pPr>
              <w:spacing w:before="80"/>
              <w:rPr>
                <w:rFonts w:ascii="Verdana" w:hAnsi="Verdana"/>
                <w:sz w:val="22"/>
              </w:rPr>
            </w:pPr>
            <w:r w:rsidRPr="00A35838">
              <w:rPr>
                <w:rFonts w:ascii="Verdana" w:hAnsi="Verdana"/>
                <w:sz w:val="22"/>
              </w:rPr>
              <w:t>Information diffusée aux cadres sur le potentiel des PH</w:t>
            </w:r>
          </w:p>
          <w:p w:rsidR="004257FB" w:rsidRPr="00A35838" w:rsidRDefault="004257FB" w:rsidP="008C69FD">
            <w:pPr>
              <w:spacing w:before="80"/>
              <w:rPr>
                <w:rFonts w:ascii="Verdana" w:hAnsi="Verdana"/>
                <w:sz w:val="22"/>
              </w:rPr>
            </w:pPr>
          </w:p>
          <w:p w:rsidR="003E50B2" w:rsidRPr="00A35838" w:rsidRDefault="004257FB" w:rsidP="008C69FD">
            <w:pPr>
              <w:rPr>
                <w:rFonts w:ascii="Verdana" w:hAnsi="Verdana"/>
                <w:color w:val="FF0000"/>
                <w:sz w:val="22"/>
              </w:rPr>
            </w:pPr>
            <w:r w:rsidRPr="00A35838">
              <w:rPr>
                <w:rFonts w:ascii="Verdana" w:hAnsi="Verdana"/>
                <w:sz w:val="22"/>
              </w:rPr>
              <w:t>Participation du Service d’aide à l’emploi</w:t>
            </w:r>
            <w:r w:rsidRPr="00A35838">
              <w:rPr>
                <w:rFonts w:ascii="Verdana" w:hAnsi="Verdana"/>
                <w:color w:val="FF0000"/>
                <w:sz w:val="22"/>
              </w:rPr>
              <w:t xml:space="preserve"> </w:t>
            </w:r>
          </w:p>
          <w:p w:rsidR="001E4DA7" w:rsidRPr="00A35838" w:rsidRDefault="001E4DA7" w:rsidP="008C69FD">
            <w:pPr>
              <w:rPr>
                <w:rFonts w:ascii="Verdana" w:hAnsi="Verdana"/>
                <w:color w:val="FF0000"/>
                <w:sz w:val="22"/>
              </w:rPr>
            </w:pPr>
          </w:p>
        </w:tc>
        <w:tc>
          <w:tcPr>
            <w:tcW w:w="1985" w:type="dxa"/>
            <w:shd w:val="clear" w:color="auto" w:fill="auto"/>
          </w:tcPr>
          <w:p w:rsidR="00403048" w:rsidRPr="00A35838" w:rsidRDefault="00403048" w:rsidP="008C69FD">
            <w:pPr>
              <w:spacing w:before="80"/>
              <w:rPr>
                <w:rFonts w:ascii="Verdana" w:hAnsi="Verdana"/>
                <w:sz w:val="22"/>
              </w:rPr>
            </w:pPr>
            <w:r w:rsidRPr="00A35838">
              <w:rPr>
                <w:rFonts w:ascii="Verdana" w:hAnsi="Verdana"/>
                <w:sz w:val="22"/>
              </w:rPr>
              <w:t xml:space="preserve">Recensement et ratio de personnes handicapées en emploi au sein du CIUSSS </w:t>
            </w:r>
            <w:r w:rsidR="00721D5F" w:rsidRPr="00A35838">
              <w:rPr>
                <w:rFonts w:ascii="Verdana" w:hAnsi="Verdana"/>
                <w:sz w:val="22"/>
              </w:rPr>
              <w:t>COMTL</w:t>
            </w:r>
          </w:p>
          <w:p w:rsidR="003E50B2" w:rsidRPr="00A35838" w:rsidRDefault="003E50B2" w:rsidP="008C69FD">
            <w:pPr>
              <w:rPr>
                <w:rFonts w:ascii="Verdana" w:hAnsi="Verdana"/>
                <w:sz w:val="22"/>
              </w:rPr>
            </w:pPr>
          </w:p>
        </w:tc>
        <w:tc>
          <w:tcPr>
            <w:tcW w:w="1701" w:type="dxa"/>
            <w:shd w:val="clear" w:color="auto" w:fill="auto"/>
          </w:tcPr>
          <w:p w:rsidR="003E50B2" w:rsidRPr="00A35838" w:rsidRDefault="00403048" w:rsidP="008C69FD">
            <w:pPr>
              <w:rPr>
                <w:rFonts w:ascii="Verdana" w:hAnsi="Verdana"/>
                <w:sz w:val="22"/>
              </w:rPr>
            </w:pPr>
            <w:r w:rsidRPr="00A35838">
              <w:rPr>
                <w:rFonts w:ascii="Verdana" w:hAnsi="Verdana"/>
                <w:sz w:val="22"/>
              </w:rPr>
              <w:t>2022</w:t>
            </w:r>
          </w:p>
        </w:tc>
        <w:tc>
          <w:tcPr>
            <w:tcW w:w="2126" w:type="dxa"/>
            <w:shd w:val="clear" w:color="auto" w:fill="auto"/>
          </w:tcPr>
          <w:p w:rsidR="003E50B2" w:rsidRPr="00A35838" w:rsidRDefault="006A1D64" w:rsidP="008C69FD">
            <w:pPr>
              <w:rPr>
                <w:rFonts w:ascii="Verdana" w:hAnsi="Verdana"/>
                <w:sz w:val="22"/>
              </w:rPr>
            </w:pPr>
            <w:r w:rsidRPr="00A35838">
              <w:rPr>
                <w:rFonts w:ascii="Verdana" w:hAnsi="Verdana"/>
                <w:sz w:val="22"/>
              </w:rPr>
              <w:t>DRH CAJ - dotation</w:t>
            </w:r>
          </w:p>
        </w:tc>
        <w:tc>
          <w:tcPr>
            <w:tcW w:w="3345" w:type="dxa"/>
            <w:shd w:val="clear" w:color="auto" w:fill="auto"/>
          </w:tcPr>
          <w:p w:rsidR="003E50B2" w:rsidRPr="00A35838" w:rsidRDefault="00403048" w:rsidP="008C69FD">
            <w:pPr>
              <w:rPr>
                <w:rFonts w:ascii="Verdana" w:hAnsi="Verdana"/>
                <w:sz w:val="22"/>
              </w:rPr>
            </w:pPr>
            <w:r w:rsidRPr="00A35838">
              <w:rPr>
                <w:rFonts w:ascii="Verdana" w:hAnsi="Verdana"/>
                <w:sz w:val="22"/>
              </w:rPr>
              <w:t>Nouveau</w:t>
            </w:r>
          </w:p>
        </w:tc>
      </w:tr>
    </w:tbl>
    <w:p w:rsidR="008C03AF" w:rsidRPr="00A35838" w:rsidRDefault="008C03AF" w:rsidP="008C69FD">
      <w:pPr>
        <w:jc w:val="both"/>
        <w:rPr>
          <w:rFonts w:ascii="Verdana" w:hAnsi="Verdana"/>
          <w:sz w:val="22"/>
        </w:rPr>
      </w:pPr>
    </w:p>
    <w:p w:rsidR="00EF27DC" w:rsidRPr="00A35838" w:rsidRDefault="00EF27DC" w:rsidP="008C69FD">
      <w:pPr>
        <w:jc w:val="both"/>
        <w:rPr>
          <w:rFonts w:ascii="Verdana" w:hAnsi="Verdana"/>
          <w:sz w:val="22"/>
        </w:rPr>
      </w:pPr>
    </w:p>
    <w:p w:rsidR="00046341" w:rsidRPr="00A35838" w:rsidRDefault="00046341" w:rsidP="008C69FD">
      <w:pPr>
        <w:pStyle w:val="Heading1"/>
        <w:rPr>
          <w:rFonts w:ascii="Verdana" w:hAnsi="Verdana"/>
        </w:rPr>
      </w:pPr>
      <w:r w:rsidRPr="00A35838">
        <w:rPr>
          <w:rFonts w:ascii="Verdana" w:hAnsi="Verdana"/>
        </w:rPr>
        <w:br w:type="page"/>
      </w:r>
      <w:bookmarkStart w:id="106" w:name="_Toc850448"/>
      <w:bookmarkStart w:id="107" w:name="_Toc873240"/>
      <w:bookmarkStart w:id="108" w:name="_Toc8296014"/>
      <w:r w:rsidRPr="00A35838">
        <w:rPr>
          <w:rFonts w:ascii="Verdana" w:hAnsi="Verdana"/>
        </w:rPr>
        <w:lastRenderedPageBreak/>
        <w:t>Annexe 1</w:t>
      </w:r>
      <w:bookmarkEnd w:id="106"/>
      <w:bookmarkEnd w:id="107"/>
      <w:bookmarkEnd w:id="108"/>
    </w:p>
    <w:p w:rsidR="00D10A1D" w:rsidRPr="00A35838" w:rsidRDefault="00907600" w:rsidP="008C69FD">
      <w:pPr>
        <w:pStyle w:val="Heading1"/>
        <w:rPr>
          <w:rFonts w:ascii="Verdana" w:hAnsi="Verdana"/>
        </w:rPr>
        <w:sectPr w:rsidR="00D10A1D" w:rsidRPr="00A35838" w:rsidSect="008C69FD">
          <w:type w:val="nextColumn"/>
          <w:pgSz w:w="15840" w:h="12240" w:orient="landscape" w:code="1"/>
          <w:pgMar w:top="567" w:right="1077" w:bottom="1440" w:left="1077" w:header="709" w:footer="709" w:gutter="0"/>
          <w:cols w:space="708"/>
          <w:vAlign w:val="center"/>
          <w:titlePg/>
          <w:docGrid w:linePitch="360"/>
        </w:sectPr>
      </w:pPr>
      <w:r>
        <w:rPr>
          <w:noProof/>
          <w:lang w:val="en-US"/>
        </w:rPr>
        <w:drawing>
          <wp:inline distT="0" distB="0" distL="0" distR="0">
            <wp:extent cx="8693150" cy="562419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srcRect/>
                    <a:stretch>
                      <a:fillRect/>
                    </a:stretch>
                  </pic:blipFill>
                  <pic:spPr bwMode="auto">
                    <a:xfrm>
                      <a:off x="0" y="0"/>
                      <a:ext cx="8693150" cy="5624195"/>
                    </a:xfrm>
                    <a:prstGeom prst="rect">
                      <a:avLst/>
                    </a:prstGeom>
                    <a:noFill/>
                    <a:ln w="9525">
                      <a:noFill/>
                      <a:miter lim="800000"/>
                      <a:headEnd/>
                      <a:tailEnd/>
                    </a:ln>
                  </pic:spPr>
                </pic:pic>
              </a:graphicData>
            </a:graphic>
          </wp:inline>
        </w:drawing>
      </w:r>
    </w:p>
    <w:p w:rsidR="00046341" w:rsidRPr="00A35838" w:rsidRDefault="00046341" w:rsidP="008C69FD">
      <w:pPr>
        <w:pStyle w:val="Heading1"/>
        <w:rPr>
          <w:rFonts w:ascii="Verdana" w:hAnsi="Verdana"/>
        </w:rPr>
      </w:pPr>
      <w:bookmarkStart w:id="109" w:name="_Toc850449"/>
      <w:bookmarkStart w:id="110" w:name="_Toc873241"/>
      <w:bookmarkStart w:id="111" w:name="_Toc8296015"/>
      <w:r w:rsidRPr="00A35838">
        <w:rPr>
          <w:rFonts w:ascii="Verdana" w:hAnsi="Verdana"/>
        </w:rPr>
        <w:lastRenderedPageBreak/>
        <w:t>Annexe 2</w:t>
      </w:r>
      <w:bookmarkEnd w:id="109"/>
      <w:bookmarkEnd w:id="110"/>
      <w:bookmarkEnd w:id="111"/>
    </w:p>
    <w:p w:rsidR="00D10A1D" w:rsidRPr="00A35838" w:rsidRDefault="00907600" w:rsidP="008C69FD">
      <w:pPr>
        <w:jc w:val="center"/>
        <w:rPr>
          <w:rFonts w:ascii="Verdana" w:hAnsi="Verdana"/>
        </w:rPr>
      </w:pPr>
      <w:r>
        <w:rPr>
          <w:rFonts w:ascii="Verdana" w:hAnsi="Verdana"/>
          <w:noProof/>
          <w:lang w:val="en-US"/>
        </w:rPr>
        <w:drawing>
          <wp:inline distT="0" distB="0" distL="0" distR="0">
            <wp:extent cx="4960620" cy="6501130"/>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cstate="print"/>
                    <a:srcRect/>
                    <a:stretch>
                      <a:fillRect/>
                    </a:stretch>
                  </pic:blipFill>
                  <pic:spPr bwMode="auto">
                    <a:xfrm>
                      <a:off x="0" y="0"/>
                      <a:ext cx="4960620" cy="6501130"/>
                    </a:xfrm>
                    <a:prstGeom prst="rect">
                      <a:avLst/>
                    </a:prstGeom>
                    <a:noFill/>
                    <a:ln w="9525">
                      <a:noFill/>
                      <a:miter lim="800000"/>
                      <a:headEnd/>
                      <a:tailEnd/>
                    </a:ln>
                  </pic:spPr>
                </pic:pic>
              </a:graphicData>
            </a:graphic>
          </wp:inline>
        </w:drawing>
      </w:r>
    </w:p>
    <w:p w:rsidR="00046341" w:rsidRPr="00A35838" w:rsidRDefault="00046341" w:rsidP="008C69FD">
      <w:pPr>
        <w:pStyle w:val="Heading1"/>
        <w:rPr>
          <w:rFonts w:ascii="Verdana" w:hAnsi="Verdana"/>
        </w:rPr>
      </w:pPr>
      <w:r w:rsidRPr="00A35838">
        <w:rPr>
          <w:rFonts w:ascii="Verdana" w:hAnsi="Verdana"/>
        </w:rPr>
        <w:br w:type="page"/>
      </w:r>
      <w:bookmarkStart w:id="112" w:name="_Toc850450"/>
      <w:bookmarkStart w:id="113" w:name="_Toc873242"/>
      <w:bookmarkStart w:id="114" w:name="_Toc8296016"/>
      <w:r w:rsidR="00D10A1D" w:rsidRPr="00A35838">
        <w:rPr>
          <w:rFonts w:ascii="Verdana" w:hAnsi="Verdana"/>
        </w:rPr>
        <w:lastRenderedPageBreak/>
        <w:t>Annexe 3</w:t>
      </w:r>
      <w:bookmarkEnd w:id="112"/>
      <w:bookmarkEnd w:id="113"/>
      <w:bookmarkEnd w:id="114"/>
    </w:p>
    <w:p w:rsidR="002A22A9" w:rsidRPr="00A35838" w:rsidRDefault="00907600" w:rsidP="008C69FD">
      <w:pPr>
        <w:rPr>
          <w:rFonts w:ascii="Verdana" w:hAnsi="Verdana"/>
        </w:rPr>
      </w:pPr>
      <w:r>
        <w:rPr>
          <w:rFonts w:ascii="Verdana" w:hAnsi="Verdana"/>
          <w:noProof/>
          <w:lang w:val="en-US"/>
        </w:rPr>
        <w:drawing>
          <wp:inline distT="0" distB="0" distL="0" distR="0">
            <wp:extent cx="6553835" cy="491363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553835" cy="4913630"/>
                    </a:xfrm>
                    <a:prstGeom prst="rect">
                      <a:avLst/>
                    </a:prstGeom>
                    <a:noFill/>
                  </pic:spPr>
                </pic:pic>
              </a:graphicData>
            </a:graphic>
          </wp:inline>
        </w:drawing>
      </w:r>
    </w:p>
    <w:p w:rsidR="002A22A9" w:rsidRPr="00A35838" w:rsidRDefault="002A22A9" w:rsidP="008C69FD">
      <w:pPr>
        <w:pStyle w:val="Heading1"/>
        <w:rPr>
          <w:rFonts w:ascii="Verdana" w:hAnsi="Verdana"/>
        </w:rPr>
      </w:pPr>
      <w:r w:rsidRPr="00A35838">
        <w:rPr>
          <w:rFonts w:ascii="Verdana" w:hAnsi="Verdana"/>
        </w:rPr>
        <w:br w:type="page"/>
      </w:r>
      <w:bookmarkStart w:id="115" w:name="_Toc850451"/>
      <w:bookmarkStart w:id="116" w:name="_Toc873243"/>
      <w:bookmarkStart w:id="117" w:name="_Toc8296017"/>
      <w:r w:rsidRPr="00A35838">
        <w:rPr>
          <w:rFonts w:ascii="Verdana" w:hAnsi="Verdana"/>
        </w:rPr>
        <w:lastRenderedPageBreak/>
        <w:t>Annexe 4</w:t>
      </w:r>
      <w:bookmarkEnd w:id="115"/>
      <w:bookmarkEnd w:id="116"/>
      <w:bookmarkEnd w:id="117"/>
    </w:p>
    <w:p w:rsidR="002A22A9" w:rsidRPr="00A35838" w:rsidRDefault="00907600" w:rsidP="008C69FD">
      <w:pPr>
        <w:rPr>
          <w:rFonts w:ascii="Verdana" w:hAnsi="Verdana"/>
          <w:noProof/>
          <w:lang w:val="en-CA" w:eastAsia="en-CA"/>
        </w:rPr>
      </w:pPr>
      <w:r>
        <w:rPr>
          <w:rFonts w:ascii="Verdana" w:hAnsi="Verdana"/>
          <w:noProof/>
          <w:lang w:val="en-US"/>
        </w:rPr>
        <w:drawing>
          <wp:inline distT="0" distB="0" distL="0" distR="0">
            <wp:extent cx="6062345" cy="8054340"/>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cstate="print"/>
                    <a:srcRect/>
                    <a:stretch>
                      <a:fillRect/>
                    </a:stretch>
                  </pic:blipFill>
                  <pic:spPr bwMode="auto">
                    <a:xfrm>
                      <a:off x="0" y="0"/>
                      <a:ext cx="6062345" cy="8054340"/>
                    </a:xfrm>
                    <a:prstGeom prst="rect">
                      <a:avLst/>
                    </a:prstGeom>
                    <a:noFill/>
                    <a:ln w="9525">
                      <a:noFill/>
                      <a:miter lim="800000"/>
                      <a:headEnd/>
                      <a:tailEnd/>
                    </a:ln>
                  </pic:spPr>
                </pic:pic>
              </a:graphicData>
            </a:graphic>
          </wp:inline>
        </w:drawing>
      </w:r>
    </w:p>
    <w:p w:rsidR="002A22A9" w:rsidRPr="00A35838" w:rsidRDefault="002A22A9" w:rsidP="008C69FD">
      <w:pPr>
        <w:rPr>
          <w:rFonts w:ascii="Verdana" w:hAnsi="Verdana"/>
          <w:noProof/>
          <w:lang w:val="en-CA" w:eastAsia="en-CA"/>
        </w:rPr>
      </w:pPr>
      <w:r w:rsidRPr="00A35838">
        <w:rPr>
          <w:rFonts w:ascii="Verdana" w:hAnsi="Verdana"/>
          <w:noProof/>
          <w:lang w:val="en-CA" w:eastAsia="en-CA"/>
        </w:rPr>
        <w:br w:type="page"/>
      </w:r>
      <w:r w:rsidR="00907600">
        <w:rPr>
          <w:rFonts w:ascii="Verdana" w:hAnsi="Verdana"/>
          <w:noProof/>
          <w:lang w:val="en-US"/>
        </w:rPr>
        <w:lastRenderedPageBreak/>
        <w:drawing>
          <wp:inline distT="0" distB="0" distL="0" distR="0">
            <wp:extent cx="5987415" cy="8430260"/>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srcRect/>
                    <a:stretch>
                      <a:fillRect/>
                    </a:stretch>
                  </pic:blipFill>
                  <pic:spPr bwMode="auto">
                    <a:xfrm>
                      <a:off x="0" y="0"/>
                      <a:ext cx="5987415" cy="8430260"/>
                    </a:xfrm>
                    <a:prstGeom prst="rect">
                      <a:avLst/>
                    </a:prstGeom>
                    <a:noFill/>
                    <a:ln w="9525">
                      <a:noFill/>
                      <a:miter lim="800000"/>
                      <a:headEnd/>
                      <a:tailEnd/>
                    </a:ln>
                  </pic:spPr>
                </pic:pic>
              </a:graphicData>
            </a:graphic>
          </wp:inline>
        </w:drawing>
      </w:r>
    </w:p>
    <w:p w:rsidR="002A22A9" w:rsidRPr="00A35838" w:rsidRDefault="002A22A9" w:rsidP="008C69FD">
      <w:pPr>
        <w:rPr>
          <w:rFonts w:ascii="Verdana" w:hAnsi="Verdana"/>
        </w:rPr>
      </w:pPr>
      <w:r w:rsidRPr="00A35838">
        <w:rPr>
          <w:rFonts w:ascii="Verdana" w:hAnsi="Verdana"/>
          <w:noProof/>
          <w:lang w:val="en-CA" w:eastAsia="en-CA"/>
        </w:rPr>
        <w:br w:type="page"/>
      </w:r>
      <w:r w:rsidR="00907600">
        <w:rPr>
          <w:rFonts w:ascii="Verdana" w:hAnsi="Verdana"/>
          <w:noProof/>
          <w:lang w:val="en-US"/>
        </w:rPr>
        <w:lastRenderedPageBreak/>
        <w:drawing>
          <wp:inline distT="0" distB="0" distL="0" distR="0">
            <wp:extent cx="5824855" cy="7916545"/>
            <wp:effectExtent l="19050" t="0" r="4445"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cstate="print"/>
                    <a:srcRect/>
                    <a:stretch>
                      <a:fillRect/>
                    </a:stretch>
                  </pic:blipFill>
                  <pic:spPr bwMode="auto">
                    <a:xfrm>
                      <a:off x="0" y="0"/>
                      <a:ext cx="5824855" cy="7916545"/>
                    </a:xfrm>
                    <a:prstGeom prst="rect">
                      <a:avLst/>
                    </a:prstGeom>
                    <a:noFill/>
                    <a:ln w="9525">
                      <a:noFill/>
                      <a:miter lim="800000"/>
                      <a:headEnd/>
                      <a:tailEnd/>
                    </a:ln>
                  </pic:spPr>
                </pic:pic>
              </a:graphicData>
            </a:graphic>
          </wp:inline>
        </w:drawing>
      </w:r>
    </w:p>
    <w:sectPr w:rsidR="002A22A9" w:rsidRPr="00A35838" w:rsidSect="008C69FD">
      <w:type w:val="nextColumn"/>
      <w:pgSz w:w="12240" w:h="15840" w:code="1"/>
      <w:pgMar w:top="1077" w:right="1440" w:bottom="1077" w:left="567" w:header="709" w:footer="709" w:gutter="0"/>
      <w:cols w:space="708"/>
      <w:vAlign w:val="center"/>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118E" w:rsidRDefault="006A118E" w:rsidP="00CD740D">
      <w:r>
        <w:separator/>
      </w:r>
    </w:p>
  </w:endnote>
  <w:endnote w:type="continuationSeparator" w:id="0">
    <w:p w:rsidR="006A118E" w:rsidRDefault="006A118E" w:rsidP="00CD74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A78" w:rsidRPr="00D77A78" w:rsidRDefault="00D10A1D">
    <w:pPr>
      <w:pStyle w:val="Footer"/>
      <w:jc w:val="right"/>
      <w:rPr>
        <w:sz w:val="16"/>
        <w:szCs w:val="16"/>
      </w:rPr>
    </w:pPr>
    <w:r>
      <w:rPr>
        <w:sz w:val="16"/>
        <w:szCs w:val="16"/>
      </w:rPr>
      <w:t>3</w:t>
    </w:r>
  </w:p>
  <w:p w:rsidR="00A95921" w:rsidRDefault="00A95921" w:rsidP="00CD740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0C2" w:rsidRPr="005F00C2" w:rsidRDefault="005F00C2" w:rsidP="005F00C2">
    <w:pPr>
      <w:pStyle w:val="Footer"/>
      <w:jc w:val="right"/>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2A9" w:rsidRPr="002A22A9" w:rsidRDefault="002A22A9">
    <w:pPr>
      <w:pStyle w:val="Footer"/>
      <w:jc w:val="right"/>
      <w:rPr>
        <w:sz w:val="16"/>
        <w:szCs w:val="16"/>
      </w:rPr>
    </w:pPr>
    <w:r w:rsidRPr="002A22A9">
      <w:rPr>
        <w:sz w:val="16"/>
        <w:szCs w:val="16"/>
      </w:rPr>
      <w:fldChar w:fldCharType="begin"/>
    </w:r>
    <w:r w:rsidRPr="002A22A9">
      <w:rPr>
        <w:sz w:val="16"/>
        <w:szCs w:val="16"/>
      </w:rPr>
      <w:instrText>PAGE   \* MERGEFORMAT</w:instrText>
    </w:r>
    <w:r w:rsidRPr="002A22A9">
      <w:rPr>
        <w:sz w:val="16"/>
        <w:szCs w:val="16"/>
      </w:rPr>
      <w:fldChar w:fldCharType="separate"/>
    </w:r>
    <w:r w:rsidR="00907600">
      <w:rPr>
        <w:noProof/>
        <w:sz w:val="16"/>
        <w:szCs w:val="16"/>
      </w:rPr>
      <w:t>2</w:t>
    </w:r>
    <w:r w:rsidRPr="002A22A9">
      <w:rPr>
        <w:sz w:val="16"/>
        <w:szCs w:val="16"/>
      </w:rPr>
      <w:fldChar w:fldCharType="end"/>
    </w:r>
  </w:p>
  <w:p w:rsidR="002A22A9" w:rsidRDefault="002A22A9" w:rsidP="00CD74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118E" w:rsidRDefault="006A118E" w:rsidP="00CD740D">
      <w:r>
        <w:separator/>
      </w:r>
    </w:p>
  </w:footnote>
  <w:footnote w:type="continuationSeparator" w:id="0">
    <w:p w:rsidR="006A118E" w:rsidRDefault="006A118E" w:rsidP="00CD740D">
      <w:r>
        <w:continuationSeparator/>
      </w:r>
    </w:p>
  </w:footnote>
  <w:footnote w:id="1">
    <w:p w:rsidR="00B022F2" w:rsidRPr="00B022F2" w:rsidRDefault="00B022F2">
      <w:pPr>
        <w:pStyle w:val="FootnoteText"/>
        <w:rPr>
          <w:lang w:val="fr-CA"/>
        </w:rPr>
      </w:pPr>
      <w:r>
        <w:rPr>
          <w:rStyle w:val="FootnoteReference"/>
        </w:rPr>
        <w:footnoteRef/>
      </w:r>
      <w:r>
        <w:t xml:space="preserve"> </w:t>
      </w:r>
      <w:r w:rsidRPr="00B022F2">
        <w:t>Le respect mutuel est une valeur fondamentale au CIUSSS du Centre-Ouest-de-l’Île-de-Montréa</w:t>
      </w:r>
      <w:r w:rsidR="001017B6">
        <w:t>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numFmt w:val="bullet"/>
      <w:lvlText w:val=""/>
      <w:lvlJc w:val="left"/>
      <w:pPr>
        <w:ind w:left="119" w:hanging="361"/>
      </w:pPr>
      <w:rPr>
        <w:rFonts w:ascii="Symbol" w:hAnsi="Symbol"/>
        <w:b w:val="0"/>
        <w:sz w:val="22"/>
      </w:rPr>
    </w:lvl>
    <w:lvl w:ilvl="1">
      <w:numFmt w:val="bullet"/>
      <w:lvlText w:val="•"/>
      <w:lvlJc w:val="left"/>
      <w:pPr>
        <w:ind w:left="995" w:hanging="361"/>
      </w:pPr>
    </w:lvl>
    <w:lvl w:ilvl="2">
      <w:numFmt w:val="bullet"/>
      <w:lvlText w:val="•"/>
      <w:lvlJc w:val="left"/>
      <w:pPr>
        <w:ind w:left="1871" w:hanging="361"/>
      </w:pPr>
    </w:lvl>
    <w:lvl w:ilvl="3">
      <w:numFmt w:val="bullet"/>
      <w:lvlText w:val="•"/>
      <w:lvlJc w:val="left"/>
      <w:pPr>
        <w:ind w:left="2747" w:hanging="361"/>
      </w:pPr>
    </w:lvl>
    <w:lvl w:ilvl="4">
      <w:numFmt w:val="bullet"/>
      <w:lvlText w:val="•"/>
      <w:lvlJc w:val="left"/>
      <w:pPr>
        <w:ind w:left="3623" w:hanging="361"/>
      </w:pPr>
    </w:lvl>
    <w:lvl w:ilvl="5">
      <w:numFmt w:val="bullet"/>
      <w:lvlText w:val="•"/>
      <w:lvlJc w:val="left"/>
      <w:pPr>
        <w:ind w:left="4499" w:hanging="361"/>
      </w:pPr>
    </w:lvl>
    <w:lvl w:ilvl="6">
      <w:numFmt w:val="bullet"/>
      <w:lvlText w:val="•"/>
      <w:lvlJc w:val="left"/>
      <w:pPr>
        <w:ind w:left="5375" w:hanging="361"/>
      </w:pPr>
    </w:lvl>
    <w:lvl w:ilvl="7">
      <w:numFmt w:val="bullet"/>
      <w:lvlText w:val="•"/>
      <w:lvlJc w:val="left"/>
      <w:pPr>
        <w:ind w:left="6251" w:hanging="361"/>
      </w:pPr>
    </w:lvl>
    <w:lvl w:ilvl="8">
      <w:numFmt w:val="bullet"/>
      <w:lvlText w:val="•"/>
      <w:lvlJc w:val="left"/>
      <w:pPr>
        <w:ind w:left="7127" w:hanging="361"/>
      </w:pPr>
    </w:lvl>
  </w:abstractNum>
  <w:abstractNum w:abstractNumId="1">
    <w:nsid w:val="00000403"/>
    <w:multiLevelType w:val="multilevel"/>
    <w:tmpl w:val="00000886"/>
    <w:lvl w:ilvl="0">
      <w:start w:val="1"/>
      <w:numFmt w:val="decimal"/>
      <w:lvlText w:val="%1."/>
      <w:lvlJc w:val="left"/>
      <w:pPr>
        <w:ind w:left="460" w:hanging="360"/>
      </w:pPr>
      <w:rPr>
        <w:rFonts w:ascii="Arial" w:hAnsi="Arial" w:cs="Arial"/>
        <w:b/>
        <w:bCs/>
        <w:spacing w:val="-1"/>
        <w:sz w:val="22"/>
        <w:szCs w:val="22"/>
      </w:rPr>
    </w:lvl>
    <w:lvl w:ilvl="1">
      <w:numFmt w:val="bullet"/>
      <w:lvlText w:val="•"/>
      <w:lvlJc w:val="left"/>
      <w:pPr>
        <w:ind w:left="1308" w:hanging="360"/>
      </w:pPr>
    </w:lvl>
    <w:lvl w:ilvl="2">
      <w:numFmt w:val="bullet"/>
      <w:lvlText w:val="•"/>
      <w:lvlJc w:val="left"/>
      <w:pPr>
        <w:ind w:left="2156" w:hanging="360"/>
      </w:pPr>
    </w:lvl>
    <w:lvl w:ilvl="3">
      <w:numFmt w:val="bullet"/>
      <w:lvlText w:val="•"/>
      <w:lvlJc w:val="left"/>
      <w:pPr>
        <w:ind w:left="3004" w:hanging="360"/>
      </w:pPr>
    </w:lvl>
    <w:lvl w:ilvl="4">
      <w:numFmt w:val="bullet"/>
      <w:lvlText w:val="•"/>
      <w:lvlJc w:val="left"/>
      <w:pPr>
        <w:ind w:left="3852" w:hanging="360"/>
      </w:pPr>
    </w:lvl>
    <w:lvl w:ilvl="5">
      <w:numFmt w:val="bullet"/>
      <w:lvlText w:val="•"/>
      <w:lvlJc w:val="left"/>
      <w:pPr>
        <w:ind w:left="4700" w:hanging="360"/>
      </w:pPr>
    </w:lvl>
    <w:lvl w:ilvl="6">
      <w:numFmt w:val="bullet"/>
      <w:lvlText w:val="•"/>
      <w:lvlJc w:val="left"/>
      <w:pPr>
        <w:ind w:left="5548" w:hanging="360"/>
      </w:pPr>
    </w:lvl>
    <w:lvl w:ilvl="7">
      <w:numFmt w:val="bullet"/>
      <w:lvlText w:val="•"/>
      <w:lvlJc w:val="left"/>
      <w:pPr>
        <w:ind w:left="6396" w:hanging="360"/>
      </w:pPr>
    </w:lvl>
    <w:lvl w:ilvl="8">
      <w:numFmt w:val="bullet"/>
      <w:lvlText w:val="•"/>
      <w:lvlJc w:val="left"/>
      <w:pPr>
        <w:ind w:left="7244" w:hanging="360"/>
      </w:pPr>
    </w:lvl>
  </w:abstractNum>
  <w:abstractNum w:abstractNumId="2">
    <w:nsid w:val="0CBA69A6"/>
    <w:multiLevelType w:val="hybridMultilevel"/>
    <w:tmpl w:val="4DA40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38355A"/>
    <w:multiLevelType w:val="hybridMultilevel"/>
    <w:tmpl w:val="D4FEA6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5A0530"/>
    <w:multiLevelType w:val="hybridMultilevel"/>
    <w:tmpl w:val="5FD25E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46E7839"/>
    <w:multiLevelType w:val="hybridMultilevel"/>
    <w:tmpl w:val="0F14F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5F968D9"/>
    <w:multiLevelType w:val="hybridMultilevel"/>
    <w:tmpl w:val="2BB4FE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6222563"/>
    <w:multiLevelType w:val="hybridMultilevel"/>
    <w:tmpl w:val="E544E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8015611"/>
    <w:multiLevelType w:val="hybridMultilevel"/>
    <w:tmpl w:val="0E344D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2367306"/>
    <w:multiLevelType w:val="hybridMultilevel"/>
    <w:tmpl w:val="0F4AFA8E"/>
    <w:lvl w:ilvl="0" w:tplc="0C0C000F">
      <w:start w:val="1"/>
      <w:numFmt w:val="decimal"/>
      <w:lvlText w:val="%1."/>
      <w:lvlJc w:val="left"/>
      <w:pPr>
        <w:ind w:left="897" w:hanging="360"/>
      </w:pPr>
    </w:lvl>
    <w:lvl w:ilvl="1" w:tplc="0C0C0019" w:tentative="1">
      <w:start w:val="1"/>
      <w:numFmt w:val="lowerLetter"/>
      <w:lvlText w:val="%2."/>
      <w:lvlJc w:val="left"/>
      <w:pPr>
        <w:ind w:left="1617" w:hanging="360"/>
      </w:pPr>
    </w:lvl>
    <w:lvl w:ilvl="2" w:tplc="0C0C001B" w:tentative="1">
      <w:start w:val="1"/>
      <w:numFmt w:val="lowerRoman"/>
      <w:lvlText w:val="%3."/>
      <w:lvlJc w:val="right"/>
      <w:pPr>
        <w:ind w:left="2337" w:hanging="180"/>
      </w:pPr>
    </w:lvl>
    <w:lvl w:ilvl="3" w:tplc="0C0C000F" w:tentative="1">
      <w:start w:val="1"/>
      <w:numFmt w:val="decimal"/>
      <w:lvlText w:val="%4."/>
      <w:lvlJc w:val="left"/>
      <w:pPr>
        <w:ind w:left="3057" w:hanging="360"/>
      </w:pPr>
    </w:lvl>
    <w:lvl w:ilvl="4" w:tplc="0C0C0019" w:tentative="1">
      <w:start w:val="1"/>
      <w:numFmt w:val="lowerLetter"/>
      <w:lvlText w:val="%5."/>
      <w:lvlJc w:val="left"/>
      <w:pPr>
        <w:ind w:left="3777" w:hanging="360"/>
      </w:pPr>
    </w:lvl>
    <w:lvl w:ilvl="5" w:tplc="0C0C001B" w:tentative="1">
      <w:start w:val="1"/>
      <w:numFmt w:val="lowerRoman"/>
      <w:lvlText w:val="%6."/>
      <w:lvlJc w:val="right"/>
      <w:pPr>
        <w:ind w:left="4497" w:hanging="180"/>
      </w:pPr>
    </w:lvl>
    <w:lvl w:ilvl="6" w:tplc="0C0C000F" w:tentative="1">
      <w:start w:val="1"/>
      <w:numFmt w:val="decimal"/>
      <w:lvlText w:val="%7."/>
      <w:lvlJc w:val="left"/>
      <w:pPr>
        <w:ind w:left="5217" w:hanging="360"/>
      </w:pPr>
    </w:lvl>
    <w:lvl w:ilvl="7" w:tplc="0C0C0019" w:tentative="1">
      <w:start w:val="1"/>
      <w:numFmt w:val="lowerLetter"/>
      <w:lvlText w:val="%8."/>
      <w:lvlJc w:val="left"/>
      <w:pPr>
        <w:ind w:left="5937" w:hanging="360"/>
      </w:pPr>
    </w:lvl>
    <w:lvl w:ilvl="8" w:tplc="0C0C001B" w:tentative="1">
      <w:start w:val="1"/>
      <w:numFmt w:val="lowerRoman"/>
      <w:lvlText w:val="%9."/>
      <w:lvlJc w:val="right"/>
      <w:pPr>
        <w:ind w:left="6657" w:hanging="180"/>
      </w:pPr>
    </w:lvl>
  </w:abstractNum>
  <w:abstractNum w:abstractNumId="10">
    <w:nsid w:val="35E96BD5"/>
    <w:multiLevelType w:val="hybridMultilevel"/>
    <w:tmpl w:val="3126F0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7AE4E09"/>
    <w:multiLevelType w:val="hybridMultilevel"/>
    <w:tmpl w:val="E18C43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1EA6CB8"/>
    <w:multiLevelType w:val="hybridMultilevel"/>
    <w:tmpl w:val="3F5AE8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4BF281A"/>
    <w:multiLevelType w:val="hybridMultilevel"/>
    <w:tmpl w:val="443883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84A12A2"/>
    <w:multiLevelType w:val="hybridMultilevel"/>
    <w:tmpl w:val="244836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BB65846"/>
    <w:multiLevelType w:val="hybridMultilevel"/>
    <w:tmpl w:val="A0D21C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AE849CB"/>
    <w:multiLevelType w:val="hybridMultilevel"/>
    <w:tmpl w:val="80942D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C4767A7"/>
    <w:multiLevelType w:val="hybridMultilevel"/>
    <w:tmpl w:val="7CDA18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AD35D99"/>
    <w:multiLevelType w:val="hybridMultilevel"/>
    <w:tmpl w:val="E550B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75415EF"/>
    <w:multiLevelType w:val="hybridMultilevel"/>
    <w:tmpl w:val="603C5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8E40B2F"/>
    <w:multiLevelType w:val="hybridMultilevel"/>
    <w:tmpl w:val="5F5002C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10"/>
  </w:num>
  <w:num w:numId="4">
    <w:abstractNumId w:val="19"/>
  </w:num>
  <w:num w:numId="5">
    <w:abstractNumId w:val="6"/>
  </w:num>
  <w:num w:numId="6">
    <w:abstractNumId w:val="12"/>
  </w:num>
  <w:num w:numId="7">
    <w:abstractNumId w:val="13"/>
  </w:num>
  <w:num w:numId="8">
    <w:abstractNumId w:val="3"/>
  </w:num>
  <w:num w:numId="9">
    <w:abstractNumId w:val="16"/>
  </w:num>
  <w:num w:numId="10">
    <w:abstractNumId w:val="18"/>
  </w:num>
  <w:num w:numId="11">
    <w:abstractNumId w:val="11"/>
  </w:num>
  <w:num w:numId="12">
    <w:abstractNumId w:val="15"/>
  </w:num>
  <w:num w:numId="13">
    <w:abstractNumId w:val="14"/>
  </w:num>
  <w:num w:numId="14">
    <w:abstractNumId w:val="17"/>
  </w:num>
  <w:num w:numId="15">
    <w:abstractNumId w:val="7"/>
  </w:num>
  <w:num w:numId="16">
    <w:abstractNumId w:val="8"/>
  </w:num>
  <w:num w:numId="17">
    <w:abstractNumId w:val="4"/>
  </w:num>
  <w:num w:numId="18">
    <w:abstractNumId w:val="2"/>
  </w:num>
  <w:num w:numId="19">
    <w:abstractNumId w:val="1"/>
  </w:num>
  <w:num w:numId="20">
    <w:abstractNumId w:val="0"/>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6"/>
  <w:revisionView w:markup="0"/>
  <w:defaultTabStop w:val="2098"/>
  <w:hyphenationZone w:val="425"/>
  <w:characterSpacingControl w:val="doNotCompress"/>
  <w:hdrShapeDefaults>
    <o:shapedefaults v:ext="edit" spidmax="3074"/>
  </w:hdrShapeDefaults>
  <w:footnotePr>
    <w:footnote w:id="-1"/>
    <w:footnote w:id="0"/>
  </w:footnotePr>
  <w:endnotePr>
    <w:endnote w:id="-1"/>
    <w:endnote w:id="0"/>
  </w:endnotePr>
  <w:compat/>
  <w:rsids>
    <w:rsidRoot w:val="00284044"/>
    <w:rsid w:val="0000040E"/>
    <w:rsid w:val="0000573D"/>
    <w:rsid w:val="00007713"/>
    <w:rsid w:val="00016520"/>
    <w:rsid w:val="00017057"/>
    <w:rsid w:val="0002518E"/>
    <w:rsid w:val="00025D0D"/>
    <w:rsid w:val="000315A2"/>
    <w:rsid w:val="00036CF5"/>
    <w:rsid w:val="00046341"/>
    <w:rsid w:val="000510E7"/>
    <w:rsid w:val="00054561"/>
    <w:rsid w:val="00060589"/>
    <w:rsid w:val="0006142C"/>
    <w:rsid w:val="000744C2"/>
    <w:rsid w:val="00076466"/>
    <w:rsid w:val="00086AE4"/>
    <w:rsid w:val="000914D7"/>
    <w:rsid w:val="000A7CFD"/>
    <w:rsid w:val="000C2590"/>
    <w:rsid w:val="000C343F"/>
    <w:rsid w:val="000C5E91"/>
    <w:rsid w:val="000D740D"/>
    <w:rsid w:val="000E335A"/>
    <w:rsid w:val="000F2FEB"/>
    <w:rsid w:val="000F7465"/>
    <w:rsid w:val="001017B6"/>
    <w:rsid w:val="00112A8E"/>
    <w:rsid w:val="001408C8"/>
    <w:rsid w:val="00145BD5"/>
    <w:rsid w:val="00152815"/>
    <w:rsid w:val="0015645B"/>
    <w:rsid w:val="00156A47"/>
    <w:rsid w:val="001577A4"/>
    <w:rsid w:val="00164171"/>
    <w:rsid w:val="00164F5D"/>
    <w:rsid w:val="00170C6B"/>
    <w:rsid w:val="0018538C"/>
    <w:rsid w:val="00186A21"/>
    <w:rsid w:val="001920DD"/>
    <w:rsid w:val="0019437B"/>
    <w:rsid w:val="001A3CDC"/>
    <w:rsid w:val="001A5E40"/>
    <w:rsid w:val="001B10B0"/>
    <w:rsid w:val="001B3B09"/>
    <w:rsid w:val="001B5EB5"/>
    <w:rsid w:val="001C5311"/>
    <w:rsid w:val="001C5E34"/>
    <w:rsid w:val="001C6A90"/>
    <w:rsid w:val="001D7BA9"/>
    <w:rsid w:val="001E1307"/>
    <w:rsid w:val="001E4DA7"/>
    <w:rsid w:val="001F2DEB"/>
    <w:rsid w:val="00206FD5"/>
    <w:rsid w:val="0021426D"/>
    <w:rsid w:val="00215D71"/>
    <w:rsid w:val="002222C0"/>
    <w:rsid w:val="00233328"/>
    <w:rsid w:val="002406C5"/>
    <w:rsid w:val="0025346B"/>
    <w:rsid w:val="00253DB0"/>
    <w:rsid w:val="00276070"/>
    <w:rsid w:val="002775DC"/>
    <w:rsid w:val="0028141B"/>
    <w:rsid w:val="00284044"/>
    <w:rsid w:val="00290F0D"/>
    <w:rsid w:val="002959E1"/>
    <w:rsid w:val="002A22A9"/>
    <w:rsid w:val="002C2999"/>
    <w:rsid w:val="002C74DC"/>
    <w:rsid w:val="002F0DC6"/>
    <w:rsid w:val="002F5B3A"/>
    <w:rsid w:val="00303371"/>
    <w:rsid w:val="00304F02"/>
    <w:rsid w:val="0032435F"/>
    <w:rsid w:val="003273D9"/>
    <w:rsid w:val="003278DA"/>
    <w:rsid w:val="003316F6"/>
    <w:rsid w:val="003343BA"/>
    <w:rsid w:val="003435EF"/>
    <w:rsid w:val="00375EAD"/>
    <w:rsid w:val="00381932"/>
    <w:rsid w:val="00384FAD"/>
    <w:rsid w:val="0039294C"/>
    <w:rsid w:val="00394299"/>
    <w:rsid w:val="003956D5"/>
    <w:rsid w:val="003A1C46"/>
    <w:rsid w:val="003A435B"/>
    <w:rsid w:val="003C68ED"/>
    <w:rsid w:val="003D51CC"/>
    <w:rsid w:val="003E50B2"/>
    <w:rsid w:val="003F6366"/>
    <w:rsid w:val="004008A5"/>
    <w:rsid w:val="00403048"/>
    <w:rsid w:val="004239E0"/>
    <w:rsid w:val="004257FB"/>
    <w:rsid w:val="00436E0F"/>
    <w:rsid w:val="00441791"/>
    <w:rsid w:val="00473480"/>
    <w:rsid w:val="00480B31"/>
    <w:rsid w:val="00483CF7"/>
    <w:rsid w:val="004930F9"/>
    <w:rsid w:val="00495B15"/>
    <w:rsid w:val="004C1D70"/>
    <w:rsid w:val="004C7806"/>
    <w:rsid w:val="004C7D6E"/>
    <w:rsid w:val="004D3E7F"/>
    <w:rsid w:val="004E1910"/>
    <w:rsid w:val="00506431"/>
    <w:rsid w:val="00511798"/>
    <w:rsid w:val="00523B5E"/>
    <w:rsid w:val="00526A79"/>
    <w:rsid w:val="0054572C"/>
    <w:rsid w:val="00565266"/>
    <w:rsid w:val="00570529"/>
    <w:rsid w:val="00570968"/>
    <w:rsid w:val="005D0097"/>
    <w:rsid w:val="005D6B3C"/>
    <w:rsid w:val="005F00C2"/>
    <w:rsid w:val="00600A93"/>
    <w:rsid w:val="00621F2A"/>
    <w:rsid w:val="0063018F"/>
    <w:rsid w:val="00647DA0"/>
    <w:rsid w:val="006507F4"/>
    <w:rsid w:val="00652B7C"/>
    <w:rsid w:val="00674B87"/>
    <w:rsid w:val="00675A52"/>
    <w:rsid w:val="00680DEA"/>
    <w:rsid w:val="00691581"/>
    <w:rsid w:val="00691FF6"/>
    <w:rsid w:val="006A118E"/>
    <w:rsid w:val="006A1D64"/>
    <w:rsid w:val="006A25F8"/>
    <w:rsid w:val="006A529D"/>
    <w:rsid w:val="006A568D"/>
    <w:rsid w:val="006C6061"/>
    <w:rsid w:val="006C60AA"/>
    <w:rsid w:val="006D237A"/>
    <w:rsid w:val="006D617A"/>
    <w:rsid w:val="006E28DF"/>
    <w:rsid w:val="006F144B"/>
    <w:rsid w:val="006F41D9"/>
    <w:rsid w:val="00706245"/>
    <w:rsid w:val="00713EAC"/>
    <w:rsid w:val="00715493"/>
    <w:rsid w:val="00717927"/>
    <w:rsid w:val="00721AA6"/>
    <w:rsid w:val="00721D5F"/>
    <w:rsid w:val="00744383"/>
    <w:rsid w:val="00744AF3"/>
    <w:rsid w:val="00763B9F"/>
    <w:rsid w:val="00781161"/>
    <w:rsid w:val="007A22E3"/>
    <w:rsid w:val="007B0DF0"/>
    <w:rsid w:val="007C2D83"/>
    <w:rsid w:val="007C3A57"/>
    <w:rsid w:val="00804010"/>
    <w:rsid w:val="008105AF"/>
    <w:rsid w:val="00821FEC"/>
    <w:rsid w:val="00840BE8"/>
    <w:rsid w:val="008502F7"/>
    <w:rsid w:val="0087063A"/>
    <w:rsid w:val="00880756"/>
    <w:rsid w:val="00881F15"/>
    <w:rsid w:val="0088684A"/>
    <w:rsid w:val="008974A2"/>
    <w:rsid w:val="008B4E89"/>
    <w:rsid w:val="008C03AF"/>
    <w:rsid w:val="008C1028"/>
    <w:rsid w:val="008C69FD"/>
    <w:rsid w:val="008D0DD8"/>
    <w:rsid w:val="008D4DAE"/>
    <w:rsid w:val="008E1BE7"/>
    <w:rsid w:val="008E1C21"/>
    <w:rsid w:val="009041DB"/>
    <w:rsid w:val="00907600"/>
    <w:rsid w:val="00915790"/>
    <w:rsid w:val="00916ECF"/>
    <w:rsid w:val="009200DB"/>
    <w:rsid w:val="00924561"/>
    <w:rsid w:val="00925D59"/>
    <w:rsid w:val="00944CB9"/>
    <w:rsid w:val="00950B1B"/>
    <w:rsid w:val="00965AF6"/>
    <w:rsid w:val="009720A8"/>
    <w:rsid w:val="0098627F"/>
    <w:rsid w:val="009907D1"/>
    <w:rsid w:val="009B0E35"/>
    <w:rsid w:val="009B3211"/>
    <w:rsid w:val="009B63D7"/>
    <w:rsid w:val="009C4785"/>
    <w:rsid w:val="009D19E6"/>
    <w:rsid w:val="009E0514"/>
    <w:rsid w:val="009E7605"/>
    <w:rsid w:val="009E7E7D"/>
    <w:rsid w:val="00A044D3"/>
    <w:rsid w:val="00A25BC9"/>
    <w:rsid w:val="00A25C46"/>
    <w:rsid w:val="00A27598"/>
    <w:rsid w:val="00A3154D"/>
    <w:rsid w:val="00A31B8B"/>
    <w:rsid w:val="00A35838"/>
    <w:rsid w:val="00A367D6"/>
    <w:rsid w:val="00A40D07"/>
    <w:rsid w:val="00A4652A"/>
    <w:rsid w:val="00A57FEA"/>
    <w:rsid w:val="00A602EB"/>
    <w:rsid w:val="00A95921"/>
    <w:rsid w:val="00AB08F9"/>
    <w:rsid w:val="00AC511A"/>
    <w:rsid w:val="00AC7D37"/>
    <w:rsid w:val="00AD31A6"/>
    <w:rsid w:val="00AD378B"/>
    <w:rsid w:val="00AD7A73"/>
    <w:rsid w:val="00AF1447"/>
    <w:rsid w:val="00B022F2"/>
    <w:rsid w:val="00B2257F"/>
    <w:rsid w:val="00B270C7"/>
    <w:rsid w:val="00B40BC4"/>
    <w:rsid w:val="00B45581"/>
    <w:rsid w:val="00B45DD1"/>
    <w:rsid w:val="00B471EA"/>
    <w:rsid w:val="00B47420"/>
    <w:rsid w:val="00B55AC5"/>
    <w:rsid w:val="00B75734"/>
    <w:rsid w:val="00B92D0B"/>
    <w:rsid w:val="00B934A3"/>
    <w:rsid w:val="00BB5514"/>
    <w:rsid w:val="00BD5D5C"/>
    <w:rsid w:val="00BE6230"/>
    <w:rsid w:val="00BF74A0"/>
    <w:rsid w:val="00BF78C4"/>
    <w:rsid w:val="00C07C73"/>
    <w:rsid w:val="00C10C17"/>
    <w:rsid w:val="00C228EF"/>
    <w:rsid w:val="00C268A9"/>
    <w:rsid w:val="00C3198A"/>
    <w:rsid w:val="00C34F24"/>
    <w:rsid w:val="00C45780"/>
    <w:rsid w:val="00C50AB0"/>
    <w:rsid w:val="00C522EB"/>
    <w:rsid w:val="00C561A1"/>
    <w:rsid w:val="00C57B1C"/>
    <w:rsid w:val="00C629A5"/>
    <w:rsid w:val="00C756BF"/>
    <w:rsid w:val="00C82B45"/>
    <w:rsid w:val="00C918E1"/>
    <w:rsid w:val="00CA2DA7"/>
    <w:rsid w:val="00CB5747"/>
    <w:rsid w:val="00CC2E50"/>
    <w:rsid w:val="00CC557A"/>
    <w:rsid w:val="00CC750D"/>
    <w:rsid w:val="00CD3C17"/>
    <w:rsid w:val="00CD740D"/>
    <w:rsid w:val="00CD7DFB"/>
    <w:rsid w:val="00CE2718"/>
    <w:rsid w:val="00CF6481"/>
    <w:rsid w:val="00D012DA"/>
    <w:rsid w:val="00D03D74"/>
    <w:rsid w:val="00D10A1D"/>
    <w:rsid w:val="00D13B1F"/>
    <w:rsid w:val="00D254E0"/>
    <w:rsid w:val="00D379A0"/>
    <w:rsid w:val="00D44158"/>
    <w:rsid w:val="00D77A78"/>
    <w:rsid w:val="00D867E9"/>
    <w:rsid w:val="00D87EE4"/>
    <w:rsid w:val="00D96D8B"/>
    <w:rsid w:val="00DA5C61"/>
    <w:rsid w:val="00DC101F"/>
    <w:rsid w:val="00DC4FE3"/>
    <w:rsid w:val="00DD327D"/>
    <w:rsid w:val="00DF1C03"/>
    <w:rsid w:val="00E03432"/>
    <w:rsid w:val="00E13EB5"/>
    <w:rsid w:val="00E159E8"/>
    <w:rsid w:val="00E20764"/>
    <w:rsid w:val="00E35A8D"/>
    <w:rsid w:val="00E572F3"/>
    <w:rsid w:val="00E63447"/>
    <w:rsid w:val="00E66F5E"/>
    <w:rsid w:val="00E70DD8"/>
    <w:rsid w:val="00E82532"/>
    <w:rsid w:val="00E91C58"/>
    <w:rsid w:val="00E9301F"/>
    <w:rsid w:val="00E94874"/>
    <w:rsid w:val="00E96DED"/>
    <w:rsid w:val="00EA1B06"/>
    <w:rsid w:val="00EA29FC"/>
    <w:rsid w:val="00ED6BB9"/>
    <w:rsid w:val="00EF1505"/>
    <w:rsid w:val="00EF27DC"/>
    <w:rsid w:val="00EF59F3"/>
    <w:rsid w:val="00F06875"/>
    <w:rsid w:val="00F13FD1"/>
    <w:rsid w:val="00F165E7"/>
    <w:rsid w:val="00F176F6"/>
    <w:rsid w:val="00F20F10"/>
    <w:rsid w:val="00F21354"/>
    <w:rsid w:val="00F23FA2"/>
    <w:rsid w:val="00F30337"/>
    <w:rsid w:val="00F365B3"/>
    <w:rsid w:val="00F36884"/>
    <w:rsid w:val="00F47AC2"/>
    <w:rsid w:val="00F51876"/>
    <w:rsid w:val="00F535D5"/>
    <w:rsid w:val="00F53B16"/>
    <w:rsid w:val="00F66E6A"/>
    <w:rsid w:val="00F806B4"/>
    <w:rsid w:val="00F849E3"/>
    <w:rsid w:val="00F918DB"/>
    <w:rsid w:val="00FA35B1"/>
    <w:rsid w:val="00FC7464"/>
    <w:rsid w:val="00FD1D37"/>
    <w:rsid w:val="00FD38BB"/>
    <w:rsid w:val="00FE0396"/>
    <w:rsid w:val="00FF0E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Calibri" w:hAnsi="Verdan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DAE"/>
    <w:pPr>
      <w:spacing w:line="288" w:lineRule="auto"/>
    </w:pPr>
    <w:rPr>
      <w:rFonts w:ascii="Arial" w:hAnsi="Arial" w:cs="Arial"/>
      <w:sz w:val="24"/>
      <w:szCs w:val="22"/>
      <w:lang w:val="fr-FR"/>
    </w:rPr>
  </w:style>
  <w:style w:type="paragraph" w:styleId="Heading1">
    <w:name w:val="heading 1"/>
    <w:basedOn w:val="Normal"/>
    <w:next w:val="Normal"/>
    <w:link w:val="Heading1Char"/>
    <w:uiPriority w:val="1"/>
    <w:qFormat/>
    <w:rsid w:val="008C1028"/>
    <w:pPr>
      <w:keepNext/>
      <w:keepLines/>
      <w:spacing w:before="480"/>
      <w:outlineLvl w:val="0"/>
    </w:pPr>
    <w:rPr>
      <w:rFonts w:eastAsia="Times New Roman" w:cs="Times New Roman"/>
      <w:b/>
      <w:caps/>
      <w:szCs w:val="32"/>
    </w:rPr>
  </w:style>
  <w:style w:type="paragraph" w:styleId="Heading2">
    <w:name w:val="heading 2"/>
    <w:basedOn w:val="Normal"/>
    <w:next w:val="Normal"/>
    <w:link w:val="Heading2Char"/>
    <w:uiPriority w:val="1"/>
    <w:unhideWhenUsed/>
    <w:qFormat/>
    <w:rsid w:val="008C1028"/>
    <w:pPr>
      <w:keepNext/>
      <w:keepLines/>
      <w:spacing w:before="360"/>
      <w:outlineLvl w:val="1"/>
    </w:pPr>
    <w:rPr>
      <w:rFonts w:eastAsia="Times New Roman" w:cs="Times New Roman"/>
      <w:b/>
      <w:smallCaps/>
      <w:szCs w:val="26"/>
    </w:rPr>
  </w:style>
  <w:style w:type="paragraph" w:styleId="Heading3">
    <w:name w:val="heading 3"/>
    <w:basedOn w:val="Normal"/>
    <w:next w:val="Normal"/>
    <w:link w:val="Heading3Char"/>
    <w:uiPriority w:val="1"/>
    <w:unhideWhenUsed/>
    <w:qFormat/>
    <w:rsid w:val="008C1028"/>
    <w:pPr>
      <w:keepNext/>
      <w:keepLines/>
      <w:spacing w:before="240"/>
      <w:outlineLvl w:val="2"/>
    </w:pPr>
    <w:rPr>
      <w:rFonts w:eastAsia="Times New Roman" w:cs="Times New Roman"/>
      <w:b/>
      <w:i/>
      <w:sz w:val="22"/>
      <w:szCs w:val="24"/>
    </w:rPr>
  </w:style>
  <w:style w:type="paragraph" w:styleId="Heading4">
    <w:name w:val="heading 4"/>
    <w:basedOn w:val="Normal"/>
    <w:next w:val="Normal"/>
    <w:link w:val="Heading4Char"/>
    <w:uiPriority w:val="9"/>
    <w:unhideWhenUsed/>
    <w:qFormat/>
    <w:rsid w:val="003343BA"/>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4044"/>
    <w:pPr>
      <w:tabs>
        <w:tab w:val="center" w:pos="4513"/>
        <w:tab w:val="right" w:pos="9026"/>
      </w:tabs>
      <w:spacing w:line="240" w:lineRule="auto"/>
    </w:pPr>
  </w:style>
  <w:style w:type="character" w:customStyle="1" w:styleId="HeaderChar">
    <w:name w:val="Header Char"/>
    <w:basedOn w:val="DefaultParagraphFont"/>
    <w:link w:val="Header"/>
    <w:uiPriority w:val="99"/>
    <w:rsid w:val="00284044"/>
  </w:style>
  <w:style w:type="paragraph" w:styleId="Footer">
    <w:name w:val="footer"/>
    <w:basedOn w:val="Normal"/>
    <w:link w:val="FooterChar"/>
    <w:uiPriority w:val="99"/>
    <w:unhideWhenUsed/>
    <w:rsid w:val="00284044"/>
    <w:pPr>
      <w:tabs>
        <w:tab w:val="center" w:pos="4513"/>
        <w:tab w:val="right" w:pos="9026"/>
      </w:tabs>
      <w:spacing w:line="240" w:lineRule="auto"/>
    </w:pPr>
  </w:style>
  <w:style w:type="character" w:customStyle="1" w:styleId="FooterChar">
    <w:name w:val="Footer Char"/>
    <w:basedOn w:val="DefaultParagraphFont"/>
    <w:link w:val="Footer"/>
    <w:uiPriority w:val="99"/>
    <w:rsid w:val="00284044"/>
  </w:style>
  <w:style w:type="character" w:customStyle="1" w:styleId="Heading1Char">
    <w:name w:val="Heading 1 Char"/>
    <w:link w:val="Heading1"/>
    <w:uiPriority w:val="1"/>
    <w:rsid w:val="008C1028"/>
    <w:rPr>
      <w:rFonts w:ascii="Arial" w:eastAsia="Times New Roman" w:hAnsi="Arial"/>
      <w:b/>
      <w:caps/>
      <w:sz w:val="24"/>
      <w:szCs w:val="32"/>
      <w:lang w:val="fr-FR" w:eastAsia="en-US"/>
    </w:rPr>
  </w:style>
  <w:style w:type="character" w:customStyle="1" w:styleId="Heading2Char">
    <w:name w:val="Heading 2 Char"/>
    <w:link w:val="Heading2"/>
    <w:uiPriority w:val="1"/>
    <w:rsid w:val="008C1028"/>
    <w:rPr>
      <w:rFonts w:ascii="Arial" w:eastAsia="Times New Roman" w:hAnsi="Arial"/>
      <w:b/>
      <w:smallCaps/>
      <w:sz w:val="24"/>
      <w:szCs w:val="26"/>
      <w:lang w:val="fr-FR" w:eastAsia="en-US"/>
    </w:rPr>
  </w:style>
  <w:style w:type="character" w:customStyle="1" w:styleId="Heading3Char">
    <w:name w:val="Heading 3 Char"/>
    <w:link w:val="Heading3"/>
    <w:uiPriority w:val="1"/>
    <w:rsid w:val="008C1028"/>
    <w:rPr>
      <w:rFonts w:ascii="Arial" w:eastAsia="Times New Roman" w:hAnsi="Arial"/>
      <w:b/>
      <w:i/>
      <w:sz w:val="22"/>
      <w:szCs w:val="24"/>
      <w:lang w:val="fr-FR" w:eastAsia="en-US"/>
    </w:rPr>
  </w:style>
  <w:style w:type="paragraph" w:styleId="ListParagraph">
    <w:name w:val="List Paragraph"/>
    <w:basedOn w:val="Normal"/>
    <w:link w:val="ListParagraphChar"/>
    <w:uiPriority w:val="1"/>
    <w:qFormat/>
    <w:rsid w:val="008B4E89"/>
    <w:pPr>
      <w:ind w:left="720"/>
      <w:contextualSpacing/>
    </w:pPr>
  </w:style>
  <w:style w:type="character" w:styleId="FootnoteReference">
    <w:name w:val="footnote reference"/>
    <w:uiPriority w:val="99"/>
    <w:semiHidden/>
    <w:unhideWhenUsed/>
    <w:rsid w:val="00A40D07"/>
    <w:rPr>
      <w:vertAlign w:val="superscript"/>
    </w:rPr>
  </w:style>
  <w:style w:type="paragraph" w:styleId="FootnoteText">
    <w:name w:val="footnote text"/>
    <w:basedOn w:val="Normal"/>
    <w:link w:val="FootnoteTextChar"/>
    <w:uiPriority w:val="99"/>
    <w:unhideWhenUsed/>
    <w:rsid w:val="00473480"/>
    <w:pPr>
      <w:spacing w:line="240" w:lineRule="auto"/>
    </w:pPr>
    <w:rPr>
      <w:sz w:val="20"/>
      <w:szCs w:val="20"/>
    </w:rPr>
  </w:style>
  <w:style w:type="character" w:customStyle="1" w:styleId="FootnoteTextChar">
    <w:name w:val="Footnote Text Char"/>
    <w:link w:val="FootnoteText"/>
    <w:uiPriority w:val="99"/>
    <w:rsid w:val="00473480"/>
    <w:rPr>
      <w:sz w:val="20"/>
      <w:szCs w:val="20"/>
    </w:rPr>
  </w:style>
  <w:style w:type="character" w:customStyle="1" w:styleId="ListParagraphChar">
    <w:name w:val="List Paragraph Char"/>
    <w:basedOn w:val="DefaultParagraphFont"/>
    <w:link w:val="ListParagraph"/>
    <w:uiPriority w:val="34"/>
    <w:rsid w:val="00804010"/>
  </w:style>
  <w:style w:type="paragraph" w:styleId="Title">
    <w:name w:val="Title"/>
    <w:basedOn w:val="Normal"/>
    <w:next w:val="Normal"/>
    <w:link w:val="TitleChar"/>
    <w:uiPriority w:val="10"/>
    <w:qFormat/>
    <w:rsid w:val="00233328"/>
    <w:pPr>
      <w:spacing w:line="240" w:lineRule="auto"/>
      <w:contextualSpacing/>
      <w:jc w:val="center"/>
    </w:pPr>
    <w:rPr>
      <w:rFonts w:eastAsia="Times New Roman" w:cs="Times New Roman"/>
      <w:b/>
      <w:caps/>
      <w:spacing w:val="-10"/>
      <w:kern w:val="28"/>
      <w:sz w:val="56"/>
      <w:szCs w:val="56"/>
    </w:rPr>
  </w:style>
  <w:style w:type="character" w:customStyle="1" w:styleId="TitleChar">
    <w:name w:val="Title Char"/>
    <w:link w:val="Title"/>
    <w:uiPriority w:val="10"/>
    <w:rsid w:val="00233328"/>
    <w:rPr>
      <w:rFonts w:ascii="Arial" w:eastAsia="Times New Roman" w:hAnsi="Arial" w:cs="Times New Roman"/>
      <w:b/>
      <w:caps/>
      <w:spacing w:val="-10"/>
      <w:kern w:val="28"/>
      <w:sz w:val="56"/>
      <w:szCs w:val="56"/>
    </w:rPr>
  </w:style>
  <w:style w:type="table" w:styleId="TableGrid">
    <w:name w:val="Table Grid"/>
    <w:basedOn w:val="TableNormal"/>
    <w:uiPriority w:val="39"/>
    <w:rsid w:val="004930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3956D5"/>
    <w:pPr>
      <w:numPr>
        <w:ilvl w:val="1"/>
      </w:numPr>
      <w:spacing w:after="160"/>
      <w:jc w:val="center"/>
    </w:pPr>
    <w:rPr>
      <w:rFonts w:eastAsia="Times New Roman" w:cs="Times New Roman"/>
      <w:b/>
      <w:color w:val="5A5A5A"/>
      <w:spacing w:val="15"/>
      <w:sz w:val="40"/>
    </w:rPr>
  </w:style>
  <w:style w:type="character" w:customStyle="1" w:styleId="SubtitleChar">
    <w:name w:val="Subtitle Char"/>
    <w:link w:val="Subtitle"/>
    <w:uiPriority w:val="11"/>
    <w:rsid w:val="003956D5"/>
    <w:rPr>
      <w:rFonts w:ascii="Arial" w:eastAsia="Times New Roman" w:hAnsi="Arial"/>
      <w:b/>
      <w:color w:val="5A5A5A"/>
      <w:spacing w:val="15"/>
      <w:sz w:val="40"/>
    </w:rPr>
  </w:style>
  <w:style w:type="paragraph" w:styleId="BalloonText">
    <w:name w:val="Balloon Text"/>
    <w:basedOn w:val="Normal"/>
    <w:link w:val="BalloonTextChar"/>
    <w:uiPriority w:val="99"/>
    <w:semiHidden/>
    <w:unhideWhenUsed/>
    <w:rsid w:val="00D012DA"/>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D012DA"/>
    <w:rPr>
      <w:rFonts w:ascii="Segoe UI" w:hAnsi="Segoe UI" w:cs="Segoe UI"/>
      <w:sz w:val="18"/>
      <w:szCs w:val="18"/>
    </w:rPr>
  </w:style>
  <w:style w:type="paragraph" w:styleId="BodyText">
    <w:name w:val="Body Text"/>
    <w:basedOn w:val="Normal"/>
    <w:link w:val="BodyTextChar"/>
    <w:uiPriority w:val="1"/>
    <w:qFormat/>
    <w:rsid w:val="00F53B16"/>
    <w:pPr>
      <w:widowControl w:val="0"/>
      <w:autoSpaceDE w:val="0"/>
      <w:autoSpaceDN w:val="0"/>
      <w:adjustRightInd w:val="0"/>
      <w:spacing w:line="240" w:lineRule="auto"/>
      <w:ind w:left="117"/>
    </w:pPr>
    <w:rPr>
      <w:rFonts w:eastAsia="Times New Roman"/>
      <w:sz w:val="22"/>
      <w:lang w:val="fr-CA" w:eastAsia="fr-CA"/>
    </w:rPr>
  </w:style>
  <w:style w:type="character" w:customStyle="1" w:styleId="BodyTextChar">
    <w:name w:val="Body Text Char"/>
    <w:link w:val="BodyText"/>
    <w:uiPriority w:val="99"/>
    <w:rsid w:val="00F53B16"/>
    <w:rPr>
      <w:rFonts w:ascii="Arial" w:eastAsia="Times New Roman" w:hAnsi="Arial" w:cs="Arial"/>
      <w:sz w:val="22"/>
      <w:lang w:val="fr-CA" w:eastAsia="fr-CA"/>
    </w:rPr>
  </w:style>
  <w:style w:type="paragraph" w:customStyle="1" w:styleId="TableParagraph">
    <w:name w:val="Table Paragraph"/>
    <w:basedOn w:val="Normal"/>
    <w:uiPriority w:val="1"/>
    <w:qFormat/>
    <w:rsid w:val="005D0097"/>
    <w:pPr>
      <w:widowControl w:val="0"/>
      <w:autoSpaceDE w:val="0"/>
      <w:autoSpaceDN w:val="0"/>
      <w:adjustRightInd w:val="0"/>
      <w:spacing w:line="240" w:lineRule="auto"/>
    </w:pPr>
    <w:rPr>
      <w:rFonts w:ascii="Times New Roman" w:eastAsia="Times New Roman" w:hAnsi="Times New Roman" w:cs="Times New Roman"/>
      <w:szCs w:val="24"/>
      <w:lang w:val="fr-CA" w:eastAsia="fr-CA"/>
    </w:rPr>
  </w:style>
  <w:style w:type="character" w:customStyle="1" w:styleId="Heading4Char">
    <w:name w:val="Heading 4 Char"/>
    <w:link w:val="Heading4"/>
    <w:uiPriority w:val="9"/>
    <w:rsid w:val="003343BA"/>
    <w:rPr>
      <w:rFonts w:ascii="Calibri" w:eastAsia="Times New Roman" w:hAnsi="Calibri" w:cs="Times New Roman"/>
      <w:b/>
      <w:bCs/>
      <w:sz w:val="28"/>
      <w:szCs w:val="28"/>
      <w:lang w:val="fr-FR" w:eastAsia="en-US"/>
    </w:rPr>
  </w:style>
  <w:style w:type="paragraph" w:styleId="TOCHeading">
    <w:name w:val="TOC Heading"/>
    <w:basedOn w:val="Heading1"/>
    <w:next w:val="Normal"/>
    <w:uiPriority w:val="39"/>
    <w:unhideWhenUsed/>
    <w:qFormat/>
    <w:rsid w:val="003343BA"/>
    <w:pPr>
      <w:spacing w:before="240" w:line="259" w:lineRule="auto"/>
      <w:outlineLvl w:val="9"/>
    </w:pPr>
    <w:rPr>
      <w:rFonts w:ascii="Calibri Light" w:hAnsi="Calibri Light"/>
      <w:b w:val="0"/>
      <w:caps w:val="0"/>
      <w:color w:val="2E74B5"/>
      <w:lang w:val="en-CA" w:eastAsia="en-CA"/>
    </w:rPr>
  </w:style>
  <w:style w:type="paragraph" w:styleId="TOC3">
    <w:name w:val="toc 3"/>
    <w:basedOn w:val="Normal"/>
    <w:next w:val="Normal"/>
    <w:autoRedefine/>
    <w:uiPriority w:val="39"/>
    <w:unhideWhenUsed/>
    <w:rsid w:val="006A529D"/>
    <w:pPr>
      <w:ind w:left="480"/>
    </w:pPr>
    <w:rPr>
      <w:rFonts w:ascii="Calibri" w:hAnsi="Calibri"/>
      <w:sz w:val="20"/>
      <w:szCs w:val="20"/>
    </w:rPr>
  </w:style>
  <w:style w:type="paragraph" w:styleId="TOC2">
    <w:name w:val="toc 2"/>
    <w:basedOn w:val="Normal"/>
    <w:next w:val="Normal"/>
    <w:autoRedefine/>
    <w:uiPriority w:val="39"/>
    <w:unhideWhenUsed/>
    <w:rsid w:val="00523B5E"/>
    <w:pPr>
      <w:spacing w:before="120"/>
      <w:ind w:left="240"/>
    </w:pPr>
    <w:rPr>
      <w:rFonts w:ascii="Calibri" w:hAnsi="Calibri"/>
      <w:b/>
      <w:bCs/>
      <w:sz w:val="22"/>
    </w:rPr>
  </w:style>
  <w:style w:type="paragraph" w:styleId="TOC1">
    <w:name w:val="toc 1"/>
    <w:basedOn w:val="Normal"/>
    <w:next w:val="Normal"/>
    <w:autoRedefine/>
    <w:uiPriority w:val="39"/>
    <w:unhideWhenUsed/>
    <w:rsid w:val="009C4785"/>
    <w:pPr>
      <w:spacing w:before="120"/>
    </w:pPr>
    <w:rPr>
      <w:rFonts w:ascii="Calibri" w:hAnsi="Calibri"/>
      <w:b/>
      <w:bCs/>
      <w:i/>
      <w:iCs/>
      <w:szCs w:val="24"/>
    </w:rPr>
  </w:style>
  <w:style w:type="character" w:styleId="Hyperlink">
    <w:name w:val="Hyperlink"/>
    <w:uiPriority w:val="99"/>
    <w:unhideWhenUsed/>
    <w:rsid w:val="003343BA"/>
    <w:rPr>
      <w:color w:val="0563C1"/>
      <w:u w:val="single"/>
    </w:rPr>
  </w:style>
  <w:style w:type="paragraph" w:styleId="TOC4">
    <w:name w:val="toc 4"/>
    <w:basedOn w:val="Normal"/>
    <w:next w:val="Normal"/>
    <w:autoRedefine/>
    <w:uiPriority w:val="39"/>
    <w:unhideWhenUsed/>
    <w:rsid w:val="008C1028"/>
    <w:pPr>
      <w:ind w:left="720"/>
    </w:pPr>
    <w:rPr>
      <w:rFonts w:ascii="Calibri" w:hAnsi="Calibri"/>
      <w:sz w:val="20"/>
      <w:szCs w:val="20"/>
    </w:rPr>
  </w:style>
  <w:style w:type="paragraph" w:styleId="TOC5">
    <w:name w:val="toc 5"/>
    <w:basedOn w:val="Normal"/>
    <w:next w:val="Normal"/>
    <w:autoRedefine/>
    <w:uiPriority w:val="39"/>
    <w:unhideWhenUsed/>
    <w:rsid w:val="008C1028"/>
    <w:pPr>
      <w:ind w:left="960"/>
    </w:pPr>
    <w:rPr>
      <w:rFonts w:ascii="Calibri" w:hAnsi="Calibri"/>
      <w:sz w:val="20"/>
      <w:szCs w:val="20"/>
    </w:rPr>
  </w:style>
  <w:style w:type="paragraph" w:styleId="TOC6">
    <w:name w:val="toc 6"/>
    <w:basedOn w:val="Normal"/>
    <w:next w:val="Normal"/>
    <w:autoRedefine/>
    <w:uiPriority w:val="39"/>
    <w:unhideWhenUsed/>
    <w:rsid w:val="008C1028"/>
    <w:pPr>
      <w:ind w:left="1200"/>
    </w:pPr>
    <w:rPr>
      <w:rFonts w:ascii="Calibri" w:hAnsi="Calibri"/>
      <w:sz w:val="20"/>
      <w:szCs w:val="20"/>
    </w:rPr>
  </w:style>
  <w:style w:type="paragraph" w:styleId="TOC7">
    <w:name w:val="toc 7"/>
    <w:basedOn w:val="Normal"/>
    <w:next w:val="Normal"/>
    <w:autoRedefine/>
    <w:uiPriority w:val="39"/>
    <w:unhideWhenUsed/>
    <w:rsid w:val="008C1028"/>
    <w:pPr>
      <w:ind w:left="1440"/>
    </w:pPr>
    <w:rPr>
      <w:rFonts w:ascii="Calibri" w:hAnsi="Calibri"/>
      <w:sz w:val="20"/>
      <w:szCs w:val="20"/>
    </w:rPr>
  </w:style>
  <w:style w:type="paragraph" w:styleId="TOC8">
    <w:name w:val="toc 8"/>
    <w:basedOn w:val="Normal"/>
    <w:next w:val="Normal"/>
    <w:autoRedefine/>
    <w:uiPriority w:val="39"/>
    <w:unhideWhenUsed/>
    <w:rsid w:val="008C1028"/>
    <w:pPr>
      <w:ind w:left="1680"/>
    </w:pPr>
    <w:rPr>
      <w:rFonts w:ascii="Calibri" w:hAnsi="Calibri"/>
      <w:sz w:val="20"/>
      <w:szCs w:val="20"/>
    </w:rPr>
  </w:style>
  <w:style w:type="paragraph" w:styleId="TOC9">
    <w:name w:val="toc 9"/>
    <w:basedOn w:val="Normal"/>
    <w:next w:val="Normal"/>
    <w:autoRedefine/>
    <w:uiPriority w:val="39"/>
    <w:unhideWhenUsed/>
    <w:rsid w:val="008C1028"/>
    <w:pPr>
      <w:ind w:left="1920"/>
    </w:pPr>
    <w:rPr>
      <w:rFonts w:ascii="Calibri" w:hAnsi="Calibri"/>
      <w:sz w:val="20"/>
      <w:szCs w:val="20"/>
    </w:rPr>
  </w:style>
  <w:style w:type="paragraph" w:styleId="NoSpacing">
    <w:name w:val="No Spacing"/>
    <w:uiPriority w:val="1"/>
    <w:qFormat/>
    <w:rsid w:val="008C1028"/>
    <w:rPr>
      <w:rFonts w:ascii="Arial" w:hAnsi="Arial" w:cs="Arial"/>
      <w:sz w:val="24"/>
      <w:szCs w:val="22"/>
      <w:lang w:val="fr-FR"/>
    </w:rPr>
  </w:style>
  <w:style w:type="paragraph" w:styleId="NormalWeb">
    <w:name w:val="Normal (Web)"/>
    <w:basedOn w:val="Normal"/>
    <w:uiPriority w:val="99"/>
    <w:semiHidden/>
    <w:unhideWhenUsed/>
    <w:rsid w:val="00A35838"/>
    <w:pPr>
      <w:spacing w:line="240" w:lineRule="auto"/>
    </w:pPr>
    <w:rPr>
      <w:rFonts w:ascii="Times New Roman" w:hAnsi="Times New Roman" w:cs="Times New Roman"/>
      <w:szCs w:val="24"/>
      <w:lang w:val="en-CA" w:eastAsia="en-CA"/>
    </w:rPr>
  </w:style>
  <w:style w:type="paragraph" w:styleId="DocumentMap">
    <w:name w:val="Document Map"/>
    <w:basedOn w:val="Normal"/>
    <w:link w:val="DocumentMapChar"/>
    <w:uiPriority w:val="99"/>
    <w:semiHidden/>
    <w:unhideWhenUsed/>
    <w:rsid w:val="00907600"/>
    <w:rPr>
      <w:rFonts w:ascii="Tahoma" w:hAnsi="Tahoma" w:cs="Tahoma"/>
      <w:sz w:val="16"/>
      <w:szCs w:val="16"/>
    </w:rPr>
  </w:style>
  <w:style w:type="character" w:customStyle="1" w:styleId="DocumentMapChar">
    <w:name w:val="Document Map Char"/>
    <w:basedOn w:val="DefaultParagraphFont"/>
    <w:link w:val="DocumentMap"/>
    <w:uiPriority w:val="99"/>
    <w:semiHidden/>
    <w:rsid w:val="00907600"/>
    <w:rPr>
      <w:rFonts w:ascii="Tahoma" w:hAnsi="Tahoma" w:cs="Tahoma"/>
      <w:sz w:val="16"/>
      <w:szCs w:val="16"/>
      <w:lang w:val="fr-FR"/>
    </w:rPr>
  </w:style>
</w:styles>
</file>

<file path=word/webSettings.xml><?xml version="1.0" encoding="utf-8"?>
<w:webSettings xmlns:r="http://schemas.openxmlformats.org/officeDocument/2006/relationships" xmlns:w="http://schemas.openxmlformats.org/wordprocessingml/2006/main">
  <w:divs>
    <w:div w:id="1096559145">
      <w:bodyDiv w:val="1"/>
      <w:marLeft w:val="0"/>
      <w:marRight w:val="0"/>
      <w:marTop w:val="0"/>
      <w:marBottom w:val="0"/>
      <w:divBdr>
        <w:top w:val="none" w:sz="0" w:space="0" w:color="auto"/>
        <w:left w:val="none" w:sz="0" w:space="0" w:color="auto"/>
        <w:bottom w:val="none" w:sz="0" w:space="0" w:color="auto"/>
        <w:right w:val="none" w:sz="0" w:space="0" w:color="auto"/>
      </w:divBdr>
      <w:divsChild>
        <w:div w:id="785542024">
          <w:marLeft w:val="0"/>
          <w:marRight w:val="0"/>
          <w:marTop w:val="0"/>
          <w:marBottom w:val="0"/>
          <w:divBdr>
            <w:top w:val="none" w:sz="0" w:space="0" w:color="auto"/>
            <w:left w:val="none" w:sz="0" w:space="0" w:color="auto"/>
            <w:bottom w:val="none" w:sz="0" w:space="0" w:color="auto"/>
            <w:right w:val="none" w:sz="0" w:space="0" w:color="auto"/>
          </w:divBdr>
        </w:div>
        <w:div w:id="897477722">
          <w:marLeft w:val="0"/>
          <w:marRight w:val="0"/>
          <w:marTop w:val="0"/>
          <w:marBottom w:val="0"/>
          <w:divBdr>
            <w:top w:val="none" w:sz="0" w:space="0" w:color="auto"/>
            <w:left w:val="none" w:sz="0" w:space="0" w:color="auto"/>
            <w:bottom w:val="none" w:sz="0" w:space="0" w:color="auto"/>
            <w:right w:val="none" w:sz="0" w:space="0" w:color="auto"/>
          </w:divBdr>
        </w:div>
        <w:div w:id="1090615492">
          <w:marLeft w:val="0"/>
          <w:marRight w:val="0"/>
          <w:marTop w:val="0"/>
          <w:marBottom w:val="0"/>
          <w:divBdr>
            <w:top w:val="none" w:sz="0" w:space="0" w:color="auto"/>
            <w:left w:val="none" w:sz="0" w:space="0" w:color="auto"/>
            <w:bottom w:val="none" w:sz="0" w:space="0" w:color="auto"/>
            <w:right w:val="none" w:sz="0" w:space="0" w:color="auto"/>
          </w:divBdr>
        </w:div>
        <w:div w:id="1679380030">
          <w:marLeft w:val="0"/>
          <w:marRight w:val="0"/>
          <w:marTop w:val="0"/>
          <w:marBottom w:val="0"/>
          <w:divBdr>
            <w:top w:val="none" w:sz="0" w:space="0" w:color="auto"/>
            <w:left w:val="none" w:sz="0" w:space="0" w:color="auto"/>
            <w:bottom w:val="none" w:sz="0" w:space="0" w:color="auto"/>
            <w:right w:val="none" w:sz="0" w:space="0" w:color="auto"/>
          </w:divBdr>
        </w:div>
        <w:div w:id="1849520698">
          <w:marLeft w:val="0"/>
          <w:marRight w:val="0"/>
          <w:marTop w:val="0"/>
          <w:marBottom w:val="0"/>
          <w:divBdr>
            <w:top w:val="none" w:sz="0" w:space="0" w:color="auto"/>
            <w:left w:val="none" w:sz="0" w:space="0" w:color="auto"/>
            <w:bottom w:val="none" w:sz="0" w:space="0" w:color="auto"/>
            <w:right w:val="none" w:sz="0" w:space="0" w:color="auto"/>
          </w:divBdr>
        </w:div>
      </w:divsChild>
    </w:div>
    <w:div w:id="1783842352">
      <w:bodyDiv w:val="1"/>
      <w:marLeft w:val="0"/>
      <w:marRight w:val="0"/>
      <w:marTop w:val="0"/>
      <w:marBottom w:val="0"/>
      <w:divBdr>
        <w:top w:val="none" w:sz="0" w:space="0" w:color="auto"/>
        <w:left w:val="none" w:sz="0" w:space="0" w:color="auto"/>
        <w:bottom w:val="none" w:sz="0" w:space="0" w:color="auto"/>
        <w:right w:val="none" w:sz="0" w:space="0" w:color="auto"/>
      </w:divBdr>
    </w:div>
    <w:div w:id="186752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iussscentreouest.ca/a-propos-du-ciusss/notre-ciusss/"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iussscentreouest.ca"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ussscentreouest.ca/a-propos-du-ciusss/notre-ciuss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27633-9319-448C-B847-8C5222633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5376</Words>
  <Characters>30644</Characters>
  <Application>Microsoft Office Word</Application>
  <DocSecurity>0</DocSecurity>
  <Lines>255</Lines>
  <Paragraphs>71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35949</CharactersWithSpaces>
  <SharedDoc>false</SharedDoc>
  <HLinks>
    <vt:vector size="168" baseType="variant">
      <vt:variant>
        <vt:i4>2228225</vt:i4>
      </vt:variant>
      <vt:variant>
        <vt:i4>149</vt:i4>
      </vt:variant>
      <vt:variant>
        <vt:i4>0</vt:i4>
      </vt:variant>
      <vt:variant>
        <vt:i4>5</vt:i4>
      </vt:variant>
      <vt:variant>
        <vt:lpwstr/>
      </vt:variant>
      <vt:variant>
        <vt:lpwstr>_Toc8296017</vt:lpwstr>
      </vt:variant>
      <vt:variant>
        <vt:i4>2228225</vt:i4>
      </vt:variant>
      <vt:variant>
        <vt:i4>143</vt:i4>
      </vt:variant>
      <vt:variant>
        <vt:i4>0</vt:i4>
      </vt:variant>
      <vt:variant>
        <vt:i4>5</vt:i4>
      </vt:variant>
      <vt:variant>
        <vt:lpwstr/>
      </vt:variant>
      <vt:variant>
        <vt:lpwstr>_Toc8296016</vt:lpwstr>
      </vt:variant>
      <vt:variant>
        <vt:i4>2228225</vt:i4>
      </vt:variant>
      <vt:variant>
        <vt:i4>137</vt:i4>
      </vt:variant>
      <vt:variant>
        <vt:i4>0</vt:i4>
      </vt:variant>
      <vt:variant>
        <vt:i4>5</vt:i4>
      </vt:variant>
      <vt:variant>
        <vt:lpwstr/>
      </vt:variant>
      <vt:variant>
        <vt:lpwstr>_Toc8296015</vt:lpwstr>
      </vt:variant>
      <vt:variant>
        <vt:i4>2228225</vt:i4>
      </vt:variant>
      <vt:variant>
        <vt:i4>131</vt:i4>
      </vt:variant>
      <vt:variant>
        <vt:i4>0</vt:i4>
      </vt:variant>
      <vt:variant>
        <vt:i4>5</vt:i4>
      </vt:variant>
      <vt:variant>
        <vt:lpwstr/>
      </vt:variant>
      <vt:variant>
        <vt:lpwstr>_Toc8296014</vt:lpwstr>
      </vt:variant>
      <vt:variant>
        <vt:i4>2228225</vt:i4>
      </vt:variant>
      <vt:variant>
        <vt:i4>125</vt:i4>
      </vt:variant>
      <vt:variant>
        <vt:i4>0</vt:i4>
      </vt:variant>
      <vt:variant>
        <vt:i4>5</vt:i4>
      </vt:variant>
      <vt:variant>
        <vt:lpwstr/>
      </vt:variant>
      <vt:variant>
        <vt:lpwstr>_Toc8296013</vt:lpwstr>
      </vt:variant>
      <vt:variant>
        <vt:i4>2228225</vt:i4>
      </vt:variant>
      <vt:variant>
        <vt:i4>119</vt:i4>
      </vt:variant>
      <vt:variant>
        <vt:i4>0</vt:i4>
      </vt:variant>
      <vt:variant>
        <vt:i4>5</vt:i4>
      </vt:variant>
      <vt:variant>
        <vt:lpwstr/>
      </vt:variant>
      <vt:variant>
        <vt:lpwstr>_Toc8296012</vt:lpwstr>
      </vt:variant>
      <vt:variant>
        <vt:i4>2228225</vt:i4>
      </vt:variant>
      <vt:variant>
        <vt:i4>113</vt:i4>
      </vt:variant>
      <vt:variant>
        <vt:i4>0</vt:i4>
      </vt:variant>
      <vt:variant>
        <vt:i4>5</vt:i4>
      </vt:variant>
      <vt:variant>
        <vt:lpwstr/>
      </vt:variant>
      <vt:variant>
        <vt:lpwstr>_Toc8296011</vt:lpwstr>
      </vt:variant>
      <vt:variant>
        <vt:i4>2228225</vt:i4>
      </vt:variant>
      <vt:variant>
        <vt:i4>107</vt:i4>
      </vt:variant>
      <vt:variant>
        <vt:i4>0</vt:i4>
      </vt:variant>
      <vt:variant>
        <vt:i4>5</vt:i4>
      </vt:variant>
      <vt:variant>
        <vt:lpwstr/>
      </vt:variant>
      <vt:variant>
        <vt:lpwstr>_Toc8296010</vt:lpwstr>
      </vt:variant>
      <vt:variant>
        <vt:i4>2293761</vt:i4>
      </vt:variant>
      <vt:variant>
        <vt:i4>101</vt:i4>
      </vt:variant>
      <vt:variant>
        <vt:i4>0</vt:i4>
      </vt:variant>
      <vt:variant>
        <vt:i4>5</vt:i4>
      </vt:variant>
      <vt:variant>
        <vt:lpwstr/>
      </vt:variant>
      <vt:variant>
        <vt:lpwstr>_Toc8296009</vt:lpwstr>
      </vt:variant>
      <vt:variant>
        <vt:i4>2293761</vt:i4>
      </vt:variant>
      <vt:variant>
        <vt:i4>95</vt:i4>
      </vt:variant>
      <vt:variant>
        <vt:i4>0</vt:i4>
      </vt:variant>
      <vt:variant>
        <vt:i4>5</vt:i4>
      </vt:variant>
      <vt:variant>
        <vt:lpwstr/>
      </vt:variant>
      <vt:variant>
        <vt:lpwstr>_Toc8296008</vt:lpwstr>
      </vt:variant>
      <vt:variant>
        <vt:i4>2293761</vt:i4>
      </vt:variant>
      <vt:variant>
        <vt:i4>89</vt:i4>
      </vt:variant>
      <vt:variant>
        <vt:i4>0</vt:i4>
      </vt:variant>
      <vt:variant>
        <vt:i4>5</vt:i4>
      </vt:variant>
      <vt:variant>
        <vt:lpwstr/>
      </vt:variant>
      <vt:variant>
        <vt:lpwstr>_Toc8296007</vt:lpwstr>
      </vt:variant>
      <vt:variant>
        <vt:i4>2293761</vt:i4>
      </vt:variant>
      <vt:variant>
        <vt:i4>83</vt:i4>
      </vt:variant>
      <vt:variant>
        <vt:i4>0</vt:i4>
      </vt:variant>
      <vt:variant>
        <vt:i4>5</vt:i4>
      </vt:variant>
      <vt:variant>
        <vt:lpwstr/>
      </vt:variant>
      <vt:variant>
        <vt:lpwstr>_Toc8296006</vt:lpwstr>
      </vt:variant>
      <vt:variant>
        <vt:i4>2293761</vt:i4>
      </vt:variant>
      <vt:variant>
        <vt:i4>77</vt:i4>
      </vt:variant>
      <vt:variant>
        <vt:i4>0</vt:i4>
      </vt:variant>
      <vt:variant>
        <vt:i4>5</vt:i4>
      </vt:variant>
      <vt:variant>
        <vt:lpwstr/>
      </vt:variant>
      <vt:variant>
        <vt:lpwstr>_Toc8296005</vt:lpwstr>
      </vt:variant>
      <vt:variant>
        <vt:i4>2293761</vt:i4>
      </vt:variant>
      <vt:variant>
        <vt:i4>71</vt:i4>
      </vt:variant>
      <vt:variant>
        <vt:i4>0</vt:i4>
      </vt:variant>
      <vt:variant>
        <vt:i4>5</vt:i4>
      </vt:variant>
      <vt:variant>
        <vt:lpwstr/>
      </vt:variant>
      <vt:variant>
        <vt:lpwstr>_Toc8296004</vt:lpwstr>
      </vt:variant>
      <vt:variant>
        <vt:i4>2293761</vt:i4>
      </vt:variant>
      <vt:variant>
        <vt:i4>65</vt:i4>
      </vt:variant>
      <vt:variant>
        <vt:i4>0</vt:i4>
      </vt:variant>
      <vt:variant>
        <vt:i4>5</vt:i4>
      </vt:variant>
      <vt:variant>
        <vt:lpwstr/>
      </vt:variant>
      <vt:variant>
        <vt:lpwstr>_Toc8296003</vt:lpwstr>
      </vt:variant>
      <vt:variant>
        <vt:i4>2293761</vt:i4>
      </vt:variant>
      <vt:variant>
        <vt:i4>59</vt:i4>
      </vt:variant>
      <vt:variant>
        <vt:i4>0</vt:i4>
      </vt:variant>
      <vt:variant>
        <vt:i4>5</vt:i4>
      </vt:variant>
      <vt:variant>
        <vt:lpwstr/>
      </vt:variant>
      <vt:variant>
        <vt:lpwstr>_Toc8296002</vt:lpwstr>
      </vt:variant>
      <vt:variant>
        <vt:i4>2293761</vt:i4>
      </vt:variant>
      <vt:variant>
        <vt:i4>53</vt:i4>
      </vt:variant>
      <vt:variant>
        <vt:i4>0</vt:i4>
      </vt:variant>
      <vt:variant>
        <vt:i4>5</vt:i4>
      </vt:variant>
      <vt:variant>
        <vt:lpwstr/>
      </vt:variant>
      <vt:variant>
        <vt:lpwstr>_Toc8296001</vt:lpwstr>
      </vt:variant>
      <vt:variant>
        <vt:i4>2293761</vt:i4>
      </vt:variant>
      <vt:variant>
        <vt:i4>47</vt:i4>
      </vt:variant>
      <vt:variant>
        <vt:i4>0</vt:i4>
      </vt:variant>
      <vt:variant>
        <vt:i4>5</vt:i4>
      </vt:variant>
      <vt:variant>
        <vt:lpwstr/>
      </vt:variant>
      <vt:variant>
        <vt:lpwstr>_Toc8296000</vt:lpwstr>
      </vt:variant>
      <vt:variant>
        <vt:i4>2686984</vt:i4>
      </vt:variant>
      <vt:variant>
        <vt:i4>41</vt:i4>
      </vt:variant>
      <vt:variant>
        <vt:i4>0</vt:i4>
      </vt:variant>
      <vt:variant>
        <vt:i4>5</vt:i4>
      </vt:variant>
      <vt:variant>
        <vt:lpwstr/>
      </vt:variant>
      <vt:variant>
        <vt:lpwstr>_Toc8295999</vt:lpwstr>
      </vt:variant>
      <vt:variant>
        <vt:i4>2686984</vt:i4>
      </vt:variant>
      <vt:variant>
        <vt:i4>35</vt:i4>
      </vt:variant>
      <vt:variant>
        <vt:i4>0</vt:i4>
      </vt:variant>
      <vt:variant>
        <vt:i4>5</vt:i4>
      </vt:variant>
      <vt:variant>
        <vt:lpwstr/>
      </vt:variant>
      <vt:variant>
        <vt:lpwstr>_Toc8295998</vt:lpwstr>
      </vt:variant>
      <vt:variant>
        <vt:i4>2686984</vt:i4>
      </vt:variant>
      <vt:variant>
        <vt:i4>29</vt:i4>
      </vt:variant>
      <vt:variant>
        <vt:i4>0</vt:i4>
      </vt:variant>
      <vt:variant>
        <vt:i4>5</vt:i4>
      </vt:variant>
      <vt:variant>
        <vt:lpwstr/>
      </vt:variant>
      <vt:variant>
        <vt:lpwstr>_Toc8295997</vt:lpwstr>
      </vt:variant>
      <vt:variant>
        <vt:i4>2686984</vt:i4>
      </vt:variant>
      <vt:variant>
        <vt:i4>23</vt:i4>
      </vt:variant>
      <vt:variant>
        <vt:i4>0</vt:i4>
      </vt:variant>
      <vt:variant>
        <vt:i4>5</vt:i4>
      </vt:variant>
      <vt:variant>
        <vt:lpwstr/>
      </vt:variant>
      <vt:variant>
        <vt:lpwstr>_Toc8295996</vt:lpwstr>
      </vt:variant>
      <vt:variant>
        <vt:i4>2686984</vt:i4>
      </vt:variant>
      <vt:variant>
        <vt:i4>17</vt:i4>
      </vt:variant>
      <vt:variant>
        <vt:i4>0</vt:i4>
      </vt:variant>
      <vt:variant>
        <vt:i4>5</vt:i4>
      </vt:variant>
      <vt:variant>
        <vt:lpwstr/>
      </vt:variant>
      <vt:variant>
        <vt:lpwstr>_Toc8295995</vt:lpwstr>
      </vt:variant>
      <vt:variant>
        <vt:i4>4587534</vt:i4>
      </vt:variant>
      <vt:variant>
        <vt:i4>12</vt:i4>
      </vt:variant>
      <vt:variant>
        <vt:i4>0</vt:i4>
      </vt:variant>
      <vt:variant>
        <vt:i4>5</vt:i4>
      </vt:variant>
      <vt:variant>
        <vt:lpwstr>https://www.ciussscentreouest.ca/a-propos-du-ciusss/notre-ciusss/</vt:lpwstr>
      </vt:variant>
      <vt:variant>
        <vt:lpwstr/>
      </vt:variant>
      <vt:variant>
        <vt:i4>196677</vt:i4>
      </vt:variant>
      <vt:variant>
        <vt:i4>9</vt:i4>
      </vt:variant>
      <vt:variant>
        <vt:i4>0</vt:i4>
      </vt:variant>
      <vt:variant>
        <vt:i4>5</vt:i4>
      </vt:variant>
      <vt:variant>
        <vt:lpwstr>http://www.ciusss-centreouestmtl.gouv.qc.ca/</vt:lpwstr>
      </vt:variant>
      <vt:variant>
        <vt:lpwstr/>
      </vt:variant>
      <vt:variant>
        <vt:i4>1835079</vt:i4>
      </vt:variant>
      <vt:variant>
        <vt:i4>6</vt:i4>
      </vt:variant>
      <vt:variant>
        <vt:i4>0</vt:i4>
      </vt:variant>
      <vt:variant>
        <vt:i4>5</vt:i4>
      </vt:variant>
      <vt:variant>
        <vt:lpwstr>https://www.ciussscentreouest.ca/</vt:lpwstr>
      </vt:variant>
      <vt:variant>
        <vt:lpwstr/>
      </vt:variant>
      <vt:variant>
        <vt:i4>196677</vt:i4>
      </vt:variant>
      <vt:variant>
        <vt:i4>3</vt:i4>
      </vt:variant>
      <vt:variant>
        <vt:i4>0</vt:i4>
      </vt:variant>
      <vt:variant>
        <vt:i4>5</vt:i4>
      </vt:variant>
      <vt:variant>
        <vt:lpwstr>http://www.ciusss-centreouestmtl.gouv.qc.ca/</vt:lpwstr>
      </vt:variant>
      <vt:variant>
        <vt:lpwstr/>
      </vt:variant>
      <vt:variant>
        <vt:i4>4587534</vt:i4>
      </vt:variant>
      <vt:variant>
        <vt:i4>0</vt:i4>
      </vt:variant>
      <vt:variant>
        <vt:i4>0</vt:i4>
      </vt:variant>
      <vt:variant>
        <vt:i4>5</vt:i4>
      </vt:variant>
      <vt:variant>
        <vt:lpwstr>https://www.ciussscentreouest.ca/a-propos-du-ciusss/notre-ciusss/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Pelletier</dc:creator>
  <cp:lastModifiedBy>Fabrice Baro</cp:lastModifiedBy>
  <cp:revision>2</cp:revision>
  <cp:lastPrinted>2019-02-12T19:25:00Z</cp:lastPrinted>
  <dcterms:created xsi:type="dcterms:W3CDTF">2020-01-13T20:47:00Z</dcterms:created>
  <dcterms:modified xsi:type="dcterms:W3CDTF">2020-01-13T20:47:00Z</dcterms:modified>
</cp:coreProperties>
</file>